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6B" w:rsidRDefault="00213D36" w:rsidP="00213D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36">
        <w:rPr>
          <w:rFonts w:ascii="Times New Roman" w:hAnsi="Times New Roman" w:cs="Times New Roman"/>
          <w:b/>
          <w:sz w:val="28"/>
          <w:szCs w:val="28"/>
        </w:rPr>
        <w:t xml:space="preserve">Отчет зав. кафедрой философии и психологии с курсами биоэтики и истории Отечества д.ф.н., проф. Е.А. Евстифеевой «О направлениях деятельности и проекте развития Центра психологической поддержки </w:t>
      </w:r>
      <w:proofErr w:type="spellStart"/>
      <w:r w:rsidRPr="00213D36">
        <w:rPr>
          <w:rFonts w:ascii="Times New Roman" w:hAnsi="Times New Roman" w:cs="Times New Roman"/>
          <w:b/>
          <w:sz w:val="28"/>
          <w:szCs w:val="28"/>
        </w:rPr>
        <w:t>ТвГМУ</w:t>
      </w:r>
      <w:proofErr w:type="spellEnd"/>
      <w:r w:rsidRPr="00213D36">
        <w:rPr>
          <w:rFonts w:ascii="Times New Roman" w:hAnsi="Times New Roman" w:cs="Times New Roman"/>
          <w:b/>
          <w:sz w:val="28"/>
          <w:szCs w:val="28"/>
        </w:rPr>
        <w:t>»</w:t>
      </w:r>
    </w:p>
    <w:p w:rsidR="00213D36" w:rsidRDefault="00213D36" w:rsidP="00213D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 xml:space="preserve">Организационная структура </w:t>
      </w:r>
      <w:proofErr w:type="spellStart"/>
      <w:r w:rsidRPr="00213D36">
        <w:rPr>
          <w:rFonts w:ascii="Times New Roman" w:hAnsi="Times New Roman" w:cs="Times New Roman"/>
          <w:bCs/>
          <w:sz w:val="28"/>
          <w:szCs w:val="28"/>
        </w:rPr>
        <w:t>Цпп</w:t>
      </w:r>
      <w:proofErr w:type="spellEnd"/>
      <w:r w:rsidRPr="00213D36"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Pr="00213D36" w:rsidRDefault="00634551" w:rsidP="00213D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 xml:space="preserve">Психодиагностическая лаборатория качества жизни и личностного потенциала ФГБОУ ВО </w:t>
      </w:r>
      <w:proofErr w:type="spellStart"/>
      <w:r w:rsidRPr="00213D36">
        <w:rPr>
          <w:rFonts w:ascii="Times New Roman" w:hAnsi="Times New Roman" w:cs="Times New Roman"/>
          <w:bCs/>
          <w:sz w:val="28"/>
          <w:szCs w:val="28"/>
        </w:rPr>
        <w:t>ТвГМУ</w:t>
      </w:r>
      <w:proofErr w:type="spellEnd"/>
      <w:r w:rsidRPr="00213D36">
        <w:rPr>
          <w:rFonts w:ascii="Times New Roman" w:hAnsi="Times New Roman" w:cs="Times New Roman"/>
          <w:bCs/>
          <w:sz w:val="28"/>
          <w:szCs w:val="28"/>
        </w:rPr>
        <w:t xml:space="preserve"> МЗ России</w:t>
      </w:r>
    </w:p>
    <w:p w:rsidR="00000000" w:rsidRPr="00213D36" w:rsidRDefault="00634551" w:rsidP="00213D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>Кабинет психологической разгрузки</w:t>
      </w: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 xml:space="preserve">Кадровый потенциал </w:t>
      </w:r>
      <w:proofErr w:type="spellStart"/>
      <w:r w:rsidRPr="00213D36">
        <w:rPr>
          <w:rFonts w:ascii="Times New Roman" w:hAnsi="Times New Roman" w:cs="Times New Roman"/>
          <w:bCs/>
          <w:sz w:val="28"/>
          <w:szCs w:val="28"/>
        </w:rPr>
        <w:t>Цпп</w:t>
      </w:r>
      <w:proofErr w:type="spellEnd"/>
      <w:r w:rsidRPr="00213D36"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Pr="00213D36" w:rsidRDefault="00634551" w:rsidP="00213D36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 xml:space="preserve">Зав. </w:t>
      </w:r>
      <w:r w:rsidRPr="00213D36">
        <w:rPr>
          <w:rFonts w:ascii="Times New Roman" w:hAnsi="Times New Roman" w:cs="Times New Roman"/>
          <w:bCs/>
          <w:sz w:val="28"/>
          <w:szCs w:val="28"/>
        </w:rPr>
        <w:t>кафедрой философии и психологии, д.ф.н., профессор Евстифеева Елена Александровна</w:t>
      </w:r>
    </w:p>
    <w:p w:rsidR="00000000" w:rsidRPr="00213D36" w:rsidRDefault="00634551" w:rsidP="00213D36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 лаборатории качества жизни и личностного потенциала </w:t>
      </w:r>
      <w:proofErr w:type="spellStart"/>
      <w:r w:rsidRPr="00213D36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213D36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213D36">
        <w:rPr>
          <w:rFonts w:ascii="Times New Roman" w:hAnsi="Times New Roman" w:cs="Times New Roman"/>
          <w:bCs/>
          <w:sz w:val="28"/>
          <w:szCs w:val="28"/>
        </w:rPr>
        <w:t>сх.н</w:t>
      </w:r>
      <w:proofErr w:type="spellEnd"/>
      <w:r w:rsidRPr="00213D36">
        <w:rPr>
          <w:rFonts w:ascii="Times New Roman" w:hAnsi="Times New Roman" w:cs="Times New Roman"/>
          <w:bCs/>
          <w:sz w:val="28"/>
          <w:szCs w:val="28"/>
        </w:rPr>
        <w:t xml:space="preserve">., профессор </w:t>
      </w:r>
      <w:proofErr w:type="spellStart"/>
      <w:r w:rsidRPr="00213D36">
        <w:rPr>
          <w:rFonts w:ascii="Times New Roman" w:hAnsi="Times New Roman" w:cs="Times New Roman"/>
          <w:bCs/>
          <w:sz w:val="28"/>
          <w:szCs w:val="28"/>
        </w:rPr>
        <w:t>Филиппченкова</w:t>
      </w:r>
      <w:proofErr w:type="spellEnd"/>
      <w:r w:rsidRPr="00213D3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13D36">
        <w:rPr>
          <w:rFonts w:ascii="Times New Roman" w:hAnsi="Times New Roman" w:cs="Times New Roman"/>
          <w:bCs/>
          <w:sz w:val="28"/>
          <w:szCs w:val="28"/>
        </w:rPr>
        <w:t>ветлана Игоревна</w:t>
      </w:r>
    </w:p>
    <w:p w:rsidR="00000000" w:rsidRPr="00213D36" w:rsidRDefault="00634551" w:rsidP="00213D36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>Руководитель ЦПП к.ф.н., доцент Григорьева Дарья Дмитриевны</w:t>
      </w:r>
    </w:p>
    <w:p w:rsidR="00000000" w:rsidRPr="00213D36" w:rsidRDefault="00634551" w:rsidP="00213D36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 xml:space="preserve">Ответственный за научные исследования </w:t>
      </w:r>
      <w:proofErr w:type="spellStart"/>
      <w:r w:rsidRPr="00213D36"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 w:rsidRPr="00213D36">
        <w:rPr>
          <w:rFonts w:ascii="Times New Roman" w:hAnsi="Times New Roman" w:cs="Times New Roman"/>
          <w:bCs/>
          <w:sz w:val="28"/>
          <w:szCs w:val="28"/>
        </w:rPr>
        <w:t>., д</w:t>
      </w:r>
      <w:r w:rsidRPr="00213D36">
        <w:rPr>
          <w:rFonts w:ascii="Times New Roman" w:hAnsi="Times New Roman" w:cs="Times New Roman"/>
          <w:bCs/>
          <w:sz w:val="28"/>
          <w:szCs w:val="28"/>
        </w:rPr>
        <w:t xml:space="preserve">оцент Мурашова Лада Анатольевна </w:t>
      </w: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 xml:space="preserve">Направления социально-психологических и медико-психологических исследований </w:t>
      </w:r>
      <w:proofErr w:type="spellStart"/>
      <w:r w:rsidRPr="00213D36">
        <w:rPr>
          <w:rFonts w:ascii="Times New Roman" w:hAnsi="Times New Roman" w:cs="Times New Roman"/>
          <w:bCs/>
          <w:sz w:val="28"/>
          <w:szCs w:val="28"/>
        </w:rPr>
        <w:t>Цпп</w:t>
      </w:r>
      <w:proofErr w:type="spellEnd"/>
      <w:r w:rsidRPr="00213D36">
        <w:rPr>
          <w:rFonts w:ascii="Times New Roman" w:hAnsi="Times New Roman" w:cs="Times New Roman"/>
          <w:bCs/>
          <w:sz w:val="28"/>
          <w:szCs w:val="28"/>
        </w:rPr>
        <w:t>:</w:t>
      </w:r>
    </w:p>
    <w:p w:rsidR="00213D36" w:rsidRDefault="00634551" w:rsidP="00213D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sz w:val="28"/>
          <w:szCs w:val="28"/>
        </w:rPr>
        <w:t>Научное сопровождение диссертационных работ аспирантов (12 человек) и</w:t>
      </w:r>
      <w:r w:rsidR="00213D36">
        <w:rPr>
          <w:rFonts w:ascii="Times New Roman" w:hAnsi="Times New Roman" w:cs="Times New Roman"/>
          <w:sz w:val="28"/>
          <w:szCs w:val="28"/>
        </w:rPr>
        <w:t xml:space="preserve"> докторантов (2 человека) </w:t>
      </w:r>
      <w:proofErr w:type="spellStart"/>
      <w:r w:rsidR="00213D36">
        <w:rPr>
          <w:rFonts w:ascii="Times New Roman" w:hAnsi="Times New Roman" w:cs="Times New Roman"/>
          <w:sz w:val="28"/>
          <w:szCs w:val="28"/>
        </w:rPr>
        <w:t>ТвГМУ</w:t>
      </w:r>
      <w:proofErr w:type="spellEnd"/>
      <w:r w:rsidR="00213D36">
        <w:rPr>
          <w:rFonts w:ascii="Times New Roman" w:hAnsi="Times New Roman" w:cs="Times New Roman"/>
          <w:sz w:val="28"/>
          <w:szCs w:val="28"/>
        </w:rPr>
        <w:t>,</w:t>
      </w:r>
    </w:p>
    <w:p w:rsidR="00213D36" w:rsidRPr="00213D36" w:rsidRDefault="00213D36" w:rsidP="00213D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>Мониторинг показателей ординаторов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13D36" w:rsidRPr="00213D36" w:rsidRDefault="00213D36" w:rsidP="00213D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>Мониторинг студентов младших курсов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13D36" w:rsidRPr="00213D36" w:rsidRDefault="00213D36" w:rsidP="00213D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>Мониторинг студентов старших курсов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13D36" w:rsidRPr="00213D36" w:rsidRDefault="00213D36" w:rsidP="00213D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>Исследование по противодействию идеологии терроризма и экстремизма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 xml:space="preserve">Работа по грантам </w:t>
      </w:r>
      <w:proofErr w:type="spellStart"/>
      <w:r w:rsidRPr="00213D36">
        <w:rPr>
          <w:rFonts w:ascii="Times New Roman" w:hAnsi="Times New Roman" w:cs="Times New Roman"/>
          <w:bCs/>
          <w:sz w:val="28"/>
          <w:szCs w:val="28"/>
        </w:rPr>
        <w:t>РФФи</w:t>
      </w:r>
      <w:proofErr w:type="spellEnd"/>
      <w:r w:rsidRPr="00213D36">
        <w:rPr>
          <w:rFonts w:ascii="Times New Roman" w:hAnsi="Times New Roman" w:cs="Times New Roman"/>
          <w:bCs/>
          <w:sz w:val="28"/>
          <w:szCs w:val="28"/>
        </w:rPr>
        <w:t xml:space="preserve"> (2019-2021 гг.):</w:t>
      </w: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sz w:val="28"/>
          <w:szCs w:val="28"/>
        </w:rPr>
        <w:lastRenderedPageBreak/>
        <w:t>1. Управление качеством жизни, связанным со здоровьем в онкологии: междисциплинарные подходы, экзистенциально-психологическая модель врачевания (договор № 19-013-00038/19)</w:t>
      </w: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sz w:val="28"/>
          <w:szCs w:val="28"/>
        </w:rPr>
        <w:t>Руководитель коллектива – д.ф.н., проф.  Евстифеева Елена Александровна</w:t>
      </w: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sz w:val="28"/>
          <w:szCs w:val="28"/>
        </w:rPr>
        <w:t xml:space="preserve">2. Репродуктивный потенциал молодежи: риски ответственности и управление качеством жизни, связанным со здоровьем </w:t>
      </w: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sz w:val="28"/>
          <w:szCs w:val="28"/>
        </w:rPr>
        <w:t>(договор № 19-013-00188/19)</w:t>
      </w: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sz w:val="28"/>
          <w:szCs w:val="28"/>
        </w:rPr>
        <w:t xml:space="preserve">Руководитель коллектива – </w:t>
      </w:r>
      <w:proofErr w:type="spellStart"/>
      <w:r w:rsidRPr="00213D3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13D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3D36">
        <w:rPr>
          <w:rFonts w:ascii="Times New Roman" w:hAnsi="Times New Roman" w:cs="Times New Roman"/>
          <w:sz w:val="28"/>
          <w:szCs w:val="28"/>
        </w:rPr>
        <w:t>сх.н</w:t>
      </w:r>
      <w:proofErr w:type="spellEnd"/>
      <w:r w:rsidR="00634551">
        <w:rPr>
          <w:rFonts w:ascii="Times New Roman" w:hAnsi="Times New Roman" w:cs="Times New Roman"/>
          <w:sz w:val="28"/>
          <w:szCs w:val="28"/>
        </w:rPr>
        <w:t xml:space="preserve">, проф. </w:t>
      </w:r>
      <w:bookmarkStart w:id="0" w:name="_GoBack"/>
      <w:bookmarkEnd w:id="0"/>
      <w:proofErr w:type="spellStart"/>
      <w:r w:rsidRPr="00213D36">
        <w:rPr>
          <w:rFonts w:ascii="Times New Roman" w:hAnsi="Times New Roman" w:cs="Times New Roman"/>
          <w:sz w:val="28"/>
          <w:szCs w:val="28"/>
        </w:rPr>
        <w:t>Филиппченкова</w:t>
      </w:r>
      <w:proofErr w:type="spellEnd"/>
      <w:r w:rsidRPr="00213D36">
        <w:rPr>
          <w:rFonts w:ascii="Times New Roman" w:hAnsi="Times New Roman" w:cs="Times New Roman"/>
          <w:sz w:val="28"/>
          <w:szCs w:val="28"/>
        </w:rPr>
        <w:t xml:space="preserve"> Светлана Игоревна</w:t>
      </w: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36">
        <w:rPr>
          <w:rFonts w:ascii="Times New Roman" w:hAnsi="Times New Roman" w:cs="Times New Roman"/>
          <w:bCs/>
          <w:sz w:val="28"/>
          <w:szCs w:val="28"/>
        </w:rPr>
        <w:t>Основные проекты исследований на 2019-2023 гг.:</w:t>
      </w:r>
    </w:p>
    <w:p w:rsidR="00000000" w:rsidRPr="00213D36" w:rsidRDefault="00634551" w:rsidP="00213D36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sz w:val="28"/>
          <w:szCs w:val="28"/>
        </w:rPr>
        <w:t>Диагностика социально-психологического климат</w:t>
      </w:r>
      <w:proofErr w:type="gramStart"/>
      <w:r w:rsidRPr="00213D3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13D36">
        <w:rPr>
          <w:rFonts w:ascii="Times New Roman" w:hAnsi="Times New Roman" w:cs="Times New Roman"/>
          <w:sz w:val="28"/>
          <w:szCs w:val="28"/>
        </w:rPr>
        <w:t xml:space="preserve">СПК) у ППС и УВП </w:t>
      </w:r>
      <w:proofErr w:type="spellStart"/>
      <w:r w:rsidRPr="00213D36">
        <w:rPr>
          <w:rFonts w:ascii="Times New Roman" w:hAnsi="Times New Roman" w:cs="Times New Roman"/>
          <w:sz w:val="28"/>
          <w:szCs w:val="28"/>
        </w:rPr>
        <w:t>ТвГМУ</w:t>
      </w:r>
      <w:proofErr w:type="spellEnd"/>
      <w:r w:rsidRPr="00213D3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213D36" w:rsidRDefault="00634551" w:rsidP="00213D36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213D36">
        <w:rPr>
          <w:rFonts w:ascii="Times New Roman" w:hAnsi="Times New Roman" w:cs="Times New Roman"/>
          <w:sz w:val="28"/>
          <w:szCs w:val="28"/>
        </w:rPr>
        <w:t>кон</w:t>
      </w:r>
      <w:r w:rsidRPr="00213D36">
        <w:rPr>
          <w:rFonts w:ascii="Times New Roman" w:hAnsi="Times New Roman" w:cs="Times New Roman"/>
          <w:sz w:val="28"/>
          <w:szCs w:val="28"/>
        </w:rPr>
        <w:t>фликтоустойчивости</w:t>
      </w:r>
      <w:proofErr w:type="spellEnd"/>
      <w:r w:rsidRPr="00213D36">
        <w:rPr>
          <w:rFonts w:ascii="Times New Roman" w:hAnsi="Times New Roman" w:cs="Times New Roman"/>
          <w:sz w:val="28"/>
          <w:szCs w:val="28"/>
        </w:rPr>
        <w:t xml:space="preserve"> у ППС и УВП </w:t>
      </w:r>
      <w:proofErr w:type="spellStart"/>
      <w:r w:rsidRPr="00213D36">
        <w:rPr>
          <w:rFonts w:ascii="Times New Roman" w:hAnsi="Times New Roman" w:cs="Times New Roman"/>
          <w:sz w:val="28"/>
          <w:szCs w:val="28"/>
        </w:rPr>
        <w:t>ТвГМУ</w:t>
      </w:r>
      <w:proofErr w:type="spellEnd"/>
      <w:r w:rsidRPr="00213D3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213D36" w:rsidRDefault="00634551" w:rsidP="00213D36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sz w:val="28"/>
          <w:szCs w:val="28"/>
        </w:rPr>
        <w:t xml:space="preserve">Диагностика синдрома эмоционального выгорания у ППС и УВП </w:t>
      </w:r>
      <w:proofErr w:type="spellStart"/>
      <w:r w:rsidRPr="00213D36">
        <w:rPr>
          <w:rFonts w:ascii="Times New Roman" w:hAnsi="Times New Roman" w:cs="Times New Roman"/>
          <w:sz w:val="28"/>
          <w:szCs w:val="28"/>
        </w:rPr>
        <w:t>ТвГМУ</w:t>
      </w:r>
      <w:proofErr w:type="spellEnd"/>
      <w:r w:rsidRPr="00213D3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213D36" w:rsidRDefault="00634551" w:rsidP="00213D36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D36">
        <w:rPr>
          <w:rFonts w:ascii="Times New Roman" w:hAnsi="Times New Roman" w:cs="Times New Roman"/>
          <w:sz w:val="28"/>
          <w:szCs w:val="28"/>
        </w:rPr>
        <w:t>Проведение новых соц</w:t>
      </w:r>
      <w:r w:rsidRPr="00213D36">
        <w:rPr>
          <w:rFonts w:ascii="Times New Roman" w:hAnsi="Times New Roman" w:cs="Times New Roman"/>
          <w:sz w:val="28"/>
          <w:szCs w:val="28"/>
        </w:rPr>
        <w:t>иально-психологических тренингов</w:t>
      </w:r>
    </w:p>
    <w:p w:rsidR="00213D36" w:rsidRPr="00213D36" w:rsidRDefault="00213D36" w:rsidP="00213D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3D36" w:rsidRPr="0021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4AD3"/>
    <w:multiLevelType w:val="hybridMultilevel"/>
    <w:tmpl w:val="82A69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10380"/>
    <w:multiLevelType w:val="hybridMultilevel"/>
    <w:tmpl w:val="F796C590"/>
    <w:lvl w:ilvl="0" w:tplc="D7E2A2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02F3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0AE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8F9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66F8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3651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B68A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7A7F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7C5B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525419"/>
    <w:multiLevelType w:val="hybridMultilevel"/>
    <w:tmpl w:val="2660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E498F"/>
    <w:multiLevelType w:val="hybridMultilevel"/>
    <w:tmpl w:val="572EFEDA"/>
    <w:lvl w:ilvl="0" w:tplc="B1C8C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40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5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2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0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6B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EB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ED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CC51BA"/>
    <w:multiLevelType w:val="hybridMultilevel"/>
    <w:tmpl w:val="2242C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792986"/>
    <w:multiLevelType w:val="hybridMultilevel"/>
    <w:tmpl w:val="83500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1948DA"/>
    <w:multiLevelType w:val="hybridMultilevel"/>
    <w:tmpl w:val="4B4C3216"/>
    <w:lvl w:ilvl="0" w:tplc="C3EEF6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A0D5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B2D2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886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84F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F81F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B646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B67C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74ED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B83C20"/>
    <w:multiLevelType w:val="hybridMultilevel"/>
    <w:tmpl w:val="9C24A854"/>
    <w:lvl w:ilvl="0" w:tplc="363861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641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625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56D5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D078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EC1A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D497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0C49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8F9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AC"/>
    <w:rsid w:val="000F74B8"/>
    <w:rsid w:val="00213D36"/>
    <w:rsid w:val="00634551"/>
    <w:rsid w:val="00784847"/>
    <w:rsid w:val="00F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36"/>
    <w:pPr>
      <w:ind w:left="720"/>
      <w:contextualSpacing/>
    </w:pPr>
  </w:style>
  <w:style w:type="paragraph" w:styleId="a4">
    <w:name w:val="No Spacing"/>
    <w:uiPriority w:val="1"/>
    <w:qFormat/>
    <w:rsid w:val="00213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36"/>
    <w:pPr>
      <w:ind w:left="720"/>
      <w:contextualSpacing/>
    </w:pPr>
  </w:style>
  <w:style w:type="paragraph" w:styleId="a4">
    <w:name w:val="No Spacing"/>
    <w:uiPriority w:val="1"/>
    <w:qFormat/>
    <w:rsid w:val="00213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5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1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7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2019-06-03T07:45:00Z</dcterms:created>
  <dcterms:modified xsi:type="dcterms:W3CDTF">2019-06-03T07:56:00Z</dcterms:modified>
</cp:coreProperties>
</file>