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666"/>
        <w:gridCol w:w="4174"/>
        <w:gridCol w:w="4731"/>
      </w:tblGrid>
      <w:tr w:rsidR="006B0D3E" w:rsidRPr="00FC14E1" w:rsidTr="006B0D3E">
        <w:tc>
          <w:tcPr>
            <w:tcW w:w="9571" w:type="dxa"/>
            <w:gridSpan w:val="3"/>
          </w:tcPr>
          <w:p w:rsidR="006B0D3E" w:rsidRPr="00FC14E1" w:rsidRDefault="006B0D3E" w:rsidP="00FC14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Отчет</w:t>
            </w:r>
          </w:p>
          <w:p w:rsidR="006B0D3E" w:rsidRPr="00FC14E1" w:rsidRDefault="006B0D3E" w:rsidP="00252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работе заведующего</w:t>
            </w:r>
            <w:r w:rsidRPr="00FC14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C1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кафедрой </w:t>
            </w:r>
            <w:r w:rsidRPr="00252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скорой медицинской помощи и медицины катастроф</w:t>
            </w:r>
            <w:r w:rsidRPr="00FC1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Тверского государственного медицинского университета</w:t>
            </w:r>
          </w:p>
          <w:p w:rsidR="006B0D3E" w:rsidRPr="0025278C" w:rsidRDefault="006B0D3E" w:rsidP="00252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Баженова 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иколая </w:t>
            </w:r>
            <w:r w:rsidRPr="00252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митриевича</w:t>
            </w:r>
            <w:r w:rsidRPr="00252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период с …27.10.2022…. по…26.10</w:t>
            </w:r>
            <w:r w:rsidR="00714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52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2023.</w:t>
            </w:r>
          </w:p>
          <w:p w:rsidR="006B0D3E" w:rsidRPr="00FC14E1" w:rsidRDefault="006B0D3E" w:rsidP="00252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D3E" w:rsidRPr="00FC14E1" w:rsidTr="006B0D3E">
        <w:tc>
          <w:tcPr>
            <w:tcW w:w="666" w:type="dxa"/>
          </w:tcPr>
          <w:p w:rsidR="006B0D3E" w:rsidRPr="00FC14E1" w:rsidRDefault="006B0D3E" w:rsidP="00FC14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74" w:type="dxa"/>
          </w:tcPr>
          <w:p w:rsidR="006B0D3E" w:rsidRPr="00FC14E1" w:rsidRDefault="006B0D3E" w:rsidP="00FC14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4731" w:type="dxa"/>
          </w:tcPr>
          <w:p w:rsidR="006B0D3E" w:rsidRPr="00FC14E1" w:rsidRDefault="006B0D3E" w:rsidP="00FC14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6B0D3E" w:rsidRPr="00FC14E1" w:rsidTr="006B0D3E">
        <w:tc>
          <w:tcPr>
            <w:tcW w:w="9571" w:type="dxa"/>
            <w:gridSpan w:val="3"/>
          </w:tcPr>
          <w:p w:rsidR="006B0D3E" w:rsidRPr="00FC14E1" w:rsidRDefault="006B0D3E" w:rsidP="00FC14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Учебно-методическая работа</w:t>
            </w:r>
          </w:p>
        </w:tc>
      </w:tr>
      <w:tr w:rsidR="006B0D3E" w:rsidRPr="00FC14E1" w:rsidTr="006B0D3E">
        <w:tc>
          <w:tcPr>
            <w:tcW w:w="666" w:type="dxa"/>
          </w:tcPr>
          <w:p w:rsidR="006B0D3E" w:rsidRPr="00FC14E1" w:rsidRDefault="006B0D3E" w:rsidP="00FC14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dxa"/>
          </w:tcPr>
          <w:p w:rsidR="006B0D3E" w:rsidRPr="00FC14E1" w:rsidRDefault="006B0D3E" w:rsidP="00252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объеме педагогической нагрузки </w:t>
            </w:r>
          </w:p>
          <w:p w:rsidR="006B0D3E" w:rsidRPr="00FC14E1" w:rsidRDefault="006B0D3E" w:rsidP="00FC1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</w:tcPr>
          <w:p w:rsidR="006B0D3E" w:rsidRPr="00FC14E1" w:rsidRDefault="006B0D3E" w:rsidP="00FC1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 часов (чтение лекций, практические занятия)</w:t>
            </w:r>
          </w:p>
        </w:tc>
      </w:tr>
      <w:tr w:rsidR="006B0D3E" w:rsidRPr="00FC14E1" w:rsidTr="006B0D3E">
        <w:tc>
          <w:tcPr>
            <w:tcW w:w="666" w:type="dxa"/>
          </w:tcPr>
          <w:p w:rsidR="006B0D3E" w:rsidRPr="00FC14E1" w:rsidRDefault="006B0D3E" w:rsidP="00FC14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dxa"/>
          </w:tcPr>
          <w:p w:rsidR="006B0D3E" w:rsidRPr="00FC14E1" w:rsidRDefault="006B0D3E" w:rsidP="00FC1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E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учебных пособий с грифом (ЦКМС)</w:t>
            </w:r>
          </w:p>
        </w:tc>
        <w:tc>
          <w:tcPr>
            <w:tcW w:w="4731" w:type="dxa"/>
          </w:tcPr>
          <w:p w:rsidR="006B0D3E" w:rsidRDefault="006B0D3E" w:rsidP="00252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  <w:p w:rsidR="006B0D3E" w:rsidRDefault="006B0D3E" w:rsidP="002527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</w:t>
            </w:r>
            <w:r w:rsidRPr="00252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модуля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5278C">
              <w:rPr>
                <w:rFonts w:ascii="Times New Roman" w:eastAsia="Times New Roman" w:hAnsi="Times New Roman" w:cs="Times New Roman"/>
                <w:sz w:val="24"/>
                <w:szCs w:val="24"/>
              </w:rPr>
              <w:t>ервая помощь при неотложных состояниях</w:t>
            </w:r>
            <w:r w:rsidRPr="00252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27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студентов 4 курса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лечебного и педиатрического факультетов (2)</w:t>
            </w:r>
          </w:p>
          <w:p w:rsidR="006B0D3E" w:rsidRPr="0025278C" w:rsidRDefault="006B0D3E" w:rsidP="00252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78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модуля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278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</w:t>
            </w:r>
          </w:p>
          <w:p w:rsidR="006B0D3E" w:rsidRDefault="006B0D3E" w:rsidP="00252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78C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студентов 4 курса,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278C">
              <w:rPr>
                <w:rFonts w:ascii="Times New Roman" w:eastAsia="Times New Roman" w:hAnsi="Times New Roman" w:cs="Times New Roman"/>
                <w:sz w:val="24"/>
                <w:szCs w:val="24"/>
              </w:rPr>
              <w:t>педиатрия 31.05.02</w:t>
            </w:r>
          </w:p>
          <w:p w:rsidR="006B0D3E" w:rsidRPr="0025278C" w:rsidRDefault="006B0D3E" w:rsidP="00252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78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профессиональная</w:t>
            </w:r>
          </w:p>
          <w:p w:rsidR="006B0D3E" w:rsidRPr="0025278C" w:rsidRDefault="006B0D3E" w:rsidP="00252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78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повышения квалификации</w:t>
            </w:r>
          </w:p>
          <w:p w:rsidR="006B0D3E" w:rsidRPr="00FC14E1" w:rsidRDefault="006B0D3E" w:rsidP="00252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78C">
              <w:rPr>
                <w:rFonts w:ascii="Times New Roman" w:eastAsia="Times New Roman" w:hAnsi="Times New Roman" w:cs="Times New Roman"/>
                <w:sz w:val="24"/>
                <w:szCs w:val="24"/>
              </w:rPr>
              <w:t>«Скорая медицинская помощь»</w:t>
            </w:r>
          </w:p>
        </w:tc>
      </w:tr>
      <w:tr w:rsidR="006B0D3E" w:rsidRPr="00FC14E1" w:rsidTr="006B0D3E">
        <w:tc>
          <w:tcPr>
            <w:tcW w:w="666" w:type="dxa"/>
          </w:tcPr>
          <w:p w:rsidR="006B0D3E" w:rsidRPr="00FC14E1" w:rsidRDefault="006B0D3E" w:rsidP="00FC14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dxa"/>
          </w:tcPr>
          <w:p w:rsidR="006B0D3E" w:rsidRPr="00FC14E1" w:rsidRDefault="006B0D3E" w:rsidP="00FC1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1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спользование современных образовательных технологий </w:t>
            </w:r>
          </w:p>
        </w:tc>
        <w:tc>
          <w:tcPr>
            <w:tcW w:w="4731" w:type="dxa"/>
          </w:tcPr>
          <w:p w:rsidR="006B0D3E" w:rsidRPr="00FC14E1" w:rsidRDefault="006B0D3E" w:rsidP="00DD1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78C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лекция, занятие – конференция, «круглый стол», дискуссия</w:t>
            </w:r>
          </w:p>
        </w:tc>
      </w:tr>
      <w:tr w:rsidR="006B0D3E" w:rsidRPr="00FC14E1" w:rsidTr="006B0D3E">
        <w:tc>
          <w:tcPr>
            <w:tcW w:w="666" w:type="dxa"/>
          </w:tcPr>
          <w:p w:rsidR="006B0D3E" w:rsidRPr="00FC14E1" w:rsidRDefault="006B0D3E" w:rsidP="00FC14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dxa"/>
          </w:tcPr>
          <w:p w:rsidR="006B0D3E" w:rsidRPr="00FC14E1" w:rsidRDefault="006B0D3E" w:rsidP="00252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E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Наставническая работа с молодыми преподавателями</w:t>
            </w:r>
          </w:p>
        </w:tc>
        <w:tc>
          <w:tcPr>
            <w:tcW w:w="4731" w:type="dxa"/>
          </w:tcPr>
          <w:p w:rsidR="006B0D3E" w:rsidRPr="00FC14E1" w:rsidRDefault="006B0D3E" w:rsidP="00FC1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(показательная лекция)</w:t>
            </w:r>
          </w:p>
        </w:tc>
      </w:tr>
      <w:tr w:rsidR="006B0D3E" w:rsidRPr="00FC14E1" w:rsidTr="006B0D3E">
        <w:tc>
          <w:tcPr>
            <w:tcW w:w="666" w:type="dxa"/>
          </w:tcPr>
          <w:p w:rsidR="006B0D3E" w:rsidRPr="00FC14E1" w:rsidRDefault="006B0D3E" w:rsidP="00FC14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dxa"/>
          </w:tcPr>
          <w:p w:rsidR="006B0D3E" w:rsidRPr="00FC14E1" w:rsidRDefault="006B0D3E" w:rsidP="00FC1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E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внедрение новых учебных программ</w:t>
            </w:r>
          </w:p>
        </w:tc>
        <w:tc>
          <w:tcPr>
            <w:tcW w:w="4731" w:type="dxa"/>
          </w:tcPr>
          <w:p w:rsidR="006B0D3E" w:rsidRPr="00FC14E1" w:rsidRDefault="006B0D3E" w:rsidP="00FC1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0D3E" w:rsidRPr="00FC14E1" w:rsidTr="006B0D3E">
        <w:tc>
          <w:tcPr>
            <w:tcW w:w="9571" w:type="dxa"/>
            <w:gridSpan w:val="3"/>
          </w:tcPr>
          <w:p w:rsidR="006B0D3E" w:rsidRPr="00FC14E1" w:rsidRDefault="006B0D3E" w:rsidP="00FC14E1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C1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</w:tr>
      <w:tr w:rsidR="006B0D3E" w:rsidRPr="00FC14E1" w:rsidTr="006B0D3E">
        <w:tc>
          <w:tcPr>
            <w:tcW w:w="666" w:type="dxa"/>
          </w:tcPr>
          <w:p w:rsidR="006B0D3E" w:rsidRPr="00FC14E1" w:rsidRDefault="006B0D3E" w:rsidP="00FC14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dxa"/>
          </w:tcPr>
          <w:p w:rsidR="006B0D3E" w:rsidRPr="00FC14E1" w:rsidRDefault="006B0D3E" w:rsidP="00FC1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C1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воспитательной работы с </w:t>
            </w:r>
            <w:proofErr w:type="gramStart"/>
            <w:r w:rsidRPr="00FC14E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4731" w:type="dxa"/>
          </w:tcPr>
          <w:p w:rsidR="006B0D3E" w:rsidRPr="006B0D3E" w:rsidRDefault="006B0D3E" w:rsidP="006B0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в области ЗОЖ, по профилактике негативных явлений в молодёжной среде </w:t>
            </w:r>
          </w:p>
        </w:tc>
      </w:tr>
      <w:tr w:rsidR="006B0D3E" w:rsidRPr="00FC14E1" w:rsidTr="006B0D3E">
        <w:tc>
          <w:tcPr>
            <w:tcW w:w="9571" w:type="dxa"/>
            <w:gridSpan w:val="3"/>
          </w:tcPr>
          <w:p w:rsidR="006B0D3E" w:rsidRPr="00FC14E1" w:rsidRDefault="006B0D3E" w:rsidP="00FC14E1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C14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Научная и инновационная деятельность </w:t>
            </w:r>
          </w:p>
        </w:tc>
      </w:tr>
      <w:tr w:rsidR="006B0D3E" w:rsidRPr="00FC14E1" w:rsidTr="006B0D3E">
        <w:tc>
          <w:tcPr>
            <w:tcW w:w="666" w:type="dxa"/>
          </w:tcPr>
          <w:p w:rsidR="006B0D3E" w:rsidRPr="00FC14E1" w:rsidRDefault="006B0D3E" w:rsidP="00FC14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dxa"/>
          </w:tcPr>
          <w:p w:rsidR="006B0D3E" w:rsidRPr="00FC14E1" w:rsidRDefault="006B0D3E" w:rsidP="00FC1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C1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публикаций в научных изданиях, рекомендованных ВАК (в том числе, входящих в международные базы данных – </w:t>
            </w:r>
            <w:r w:rsidRPr="00FC14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FC1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C14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FC1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14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C1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14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FC14E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31" w:type="dxa"/>
          </w:tcPr>
          <w:p w:rsidR="006B0D3E" w:rsidRDefault="006B0D3E" w:rsidP="00FC1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6B0D3E" w:rsidRDefault="00714F15" w:rsidP="00DB7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6B0D3E" w:rsidRPr="00F30E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https://www.elibrary.ru/item.asp?id=49292472</w:t>
              </w:r>
            </w:hyperlink>
          </w:p>
          <w:p w:rsidR="006B0D3E" w:rsidRDefault="00714F15" w:rsidP="00DB7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6B0D3E" w:rsidRPr="00F30E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https://www.elibrary.ru/item.asp?id=50203305</w:t>
              </w:r>
            </w:hyperlink>
          </w:p>
          <w:p w:rsidR="006B0D3E" w:rsidRDefault="00714F15" w:rsidP="00DB7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6B0D3E" w:rsidRPr="00F30E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https://www.elibrary.ru/item.asp?id=48231553</w:t>
              </w:r>
            </w:hyperlink>
          </w:p>
          <w:p w:rsidR="006B0D3E" w:rsidRDefault="00714F15" w:rsidP="00DB7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6B0D3E" w:rsidRPr="00F30E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https://www.elibrary.ru/item.asp?id=49366849</w:t>
              </w:r>
            </w:hyperlink>
          </w:p>
          <w:p w:rsidR="006B0D3E" w:rsidRDefault="00714F15" w:rsidP="00DB7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6B0D3E" w:rsidRPr="00F30E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https://www.elibrary.ru/item.asp?id=49511980</w:t>
              </w:r>
            </w:hyperlink>
          </w:p>
          <w:p w:rsidR="006B0D3E" w:rsidRDefault="00714F15" w:rsidP="00DB7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6B0D3E" w:rsidRPr="00F30E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https://www.elibrary.ru/item.asp?id=50479825</w:t>
              </w:r>
            </w:hyperlink>
          </w:p>
          <w:p w:rsidR="006B0D3E" w:rsidRPr="00FC14E1" w:rsidRDefault="006B0D3E" w:rsidP="00DB774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500A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https://www.elibrary.ru/item.asp?id=48218935</w:t>
            </w:r>
          </w:p>
        </w:tc>
      </w:tr>
      <w:tr w:rsidR="006B0D3E" w:rsidRPr="00FC14E1" w:rsidTr="006B0D3E">
        <w:tc>
          <w:tcPr>
            <w:tcW w:w="666" w:type="dxa"/>
          </w:tcPr>
          <w:p w:rsidR="006B0D3E" w:rsidRPr="00FC14E1" w:rsidRDefault="006B0D3E" w:rsidP="00FC14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dxa"/>
          </w:tcPr>
          <w:p w:rsidR="006B0D3E" w:rsidRPr="00FC14E1" w:rsidRDefault="006B0D3E" w:rsidP="00FC1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C14E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публикаций</w:t>
            </w:r>
          </w:p>
        </w:tc>
        <w:tc>
          <w:tcPr>
            <w:tcW w:w="4731" w:type="dxa"/>
          </w:tcPr>
          <w:p w:rsidR="006B0D3E" w:rsidRPr="00FC14E1" w:rsidRDefault="006B0D3E" w:rsidP="00FC14E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(</w:t>
            </w:r>
            <w:r w:rsidRPr="007500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отчетный период)</w:t>
            </w:r>
          </w:p>
        </w:tc>
      </w:tr>
      <w:tr w:rsidR="006B0D3E" w:rsidRPr="00FC14E1" w:rsidTr="006B0D3E">
        <w:tc>
          <w:tcPr>
            <w:tcW w:w="666" w:type="dxa"/>
          </w:tcPr>
          <w:p w:rsidR="006B0D3E" w:rsidRPr="00FC14E1" w:rsidRDefault="006B0D3E" w:rsidP="00FC14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dxa"/>
          </w:tcPr>
          <w:p w:rsidR="006B0D3E" w:rsidRPr="00FC14E1" w:rsidRDefault="006B0D3E" w:rsidP="00FC1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C14E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докторской диссертацией</w:t>
            </w:r>
          </w:p>
        </w:tc>
        <w:tc>
          <w:tcPr>
            <w:tcW w:w="4731" w:type="dxa"/>
          </w:tcPr>
          <w:p w:rsidR="006B0D3E" w:rsidRPr="007500A3" w:rsidRDefault="006B0D3E" w:rsidP="00750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0A3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11.10.2023 – защита докторской диссертации</w:t>
            </w:r>
            <w: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500A3">
              <w:rPr>
                <w:rFonts w:ascii="Times New Roman" w:eastAsia="Times New Roman" w:hAnsi="Times New Roman" w:cs="Times New Roman"/>
                <w:sz w:val="24"/>
                <w:szCs w:val="24"/>
              </w:rPr>
              <w:t>ромбоз ушка левого предсердия: механизмы развития, возможности прогнозирования и лечения, отдаленные последствия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6B0D3E" w:rsidRPr="00FC14E1" w:rsidRDefault="006B0D3E" w:rsidP="007500A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500A3">
              <w:rPr>
                <w:rFonts w:ascii="Times New Roman" w:eastAsia="Times New Roman" w:hAnsi="Times New Roman" w:cs="Times New Roman"/>
                <w:sz w:val="24"/>
                <w:szCs w:val="24"/>
              </w:rPr>
              <w:t>3.1.20. Кардиология</w:t>
            </w:r>
          </w:p>
        </w:tc>
      </w:tr>
      <w:tr w:rsidR="006B0D3E" w:rsidRPr="00FC14E1" w:rsidTr="006B0D3E">
        <w:tc>
          <w:tcPr>
            <w:tcW w:w="666" w:type="dxa"/>
          </w:tcPr>
          <w:p w:rsidR="006B0D3E" w:rsidRPr="00FC14E1" w:rsidRDefault="006B0D3E" w:rsidP="00FC14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dxa"/>
          </w:tcPr>
          <w:p w:rsidR="006B0D3E" w:rsidRPr="00FC14E1" w:rsidRDefault="006B0D3E" w:rsidP="00FC14E1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FC14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Индекс РИНЦ </w:t>
            </w:r>
          </w:p>
          <w:p w:rsidR="006B0D3E" w:rsidRPr="00FC14E1" w:rsidRDefault="006B0D3E" w:rsidP="00FC1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Индекс </w:t>
            </w:r>
            <w:proofErr w:type="spellStart"/>
            <w:r w:rsidRPr="00FC14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Хирша</w:t>
            </w:r>
            <w:proofErr w:type="spellEnd"/>
          </w:p>
        </w:tc>
        <w:tc>
          <w:tcPr>
            <w:tcW w:w="4731" w:type="dxa"/>
          </w:tcPr>
          <w:p w:rsidR="006B0D3E" w:rsidRDefault="006B0D3E" w:rsidP="00FC1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 (рост на 10 ед.)</w:t>
            </w:r>
          </w:p>
          <w:p w:rsidR="006B0D3E" w:rsidRPr="00FC14E1" w:rsidRDefault="006B0D3E" w:rsidP="00FC1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0D3E" w:rsidRPr="00FC14E1" w:rsidTr="006B0D3E">
        <w:tc>
          <w:tcPr>
            <w:tcW w:w="666" w:type="dxa"/>
          </w:tcPr>
          <w:p w:rsidR="006B0D3E" w:rsidRPr="00FC14E1" w:rsidRDefault="006B0D3E" w:rsidP="00FC14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dxa"/>
          </w:tcPr>
          <w:p w:rsidR="006B0D3E" w:rsidRPr="00FC14E1" w:rsidRDefault="006B0D3E" w:rsidP="00FC1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с докладом на научных, научно-практических конференциях </w:t>
            </w:r>
          </w:p>
        </w:tc>
        <w:tc>
          <w:tcPr>
            <w:tcW w:w="4731" w:type="dxa"/>
          </w:tcPr>
          <w:p w:rsidR="006B0D3E" w:rsidRPr="00FC14E1" w:rsidRDefault="006B0D3E" w:rsidP="006B0D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0D3E" w:rsidRPr="00FC14E1" w:rsidTr="006B0D3E">
        <w:tc>
          <w:tcPr>
            <w:tcW w:w="666" w:type="dxa"/>
          </w:tcPr>
          <w:p w:rsidR="006B0D3E" w:rsidRPr="00FC14E1" w:rsidRDefault="006B0D3E" w:rsidP="00FC14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dxa"/>
          </w:tcPr>
          <w:p w:rsidR="006B0D3E" w:rsidRPr="00FC14E1" w:rsidRDefault="006B0D3E" w:rsidP="00FC1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Патенты (свидетельства) на объекты интеллектуальной собственности, </w:t>
            </w:r>
            <w:r w:rsidRPr="00FC14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НОУ-ХАУ</w:t>
            </w:r>
          </w:p>
        </w:tc>
        <w:tc>
          <w:tcPr>
            <w:tcW w:w="4731" w:type="dxa"/>
          </w:tcPr>
          <w:p w:rsidR="006B0D3E" w:rsidRPr="00FC14E1" w:rsidRDefault="006B0D3E" w:rsidP="00FC1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базы данных</w:t>
            </w:r>
            <w:bookmarkStart w:id="0" w:name="_GoBack"/>
            <w:bookmarkEnd w:id="0"/>
          </w:p>
        </w:tc>
      </w:tr>
      <w:tr w:rsidR="006B0D3E" w:rsidRPr="00FC14E1" w:rsidTr="006B0D3E">
        <w:tc>
          <w:tcPr>
            <w:tcW w:w="9571" w:type="dxa"/>
            <w:gridSpan w:val="3"/>
          </w:tcPr>
          <w:p w:rsidR="006B0D3E" w:rsidRPr="00FC14E1" w:rsidRDefault="006B0D3E" w:rsidP="007500A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Медицинская деятельность </w:t>
            </w:r>
          </w:p>
        </w:tc>
      </w:tr>
      <w:tr w:rsidR="006B0D3E" w:rsidRPr="00FC14E1" w:rsidTr="006B0D3E">
        <w:tc>
          <w:tcPr>
            <w:tcW w:w="666" w:type="dxa"/>
          </w:tcPr>
          <w:p w:rsidR="006B0D3E" w:rsidRPr="00FC14E1" w:rsidRDefault="006B0D3E" w:rsidP="00FC14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dxa"/>
          </w:tcPr>
          <w:p w:rsidR="006B0D3E" w:rsidRPr="002E6C79" w:rsidRDefault="006B0D3E" w:rsidP="006B0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Лечебно-консультативная работа на клинических базах или в лечебных подразделениях </w:t>
            </w:r>
            <w:proofErr w:type="gramStart"/>
            <w:r w:rsidRPr="002E6C79">
              <w:rPr>
                <w:rFonts w:ascii="Times New Roman" w:eastAsia="Times New Roman" w:hAnsi="Times New Roman" w:cs="Times New Roman"/>
                <w:sz w:val="24"/>
                <w:szCs w:val="24"/>
              </w:rPr>
              <w:t>Тверского</w:t>
            </w:r>
            <w:proofErr w:type="gramEnd"/>
            <w:r w:rsidRPr="002E6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ГМУ </w:t>
            </w:r>
          </w:p>
        </w:tc>
        <w:tc>
          <w:tcPr>
            <w:tcW w:w="4731" w:type="dxa"/>
          </w:tcPr>
          <w:p w:rsidR="006B0D3E" w:rsidRPr="00F95491" w:rsidRDefault="00F95491" w:rsidP="006379E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9549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Врач-кардиолог клиники </w:t>
            </w:r>
            <w:proofErr w:type="spellStart"/>
            <w:r w:rsidRPr="00F9549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ТвГМУ</w:t>
            </w:r>
            <w:proofErr w:type="spellEnd"/>
          </w:p>
          <w:p w:rsidR="00F95491" w:rsidRPr="002E6C79" w:rsidRDefault="00F95491" w:rsidP="006379E1">
            <w:pPr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F9549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0,25 ставки</w:t>
            </w:r>
          </w:p>
        </w:tc>
      </w:tr>
      <w:tr w:rsidR="006B0D3E" w:rsidRPr="00FC14E1" w:rsidTr="006B0D3E">
        <w:tc>
          <w:tcPr>
            <w:tcW w:w="9571" w:type="dxa"/>
            <w:gridSpan w:val="3"/>
          </w:tcPr>
          <w:p w:rsidR="006B0D3E" w:rsidRPr="00FC14E1" w:rsidRDefault="006B0D3E" w:rsidP="00FC14E1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виды деятельности</w:t>
            </w:r>
          </w:p>
        </w:tc>
      </w:tr>
      <w:tr w:rsidR="006B0D3E" w:rsidRPr="00FC14E1" w:rsidTr="006B0D3E">
        <w:tc>
          <w:tcPr>
            <w:tcW w:w="666" w:type="dxa"/>
          </w:tcPr>
          <w:p w:rsidR="006B0D3E" w:rsidRPr="00FC14E1" w:rsidRDefault="006B0D3E" w:rsidP="00FC14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dxa"/>
          </w:tcPr>
          <w:p w:rsidR="006B0D3E" w:rsidRPr="00FC14E1" w:rsidRDefault="006B0D3E" w:rsidP="00FC1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E1">
              <w:rPr>
                <w:rFonts w:ascii="Times New Roman" w:hAnsi="Times New Roman" w:cs="Times New Roman"/>
                <w:sz w:val="24"/>
                <w:szCs w:val="24"/>
              </w:rPr>
              <w:t>Доля преподавателей кафедры (</w:t>
            </w:r>
            <w:proofErr w:type="gramStart"/>
            <w:r w:rsidRPr="00FC14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1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14E1">
              <w:rPr>
                <w:rFonts w:ascii="Times New Roman" w:hAnsi="Times New Roman" w:cs="Times New Roman"/>
                <w:sz w:val="24"/>
                <w:szCs w:val="24"/>
              </w:rPr>
              <w:t>приведенных</w:t>
            </w:r>
            <w:proofErr w:type="gramEnd"/>
            <w:r w:rsidRPr="00FC14E1">
              <w:rPr>
                <w:rFonts w:ascii="Times New Roman" w:hAnsi="Times New Roman" w:cs="Times New Roman"/>
                <w:sz w:val="24"/>
                <w:szCs w:val="24"/>
              </w:rPr>
              <w:t xml:space="preserve"> к целочисленным значениям ставок), имеющих ученую степень и/или ученое звание, в общей численности преподавательского состава</w:t>
            </w:r>
          </w:p>
        </w:tc>
        <w:tc>
          <w:tcPr>
            <w:tcW w:w="4731" w:type="dxa"/>
          </w:tcPr>
          <w:p w:rsidR="006B0D3E" w:rsidRPr="00FC14E1" w:rsidRDefault="006B0D3E" w:rsidP="00FC1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66%</w:t>
            </w:r>
          </w:p>
        </w:tc>
      </w:tr>
    </w:tbl>
    <w:p w:rsidR="00FC14E1" w:rsidRDefault="00FC14E1" w:rsidP="00FC14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15E" w:rsidRPr="00A1015E" w:rsidRDefault="00A1015E" w:rsidP="00A101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Зав. кафедрой скорой медицинской помощи</w:t>
      </w:r>
    </w:p>
    <w:p w:rsidR="00A1015E" w:rsidRPr="00A1015E" w:rsidRDefault="00A1015E" w:rsidP="00A101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медицины катастроф</w:t>
      </w:r>
      <w:r w:rsidRPr="00A10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10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10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A10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Н.Д. Баженов</w:t>
      </w:r>
    </w:p>
    <w:p w:rsidR="00A1015E" w:rsidRPr="00A1015E" w:rsidRDefault="00A1015E" w:rsidP="00A1015E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1015E" w:rsidRPr="00A1015E" w:rsidRDefault="00A1015E" w:rsidP="00A1015E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1015E" w:rsidRPr="00A1015E" w:rsidRDefault="00A1015E" w:rsidP="00A1015E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1015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Проректор по учебной и воспитательной работе             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</w:t>
      </w:r>
      <w:r w:rsidRPr="00A1015E">
        <w:rPr>
          <w:rFonts w:ascii="Times New Roman" w:eastAsia="MS Mincho" w:hAnsi="Times New Roman" w:cs="Times New Roman"/>
          <w:sz w:val="24"/>
          <w:szCs w:val="24"/>
          <w:lang w:eastAsia="ja-JP"/>
        </w:rPr>
        <w:t>Л.А. Мурашова</w:t>
      </w:r>
    </w:p>
    <w:p w:rsidR="00A1015E" w:rsidRPr="00A1015E" w:rsidRDefault="00A1015E" w:rsidP="00A1015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1015E" w:rsidRPr="00A1015E" w:rsidRDefault="00A1015E" w:rsidP="00A1015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1015E">
        <w:rPr>
          <w:rFonts w:ascii="Times New Roman" w:eastAsia="MS Mincho" w:hAnsi="Times New Roman" w:cs="Times New Roman"/>
          <w:sz w:val="24"/>
          <w:szCs w:val="24"/>
          <w:lang w:eastAsia="ja-JP"/>
        </w:rPr>
        <w:t>Проректор по научной работе</w:t>
      </w:r>
    </w:p>
    <w:p w:rsidR="00A1015E" w:rsidRPr="00A1015E" w:rsidRDefault="00A1015E" w:rsidP="00A1015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1015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И инновационной деятельности                                      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</w:t>
      </w:r>
      <w:r w:rsidRPr="00A1015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О.Н. </w:t>
      </w:r>
      <w:proofErr w:type="spellStart"/>
      <w:r w:rsidRPr="00A1015E">
        <w:rPr>
          <w:rFonts w:ascii="Times New Roman" w:eastAsia="MS Mincho" w:hAnsi="Times New Roman" w:cs="Times New Roman"/>
          <w:sz w:val="24"/>
          <w:szCs w:val="24"/>
          <w:lang w:eastAsia="ja-JP"/>
        </w:rPr>
        <w:t>Бахарева</w:t>
      </w:r>
      <w:proofErr w:type="spellEnd"/>
      <w:r w:rsidRPr="00A1015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</w:t>
      </w:r>
    </w:p>
    <w:p w:rsidR="00A1015E" w:rsidRPr="00A1015E" w:rsidRDefault="00A1015E" w:rsidP="00A1015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1015E" w:rsidRPr="00A1015E" w:rsidRDefault="00A1015E" w:rsidP="00A1015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1015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Проректор по лечебной работе                                           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</w:t>
      </w:r>
      <w:r w:rsidRPr="00A1015E">
        <w:rPr>
          <w:rFonts w:ascii="Times New Roman" w:eastAsia="MS Mincho" w:hAnsi="Times New Roman" w:cs="Times New Roman"/>
          <w:sz w:val="24"/>
          <w:szCs w:val="24"/>
          <w:lang w:eastAsia="ja-JP"/>
        </w:rPr>
        <w:t>Н.Д. Баженов</w:t>
      </w:r>
    </w:p>
    <w:p w:rsidR="00A1015E" w:rsidRPr="00FC14E1" w:rsidRDefault="00A1015E" w:rsidP="00FC14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1015E" w:rsidRPr="00FC1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21C8C"/>
    <w:multiLevelType w:val="hybridMultilevel"/>
    <w:tmpl w:val="65B4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92"/>
    <w:rsid w:val="0025278C"/>
    <w:rsid w:val="004E4559"/>
    <w:rsid w:val="006B0D3E"/>
    <w:rsid w:val="00714F15"/>
    <w:rsid w:val="007500A3"/>
    <w:rsid w:val="007C60A0"/>
    <w:rsid w:val="00A1015E"/>
    <w:rsid w:val="00B0147C"/>
    <w:rsid w:val="00DA3992"/>
    <w:rsid w:val="00DB7742"/>
    <w:rsid w:val="00DD10DE"/>
    <w:rsid w:val="00ED44A2"/>
    <w:rsid w:val="00F95491"/>
    <w:rsid w:val="00FC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14E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C1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B77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14E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C1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B77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8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823155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elibrary.ru/item.asp?id=5020330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item.asp?id=49292472" TargetMode="External"/><Relationship Id="rId11" Type="http://schemas.openxmlformats.org/officeDocument/2006/relationships/hyperlink" Target="https://www.elibrary.ru/item.asp?id=504798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library.ru/item.asp?id=495119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item.asp?id=493668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</dc:creator>
  <cp:keywords/>
  <dc:description/>
  <cp:lastModifiedBy>Акс</cp:lastModifiedBy>
  <cp:revision>9</cp:revision>
  <dcterms:created xsi:type="dcterms:W3CDTF">2020-09-21T09:25:00Z</dcterms:created>
  <dcterms:modified xsi:type="dcterms:W3CDTF">2023-10-16T09:52:00Z</dcterms:modified>
</cp:coreProperties>
</file>