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B3" w:rsidRPr="00C450BA" w:rsidRDefault="005769C1" w:rsidP="009E654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450BA">
        <w:rPr>
          <w:b/>
          <w:sz w:val="32"/>
          <w:szCs w:val="32"/>
        </w:rPr>
        <w:t>Список методических рекомендаций для пре</w:t>
      </w:r>
      <w:r w:rsidR="009E6541" w:rsidRPr="00C450BA">
        <w:rPr>
          <w:b/>
          <w:sz w:val="32"/>
          <w:szCs w:val="32"/>
        </w:rPr>
        <w:t>подавателей [Электронный ресур</w:t>
      </w:r>
      <w:r w:rsidR="00027971" w:rsidRPr="00C450BA">
        <w:rPr>
          <w:b/>
          <w:sz w:val="32"/>
          <w:szCs w:val="32"/>
        </w:rPr>
        <w:t>с</w:t>
      </w:r>
      <w:r w:rsidR="009E6541" w:rsidRPr="00C450BA">
        <w:rPr>
          <w:b/>
          <w:sz w:val="32"/>
          <w:szCs w:val="32"/>
        </w:rPr>
        <w:t>]</w:t>
      </w:r>
      <w:r w:rsidRPr="00C450BA">
        <w:rPr>
          <w:b/>
          <w:sz w:val="32"/>
          <w:szCs w:val="32"/>
        </w:rPr>
        <w:t>, поступивших в библио</w:t>
      </w:r>
      <w:r w:rsidR="009E6541" w:rsidRPr="00C450BA">
        <w:rPr>
          <w:b/>
          <w:sz w:val="32"/>
          <w:szCs w:val="32"/>
        </w:rPr>
        <w:t>теку в первом полугодии</w:t>
      </w:r>
      <w:r w:rsidR="00C450BA" w:rsidRPr="00C450BA">
        <w:rPr>
          <w:b/>
          <w:sz w:val="32"/>
          <w:szCs w:val="32"/>
        </w:rPr>
        <w:t xml:space="preserve"> 2020 года</w:t>
      </w:r>
    </w:p>
    <w:p w:rsidR="00C450BA" w:rsidRPr="00AD308C" w:rsidRDefault="00C450BA" w:rsidP="00C450BA">
      <w:pPr>
        <w:rPr>
          <w:b/>
          <w:sz w:val="40"/>
          <w:szCs w:val="40"/>
        </w:rPr>
      </w:pPr>
    </w:p>
    <w:p w:rsidR="00122654" w:rsidRPr="00AD308C" w:rsidRDefault="00E878FD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615 Б206</w:t>
      </w:r>
      <w:r w:rsidRPr="00AD308C">
        <w:rPr>
          <w:sz w:val="28"/>
          <w:szCs w:val="28"/>
        </w:rPr>
        <w:t xml:space="preserve"> Балльно-накопительная система и критерии оценки качества обучения по фарма</w:t>
      </w:r>
      <w:r w:rsidR="004B3D9C" w:rsidRPr="00AD308C">
        <w:rPr>
          <w:sz w:val="28"/>
          <w:szCs w:val="28"/>
        </w:rPr>
        <w:t xml:space="preserve">кологии </w:t>
      </w:r>
      <w:r w:rsidRPr="00AD308C">
        <w:rPr>
          <w:sz w:val="28"/>
          <w:szCs w:val="28"/>
        </w:rPr>
        <w:t xml:space="preserve">: методические рекомендации для преподавателей / Тверской государственный медицинский университет </w:t>
      </w:r>
      <w:r w:rsidR="009E6541" w:rsidRPr="00AD308C">
        <w:rPr>
          <w:sz w:val="28"/>
          <w:szCs w:val="28"/>
        </w:rPr>
        <w:t xml:space="preserve">;  </w:t>
      </w:r>
      <w:r w:rsidRPr="00AD308C">
        <w:rPr>
          <w:sz w:val="28"/>
          <w:szCs w:val="28"/>
        </w:rPr>
        <w:t xml:space="preserve">Н. Ю. </w:t>
      </w:r>
      <w:proofErr w:type="spellStart"/>
      <w:r w:rsidRPr="00AD308C">
        <w:rPr>
          <w:sz w:val="28"/>
          <w:szCs w:val="28"/>
        </w:rPr>
        <w:t>Колгина</w:t>
      </w:r>
      <w:proofErr w:type="spellEnd"/>
      <w:r w:rsidRPr="00AD308C">
        <w:rPr>
          <w:sz w:val="28"/>
          <w:szCs w:val="28"/>
        </w:rPr>
        <w:t xml:space="preserve">, Г. А. Петров, И. Ю. </w:t>
      </w:r>
      <w:proofErr w:type="spellStart"/>
      <w:r w:rsidRPr="00AD308C">
        <w:rPr>
          <w:sz w:val="28"/>
          <w:szCs w:val="28"/>
        </w:rPr>
        <w:t>Ильницкая</w:t>
      </w:r>
      <w:proofErr w:type="spellEnd"/>
      <w:r w:rsidRPr="00AD308C">
        <w:rPr>
          <w:sz w:val="28"/>
          <w:szCs w:val="28"/>
        </w:rPr>
        <w:t>, Д. А. Бармин, С. В. Веселов, А. Б. Лебедев, Д. С. Попов. – 181 Кб. – Тверь : [б. и.], 2019. – 23 с.</w:t>
      </w:r>
      <w:r w:rsidR="00505875" w:rsidRPr="00AD308C">
        <w:rPr>
          <w:sz w:val="28"/>
          <w:szCs w:val="28"/>
        </w:rPr>
        <w:t xml:space="preserve"> – Текст : </w:t>
      </w:r>
      <w:r w:rsidR="00840BD6" w:rsidRPr="00AD308C">
        <w:rPr>
          <w:sz w:val="28"/>
          <w:szCs w:val="28"/>
        </w:rPr>
        <w:t>электронный.</w:t>
      </w:r>
    </w:p>
    <w:p w:rsidR="00E878FD" w:rsidRPr="00AD308C" w:rsidRDefault="00E878FD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57 М545</w:t>
      </w:r>
      <w:r w:rsidRPr="00AD308C">
        <w:rPr>
          <w:sz w:val="28"/>
          <w:szCs w:val="28"/>
        </w:rPr>
        <w:t xml:space="preserve"> Методические рекомендации для преподавателей к практическим занятиям по дисциплине "Медицинская биология" по специальности "</w:t>
      </w:r>
      <w:r w:rsidR="004B3D9C" w:rsidRPr="00AD308C">
        <w:rPr>
          <w:sz w:val="28"/>
          <w:szCs w:val="28"/>
        </w:rPr>
        <w:t>Педиатрия"</w:t>
      </w:r>
      <w:r w:rsidRPr="00AD308C">
        <w:rPr>
          <w:sz w:val="28"/>
          <w:szCs w:val="28"/>
        </w:rPr>
        <w:t xml:space="preserve">/ Тверской государственный медицинский университет ; М. Б. Петрова, Е. А. Харитонова, Н. В. Павлова, Н. В. Костюк, Л. А. Курбатова, И. В. </w:t>
      </w:r>
      <w:proofErr w:type="spellStart"/>
      <w:r w:rsidRPr="00AD308C">
        <w:rPr>
          <w:sz w:val="28"/>
          <w:szCs w:val="28"/>
        </w:rPr>
        <w:t>Стручкова</w:t>
      </w:r>
      <w:proofErr w:type="spellEnd"/>
      <w:r w:rsidRPr="00AD308C">
        <w:rPr>
          <w:sz w:val="28"/>
          <w:szCs w:val="28"/>
        </w:rPr>
        <w:t xml:space="preserve">, </w:t>
      </w:r>
      <w:r w:rsidRPr="00C26B9D">
        <w:rPr>
          <w:sz w:val="28"/>
          <w:szCs w:val="28"/>
        </w:rPr>
        <w:t>М. А. Петровская, М. А. Исакова. – Изд. 2-е, доп. и перераб. – 979 Кб. – Тверь : [б. и.], 2019. – 117 с.</w:t>
      </w:r>
      <w:r w:rsidR="00F97B7A" w:rsidRPr="00C26B9D">
        <w:rPr>
          <w:sz w:val="28"/>
          <w:szCs w:val="28"/>
        </w:rPr>
        <w:t xml:space="preserve"> на карточке 933кб. 112 с.</w:t>
      </w:r>
      <w:r w:rsidR="00505875" w:rsidRPr="00C26B9D">
        <w:rPr>
          <w:sz w:val="28"/>
          <w:szCs w:val="28"/>
        </w:rPr>
        <w:t xml:space="preserve"> -  Текст : </w:t>
      </w:r>
      <w:r w:rsidR="00840BD6" w:rsidRPr="00C26B9D">
        <w:rPr>
          <w:sz w:val="28"/>
          <w:szCs w:val="28"/>
        </w:rPr>
        <w:t>электронный.</w:t>
      </w:r>
    </w:p>
    <w:p w:rsidR="00E878FD" w:rsidRPr="00AD308C" w:rsidRDefault="00E878FD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577.1 М545</w:t>
      </w:r>
      <w:r w:rsidRPr="00AD308C">
        <w:rPr>
          <w:sz w:val="28"/>
          <w:szCs w:val="28"/>
        </w:rPr>
        <w:t xml:space="preserve"> Методические рекомендации для преподавателей к практическим занятиям по дисциплине "Молекулярная биология" по специальности </w:t>
      </w:r>
      <w:r w:rsidR="004B3D9C" w:rsidRPr="00AD308C">
        <w:rPr>
          <w:sz w:val="28"/>
          <w:szCs w:val="28"/>
        </w:rPr>
        <w:t>"Фармация" / Тверской государственный медицинский университет</w:t>
      </w:r>
      <w:r w:rsidR="00097487" w:rsidRPr="00AD308C">
        <w:rPr>
          <w:sz w:val="28"/>
          <w:szCs w:val="28"/>
        </w:rPr>
        <w:t xml:space="preserve"> ; </w:t>
      </w:r>
      <w:r w:rsidRPr="00AD308C">
        <w:rPr>
          <w:sz w:val="28"/>
          <w:szCs w:val="28"/>
        </w:rPr>
        <w:t xml:space="preserve">М. Б. Петрова, Е. А. Харитонова, Н. В. Павлова, Н. В. Костюк, Л. А. Курбатова, И. В. </w:t>
      </w:r>
      <w:proofErr w:type="spellStart"/>
      <w:r w:rsidRPr="00AD308C">
        <w:rPr>
          <w:sz w:val="28"/>
          <w:szCs w:val="28"/>
        </w:rPr>
        <w:t>Стручкова</w:t>
      </w:r>
      <w:proofErr w:type="spellEnd"/>
      <w:r w:rsidRPr="00AD308C">
        <w:rPr>
          <w:sz w:val="28"/>
          <w:szCs w:val="28"/>
        </w:rPr>
        <w:t>, М. А. Петровс</w:t>
      </w:r>
      <w:r w:rsidR="004B3D9C" w:rsidRPr="00AD308C">
        <w:rPr>
          <w:sz w:val="28"/>
          <w:szCs w:val="28"/>
        </w:rPr>
        <w:t>кая, М. А. И</w:t>
      </w:r>
      <w:r w:rsidR="00F97B7A" w:rsidRPr="00AD308C">
        <w:rPr>
          <w:sz w:val="28"/>
          <w:szCs w:val="28"/>
        </w:rPr>
        <w:t>сакова</w:t>
      </w:r>
      <w:r w:rsidRPr="00AD308C">
        <w:rPr>
          <w:sz w:val="28"/>
          <w:szCs w:val="28"/>
        </w:rPr>
        <w:t xml:space="preserve">. – </w:t>
      </w:r>
      <w:r w:rsidR="00CE21D2" w:rsidRPr="00AD308C">
        <w:rPr>
          <w:sz w:val="28"/>
          <w:szCs w:val="28"/>
        </w:rPr>
        <w:t xml:space="preserve">0,97 </w:t>
      </w:r>
      <w:r w:rsidRPr="00AD308C">
        <w:rPr>
          <w:sz w:val="28"/>
          <w:szCs w:val="28"/>
        </w:rPr>
        <w:t xml:space="preserve">Мб. – </w:t>
      </w:r>
      <w:r w:rsidR="004B3D9C" w:rsidRPr="00AD308C">
        <w:rPr>
          <w:sz w:val="28"/>
          <w:szCs w:val="28"/>
        </w:rPr>
        <w:t>Тверь : [б. и.], 2019. – 112 с.</w:t>
      </w:r>
      <w:r w:rsidR="00505875" w:rsidRPr="00AD308C">
        <w:rPr>
          <w:sz w:val="28"/>
          <w:szCs w:val="28"/>
        </w:rPr>
        <w:t xml:space="preserve"> -- Текст : </w:t>
      </w:r>
      <w:r w:rsidR="00840BD6" w:rsidRPr="00AD308C">
        <w:rPr>
          <w:sz w:val="28"/>
          <w:szCs w:val="28"/>
        </w:rPr>
        <w:t>электронный.</w:t>
      </w:r>
      <w:r w:rsidR="00505875" w:rsidRPr="00AD308C">
        <w:rPr>
          <w:sz w:val="28"/>
          <w:szCs w:val="28"/>
        </w:rPr>
        <w:t xml:space="preserve"> </w:t>
      </w:r>
    </w:p>
    <w:p w:rsidR="00027971" w:rsidRPr="00AD308C" w:rsidRDefault="00010241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612 М545</w:t>
      </w:r>
      <w:r w:rsidRPr="00AD308C">
        <w:rPr>
          <w:sz w:val="28"/>
          <w:szCs w:val="28"/>
        </w:rPr>
        <w:t xml:space="preserve"> Методические рекомендации для преподавателей к практическим занятиям по дисциплине "Нормальная физиология" по специальности </w:t>
      </w:r>
      <w:r w:rsidR="00B45D51" w:rsidRPr="00AD308C">
        <w:rPr>
          <w:sz w:val="28"/>
          <w:szCs w:val="28"/>
        </w:rPr>
        <w:t>«</w:t>
      </w:r>
      <w:r w:rsidRPr="00AD308C">
        <w:rPr>
          <w:sz w:val="28"/>
          <w:szCs w:val="28"/>
        </w:rPr>
        <w:t>Лечебное дело</w:t>
      </w:r>
      <w:r w:rsidR="00B45D51" w:rsidRPr="00AD308C">
        <w:rPr>
          <w:sz w:val="28"/>
          <w:szCs w:val="28"/>
        </w:rPr>
        <w:t>»</w:t>
      </w:r>
      <w:r w:rsidRPr="00AD308C">
        <w:rPr>
          <w:sz w:val="28"/>
          <w:szCs w:val="28"/>
        </w:rPr>
        <w:t xml:space="preserve"> 31.05.01, форм</w:t>
      </w:r>
      <w:r w:rsidR="0079616A" w:rsidRPr="00AD308C">
        <w:rPr>
          <w:sz w:val="28"/>
          <w:szCs w:val="28"/>
        </w:rPr>
        <w:t>а обучения: очная, курс</w:t>
      </w:r>
      <w:r w:rsidR="00DF6C67" w:rsidRPr="00AD308C">
        <w:rPr>
          <w:sz w:val="28"/>
          <w:szCs w:val="28"/>
        </w:rPr>
        <w:t xml:space="preserve"> 2 / </w:t>
      </w:r>
      <w:r w:rsidRPr="00AD308C">
        <w:rPr>
          <w:sz w:val="28"/>
          <w:szCs w:val="28"/>
        </w:rPr>
        <w:t>Тверской государственный медицинский университет ; сост. А. В. Аксёнова, Ю. П.</w:t>
      </w:r>
      <w:r w:rsidR="00DF6C67" w:rsidRPr="00AD308C">
        <w:rPr>
          <w:sz w:val="28"/>
          <w:szCs w:val="28"/>
        </w:rPr>
        <w:t xml:space="preserve"> Игнатова ; ред. И. И. Макарова</w:t>
      </w:r>
      <w:r w:rsidRPr="00AD308C">
        <w:rPr>
          <w:sz w:val="28"/>
          <w:szCs w:val="28"/>
        </w:rPr>
        <w:t>. – 1</w:t>
      </w:r>
      <w:r w:rsidR="00DF6C67" w:rsidRPr="00AD308C">
        <w:rPr>
          <w:sz w:val="28"/>
          <w:szCs w:val="28"/>
        </w:rPr>
        <w:t>,30 Мб. – Тверь : [б. и.], 2019</w:t>
      </w:r>
      <w:r w:rsidRPr="00AD308C">
        <w:rPr>
          <w:sz w:val="28"/>
          <w:szCs w:val="28"/>
        </w:rPr>
        <w:t>. – 183 с.</w:t>
      </w:r>
      <w:r w:rsidR="00505875" w:rsidRPr="00AD308C">
        <w:rPr>
          <w:sz w:val="28"/>
          <w:szCs w:val="28"/>
        </w:rPr>
        <w:t xml:space="preserve"> - </w:t>
      </w:r>
      <w:r w:rsidR="00840BD6" w:rsidRPr="00AD308C">
        <w:rPr>
          <w:sz w:val="28"/>
          <w:szCs w:val="28"/>
        </w:rPr>
        <w:t xml:space="preserve">Текст : электронный. </w:t>
      </w:r>
    </w:p>
    <w:p w:rsidR="00195534" w:rsidRPr="00AD308C" w:rsidRDefault="00195534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612 М545</w:t>
      </w:r>
      <w:r w:rsidRPr="00AD308C">
        <w:rPr>
          <w:sz w:val="28"/>
          <w:szCs w:val="28"/>
        </w:rPr>
        <w:t xml:space="preserve"> Методические рекомендации для преподавателей к практическим занятиям по дисциплине "Нормальная физиология" по специальности «Педиатрия» 31.05.02, форма обучения: очна</w:t>
      </w:r>
      <w:r w:rsidR="0079616A" w:rsidRPr="00AD308C">
        <w:rPr>
          <w:sz w:val="28"/>
          <w:szCs w:val="28"/>
        </w:rPr>
        <w:t>я, курс</w:t>
      </w:r>
      <w:r w:rsidRPr="00AD308C">
        <w:rPr>
          <w:sz w:val="28"/>
          <w:szCs w:val="28"/>
        </w:rPr>
        <w:t xml:space="preserve"> 2 / Тверской государственный медицинский университет ; сост. Ю. П. Игнатова ; ред. И. И. Макарова. – 1,35 Мб. – Тверь : [б. и.], 2019. – 193 с.</w:t>
      </w:r>
      <w:r w:rsidR="00505875" w:rsidRPr="00AD308C">
        <w:rPr>
          <w:sz w:val="28"/>
          <w:szCs w:val="28"/>
        </w:rPr>
        <w:t xml:space="preserve"> - </w:t>
      </w:r>
      <w:r w:rsidR="00840BD6" w:rsidRPr="00AD308C">
        <w:rPr>
          <w:sz w:val="28"/>
          <w:szCs w:val="28"/>
        </w:rPr>
        <w:t>Текст : электронный.</w:t>
      </w:r>
    </w:p>
    <w:p w:rsidR="00B45D51" w:rsidRPr="00AD308C" w:rsidRDefault="00027971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612 М545</w:t>
      </w:r>
      <w:r w:rsidRPr="00AD308C">
        <w:rPr>
          <w:sz w:val="28"/>
          <w:szCs w:val="28"/>
        </w:rPr>
        <w:t xml:space="preserve"> Методические рекомендации для преподавателей к практическим занятиям по дисциплине "Нормальная физиология - </w:t>
      </w:r>
      <w:r w:rsidRPr="00AD308C">
        <w:rPr>
          <w:sz w:val="28"/>
          <w:szCs w:val="28"/>
        </w:rPr>
        <w:lastRenderedPageBreak/>
        <w:t>физиология челюстно-лицевой области" по специальности «Стоматология» 31.05.03, форма обучения: очная</w:t>
      </w:r>
      <w:r w:rsidR="00C50B05" w:rsidRPr="00AD308C">
        <w:rPr>
          <w:sz w:val="28"/>
          <w:szCs w:val="28"/>
        </w:rPr>
        <w:t>, курс: 1-2</w:t>
      </w:r>
      <w:r w:rsidRPr="00AD308C">
        <w:rPr>
          <w:sz w:val="28"/>
          <w:szCs w:val="28"/>
        </w:rPr>
        <w:t xml:space="preserve"> / Тверской государственный медицинский университет ; сост. И. И. Макарова, А. В. Аксёнова . – 1,33 Мб. – Тверь : [б. и.], 2019 . – 196 с.</w:t>
      </w:r>
      <w:r w:rsidR="00505875" w:rsidRPr="00AD308C">
        <w:rPr>
          <w:sz w:val="28"/>
          <w:szCs w:val="28"/>
        </w:rPr>
        <w:t xml:space="preserve"> - Текст : </w:t>
      </w:r>
      <w:r w:rsidR="00C50B05" w:rsidRPr="00AD308C">
        <w:rPr>
          <w:sz w:val="28"/>
          <w:szCs w:val="28"/>
        </w:rPr>
        <w:t>электронный.</w:t>
      </w:r>
    </w:p>
    <w:p w:rsidR="00195534" w:rsidRPr="00AD308C" w:rsidRDefault="00195534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613.2 М545</w:t>
      </w:r>
      <w:r w:rsidRPr="00AD308C">
        <w:rPr>
          <w:sz w:val="28"/>
          <w:szCs w:val="28"/>
        </w:rPr>
        <w:t xml:space="preserve"> Методические рекомендации для преподавателей к клиническим практическим занятиям по дисциплине по выбору обучающегося "Питание больного ребенка" по специальности педиатрия, форма обучения очная, курс 4 / Тверской государственный медицинский университет ; сост. О. Б. </w:t>
      </w:r>
      <w:proofErr w:type="spellStart"/>
      <w:r w:rsidRPr="00AD308C">
        <w:rPr>
          <w:sz w:val="28"/>
          <w:szCs w:val="28"/>
        </w:rPr>
        <w:t>Федерякина</w:t>
      </w:r>
      <w:proofErr w:type="spellEnd"/>
      <w:r w:rsidRPr="00AD308C">
        <w:rPr>
          <w:sz w:val="28"/>
          <w:szCs w:val="28"/>
        </w:rPr>
        <w:t>. – 404 Кб. – Тверь : [б. и.], 2019. – 49 с.</w:t>
      </w:r>
      <w:r w:rsidR="00505875" w:rsidRPr="00AD308C">
        <w:rPr>
          <w:sz w:val="28"/>
          <w:szCs w:val="28"/>
        </w:rPr>
        <w:t xml:space="preserve"> - </w:t>
      </w:r>
      <w:r w:rsidR="00C50B05" w:rsidRPr="00AD308C">
        <w:rPr>
          <w:sz w:val="28"/>
          <w:szCs w:val="28"/>
        </w:rPr>
        <w:t>Текст : электронный.</w:t>
      </w:r>
    </w:p>
    <w:p w:rsidR="001016A7" w:rsidRPr="00AD308C" w:rsidRDefault="00CF0F24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617-089 М545</w:t>
      </w:r>
      <w:r w:rsidRPr="00AD308C">
        <w:rPr>
          <w:sz w:val="28"/>
          <w:szCs w:val="28"/>
        </w:rPr>
        <w:t xml:space="preserve"> Методические рекомендации для преподавателей к практическим занятиям осеннего семестра по дисциплине "Топографическая анатомия и оперативная хирургия", для обучающихся по специальности 31.05.01 – </w:t>
      </w:r>
      <w:r w:rsidR="006210F1" w:rsidRPr="00AD308C">
        <w:rPr>
          <w:sz w:val="28"/>
          <w:szCs w:val="28"/>
        </w:rPr>
        <w:t>«Л</w:t>
      </w:r>
      <w:r w:rsidRPr="00AD308C">
        <w:rPr>
          <w:sz w:val="28"/>
          <w:szCs w:val="28"/>
        </w:rPr>
        <w:t>ечебное дело</w:t>
      </w:r>
      <w:r w:rsidR="006210F1" w:rsidRPr="00AD308C">
        <w:rPr>
          <w:sz w:val="28"/>
          <w:szCs w:val="28"/>
        </w:rPr>
        <w:t>»</w:t>
      </w:r>
      <w:r w:rsidRPr="00AD308C">
        <w:rPr>
          <w:sz w:val="28"/>
          <w:szCs w:val="28"/>
        </w:rPr>
        <w:t xml:space="preserve"> / Тверской государственный медицинский</w:t>
      </w:r>
      <w:r w:rsidR="00D97709" w:rsidRPr="00AD308C">
        <w:rPr>
          <w:sz w:val="28"/>
          <w:szCs w:val="28"/>
        </w:rPr>
        <w:t xml:space="preserve"> университет</w:t>
      </w:r>
      <w:r w:rsidRPr="00AD308C">
        <w:rPr>
          <w:sz w:val="28"/>
          <w:szCs w:val="28"/>
        </w:rPr>
        <w:t xml:space="preserve"> </w:t>
      </w:r>
      <w:proofErr w:type="spellStart"/>
      <w:r w:rsidRPr="00AD308C">
        <w:rPr>
          <w:sz w:val="28"/>
          <w:szCs w:val="28"/>
        </w:rPr>
        <w:t>университет</w:t>
      </w:r>
      <w:proofErr w:type="spellEnd"/>
      <w:r w:rsidRPr="00AD308C">
        <w:rPr>
          <w:sz w:val="28"/>
          <w:szCs w:val="28"/>
        </w:rPr>
        <w:t xml:space="preserve"> ; сост. С. И. Волков, П. А. Лаврен</w:t>
      </w:r>
      <w:r w:rsidR="006210F1" w:rsidRPr="00AD308C">
        <w:rPr>
          <w:sz w:val="28"/>
          <w:szCs w:val="28"/>
        </w:rPr>
        <w:t xml:space="preserve">тьев, Г. Е. </w:t>
      </w:r>
      <w:proofErr w:type="spellStart"/>
      <w:r w:rsidR="006210F1" w:rsidRPr="00AD308C">
        <w:rPr>
          <w:sz w:val="28"/>
          <w:szCs w:val="28"/>
        </w:rPr>
        <w:t>Цай</w:t>
      </w:r>
      <w:proofErr w:type="spellEnd"/>
      <w:r w:rsidR="006210F1" w:rsidRPr="00AD308C">
        <w:rPr>
          <w:sz w:val="28"/>
          <w:szCs w:val="28"/>
        </w:rPr>
        <w:t>, С. А. Копосова</w:t>
      </w:r>
      <w:r w:rsidRPr="00AD308C">
        <w:rPr>
          <w:sz w:val="28"/>
          <w:szCs w:val="28"/>
        </w:rPr>
        <w:t xml:space="preserve">. – </w:t>
      </w:r>
      <w:r w:rsidR="006210F1" w:rsidRPr="00AD308C">
        <w:rPr>
          <w:sz w:val="28"/>
          <w:szCs w:val="28"/>
        </w:rPr>
        <w:t>177 Кб. – Тверь : [б. и.], 2019</w:t>
      </w:r>
      <w:r w:rsidRPr="00AD308C">
        <w:rPr>
          <w:sz w:val="28"/>
          <w:szCs w:val="28"/>
        </w:rPr>
        <w:t>. – 78 с.</w:t>
      </w:r>
      <w:r w:rsidR="00505875" w:rsidRPr="00AD308C">
        <w:rPr>
          <w:sz w:val="28"/>
          <w:szCs w:val="28"/>
        </w:rPr>
        <w:t xml:space="preserve"> - </w:t>
      </w:r>
      <w:r w:rsidR="00C50B05" w:rsidRPr="00AD308C">
        <w:rPr>
          <w:sz w:val="28"/>
          <w:szCs w:val="28"/>
        </w:rPr>
        <w:t>Текст : электронный</w:t>
      </w:r>
      <w:r w:rsidR="00505875" w:rsidRPr="00AD308C">
        <w:rPr>
          <w:sz w:val="28"/>
          <w:szCs w:val="28"/>
        </w:rPr>
        <w:t>.</w:t>
      </w:r>
    </w:p>
    <w:p w:rsidR="0079616A" w:rsidRPr="00AD308C" w:rsidRDefault="001016A7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617-089 М545</w:t>
      </w:r>
      <w:r w:rsidRPr="00AD308C">
        <w:rPr>
          <w:sz w:val="28"/>
          <w:szCs w:val="28"/>
        </w:rPr>
        <w:t xml:space="preserve"> Методические рекомендации для преподавателей к практическим занятиям осеннего семестра по дисциплине "Топографическая анатомия и оперативная хирургия", для обучающихся по специальности 31.05.02 </w:t>
      </w:r>
      <w:r w:rsidR="006210F1" w:rsidRPr="00AD308C">
        <w:rPr>
          <w:sz w:val="28"/>
          <w:szCs w:val="28"/>
        </w:rPr>
        <w:t xml:space="preserve">– «Педиатрия» </w:t>
      </w:r>
      <w:r w:rsidRPr="00AD308C">
        <w:rPr>
          <w:sz w:val="28"/>
          <w:szCs w:val="28"/>
        </w:rPr>
        <w:t xml:space="preserve">/ Тверской государственный медицинский университет ; сост. С. И. Волков, П. А. Лаврентьев, Г. Е. </w:t>
      </w:r>
      <w:proofErr w:type="spellStart"/>
      <w:r w:rsidR="006210F1" w:rsidRPr="00AD308C">
        <w:rPr>
          <w:sz w:val="28"/>
          <w:szCs w:val="28"/>
        </w:rPr>
        <w:t>Цай</w:t>
      </w:r>
      <w:proofErr w:type="spellEnd"/>
      <w:r w:rsidR="006210F1" w:rsidRPr="00AD308C">
        <w:rPr>
          <w:sz w:val="28"/>
          <w:szCs w:val="28"/>
        </w:rPr>
        <w:t>, С. А. Копосова</w:t>
      </w:r>
      <w:r w:rsidRPr="00AD308C">
        <w:rPr>
          <w:sz w:val="28"/>
          <w:szCs w:val="28"/>
        </w:rPr>
        <w:t xml:space="preserve">. – </w:t>
      </w:r>
      <w:r w:rsidR="006210F1" w:rsidRPr="00AD308C">
        <w:rPr>
          <w:sz w:val="28"/>
          <w:szCs w:val="28"/>
        </w:rPr>
        <w:t>182 Кб. – Тверь : [б. и.], 2019</w:t>
      </w:r>
      <w:r w:rsidRPr="00AD308C">
        <w:rPr>
          <w:sz w:val="28"/>
          <w:szCs w:val="28"/>
        </w:rPr>
        <w:t>. – 79 с.</w:t>
      </w:r>
      <w:r w:rsidR="00505875" w:rsidRPr="00AD308C">
        <w:rPr>
          <w:sz w:val="28"/>
          <w:szCs w:val="28"/>
        </w:rPr>
        <w:t xml:space="preserve"> - </w:t>
      </w:r>
      <w:r w:rsidR="00C50B05" w:rsidRPr="00AD308C">
        <w:rPr>
          <w:sz w:val="28"/>
          <w:szCs w:val="28"/>
        </w:rPr>
        <w:t>Текст : электронный.</w:t>
      </w:r>
    </w:p>
    <w:p w:rsidR="000835A9" w:rsidRPr="00AD308C" w:rsidRDefault="0079616A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616-053 М545</w:t>
      </w:r>
      <w:r w:rsidRPr="00AD308C">
        <w:rPr>
          <w:sz w:val="28"/>
          <w:szCs w:val="28"/>
        </w:rPr>
        <w:t xml:space="preserve"> Методические рекомендации для преподавателей о порядке проведения Олимпиады по истории педиатрии для студентов 4-5 курсов, направление подготовки (специальность) «Педиатрия» (31.05.02) / Тверской государственный медицинский университет ; сост. И. И. Иванова. – 29,5 Кб. – Тверь : [б. и.], 2019. – 6 с.</w:t>
      </w:r>
      <w:r w:rsidR="00505875" w:rsidRPr="00AD308C">
        <w:rPr>
          <w:sz w:val="28"/>
          <w:szCs w:val="28"/>
        </w:rPr>
        <w:t xml:space="preserve"> - Текст : </w:t>
      </w:r>
      <w:r w:rsidR="00C50B05" w:rsidRPr="00AD308C">
        <w:rPr>
          <w:sz w:val="28"/>
          <w:szCs w:val="28"/>
        </w:rPr>
        <w:t>электронный</w:t>
      </w:r>
      <w:r w:rsidR="00505875" w:rsidRPr="00AD308C">
        <w:rPr>
          <w:sz w:val="28"/>
          <w:szCs w:val="28"/>
        </w:rPr>
        <w:t>.</w:t>
      </w:r>
    </w:p>
    <w:p w:rsidR="00860974" w:rsidRPr="00AD308C" w:rsidRDefault="0079616A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616-053 М545</w:t>
      </w:r>
      <w:r w:rsidRPr="00AD308C">
        <w:rPr>
          <w:sz w:val="28"/>
          <w:szCs w:val="28"/>
        </w:rPr>
        <w:t xml:space="preserve"> Методические рекомендации для преподавателей по проведению предметной олимпиады по педиатрии у студентов 5 курса лечебного</w:t>
      </w:r>
      <w:r w:rsidR="000835A9" w:rsidRPr="00AD308C">
        <w:rPr>
          <w:sz w:val="28"/>
          <w:szCs w:val="28"/>
        </w:rPr>
        <w:t xml:space="preserve"> факультета</w:t>
      </w:r>
      <w:r w:rsidRPr="00AD308C">
        <w:rPr>
          <w:sz w:val="28"/>
          <w:szCs w:val="28"/>
        </w:rPr>
        <w:t xml:space="preserve"> / </w:t>
      </w:r>
      <w:r w:rsidR="000835A9" w:rsidRPr="00AD308C">
        <w:rPr>
          <w:sz w:val="28"/>
          <w:szCs w:val="28"/>
        </w:rPr>
        <w:t xml:space="preserve">Тверской государственный медицинский университет ; </w:t>
      </w:r>
      <w:r w:rsidRPr="00AD308C">
        <w:rPr>
          <w:sz w:val="28"/>
          <w:szCs w:val="28"/>
        </w:rPr>
        <w:t>О. В. Иванова, Т.</w:t>
      </w:r>
      <w:r w:rsidR="005A5106" w:rsidRPr="00AD308C">
        <w:rPr>
          <w:sz w:val="28"/>
          <w:szCs w:val="28"/>
        </w:rPr>
        <w:t xml:space="preserve"> </w:t>
      </w:r>
      <w:r w:rsidRPr="00AD308C">
        <w:rPr>
          <w:sz w:val="28"/>
          <w:szCs w:val="28"/>
        </w:rPr>
        <w:t>Л. Костюкова, Н. А.</w:t>
      </w:r>
      <w:r w:rsidR="000835A9" w:rsidRPr="00AD308C">
        <w:rPr>
          <w:sz w:val="28"/>
          <w:szCs w:val="28"/>
        </w:rPr>
        <w:t xml:space="preserve"> </w:t>
      </w:r>
      <w:proofErr w:type="spellStart"/>
      <w:r w:rsidR="000835A9" w:rsidRPr="00AD308C">
        <w:rPr>
          <w:sz w:val="28"/>
          <w:szCs w:val="28"/>
        </w:rPr>
        <w:t>Царегородцев</w:t>
      </w:r>
      <w:proofErr w:type="spellEnd"/>
      <w:r w:rsidRPr="00AD308C">
        <w:rPr>
          <w:sz w:val="28"/>
          <w:szCs w:val="28"/>
        </w:rPr>
        <w:t>. –</w:t>
      </w:r>
      <w:r w:rsidR="000835A9" w:rsidRPr="00AD308C">
        <w:rPr>
          <w:sz w:val="28"/>
          <w:szCs w:val="28"/>
        </w:rPr>
        <w:t xml:space="preserve"> 18 Кб. – Тверь : [б. и.], 2019</w:t>
      </w:r>
      <w:r w:rsidRPr="00AD308C">
        <w:rPr>
          <w:sz w:val="28"/>
          <w:szCs w:val="28"/>
        </w:rPr>
        <w:t>. – 6 с.</w:t>
      </w:r>
      <w:r w:rsidR="00505875" w:rsidRPr="00AD308C">
        <w:rPr>
          <w:sz w:val="28"/>
          <w:szCs w:val="28"/>
        </w:rPr>
        <w:t xml:space="preserve"> - Текст : </w:t>
      </w:r>
      <w:r w:rsidR="00C50B05" w:rsidRPr="00AD308C">
        <w:rPr>
          <w:sz w:val="28"/>
          <w:szCs w:val="28"/>
        </w:rPr>
        <w:t>электронный</w:t>
      </w:r>
      <w:r w:rsidR="00505875" w:rsidRPr="00AD308C">
        <w:rPr>
          <w:sz w:val="28"/>
          <w:szCs w:val="28"/>
        </w:rPr>
        <w:t>.</w:t>
      </w:r>
    </w:p>
    <w:p w:rsidR="005416BF" w:rsidRPr="00AD308C" w:rsidRDefault="00860974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615 О-288</w:t>
      </w:r>
      <w:r w:rsidRPr="00AD308C">
        <w:rPr>
          <w:sz w:val="28"/>
          <w:szCs w:val="28"/>
        </w:rPr>
        <w:t xml:space="preserve"> Общие вопросы фармацевтического анализа. Фармакопейный анализ лекарственных средств неорганической природы и лекарственных средств ароматического ряда : методические рекомендации для преподавателей к практическим занятиям по фармацевтической химии / Тверской государственный медицинский </w:t>
      </w:r>
      <w:r w:rsidRPr="00AD308C">
        <w:rPr>
          <w:sz w:val="28"/>
          <w:szCs w:val="28"/>
        </w:rPr>
        <w:lastRenderedPageBreak/>
        <w:t>университет ; сост. М. А. Демидова, М. Н. Кудряшова. – 1,64 Мб. – Тверь : [б. и.], 2019. – 155 с.</w:t>
      </w:r>
      <w:r w:rsidR="00505875" w:rsidRPr="00AD308C">
        <w:rPr>
          <w:sz w:val="28"/>
          <w:szCs w:val="28"/>
        </w:rPr>
        <w:t xml:space="preserve"> - Текст : </w:t>
      </w:r>
      <w:r w:rsidR="00C50B05" w:rsidRPr="00AD308C">
        <w:rPr>
          <w:sz w:val="28"/>
          <w:szCs w:val="28"/>
        </w:rPr>
        <w:t>электронный</w:t>
      </w:r>
      <w:r w:rsidR="00505875" w:rsidRPr="00AD308C">
        <w:rPr>
          <w:sz w:val="28"/>
          <w:szCs w:val="28"/>
        </w:rPr>
        <w:t>.</w:t>
      </w:r>
    </w:p>
    <w:p w:rsidR="005A74DD" w:rsidRPr="00AD308C" w:rsidRDefault="005A74DD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613.71 О-741</w:t>
      </w:r>
      <w:r w:rsidRPr="00AD308C">
        <w:rPr>
          <w:sz w:val="28"/>
          <w:szCs w:val="28"/>
        </w:rPr>
        <w:t xml:space="preserve"> Осипов, В. Г. Использование балльно-накопительной системы на занятиях физической культурой  : методические рекомендации для преподавателей / В. Г. Осипов, Э. В. Буланова, Тверской государственный медицинский университет. – 145 Кб. – Тверь : [б. и.], 2020. – 13 с. -  Текст : электронный.</w:t>
      </w:r>
    </w:p>
    <w:p w:rsidR="005416BF" w:rsidRPr="00AD308C" w:rsidRDefault="00860974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616.6 О-769</w:t>
      </w:r>
      <w:r w:rsidRPr="00AD308C">
        <w:rPr>
          <w:sz w:val="28"/>
          <w:szCs w:val="28"/>
        </w:rPr>
        <w:t xml:space="preserve"> Острая почечная недо</w:t>
      </w:r>
      <w:r w:rsidR="00C50B05" w:rsidRPr="00AD308C">
        <w:rPr>
          <w:sz w:val="28"/>
          <w:szCs w:val="28"/>
        </w:rPr>
        <w:t>статочность</w:t>
      </w:r>
      <w:r w:rsidRPr="00AD308C">
        <w:rPr>
          <w:sz w:val="28"/>
          <w:szCs w:val="28"/>
        </w:rPr>
        <w:t xml:space="preserve"> : методические рекомендации для преподавателей (план-конспект практического занятия) / Тверской гос</w:t>
      </w:r>
      <w:r w:rsidR="005416BF" w:rsidRPr="00AD308C">
        <w:rPr>
          <w:sz w:val="28"/>
          <w:szCs w:val="28"/>
        </w:rPr>
        <w:t>ударственный медицинский</w:t>
      </w:r>
      <w:r w:rsidRPr="00AD308C">
        <w:rPr>
          <w:sz w:val="28"/>
          <w:szCs w:val="28"/>
        </w:rPr>
        <w:t xml:space="preserve"> ун</w:t>
      </w:r>
      <w:r w:rsidR="005416BF" w:rsidRPr="00AD308C">
        <w:rPr>
          <w:sz w:val="28"/>
          <w:szCs w:val="28"/>
        </w:rPr>
        <w:t>иверситет</w:t>
      </w:r>
      <w:r w:rsidRPr="00AD308C">
        <w:rPr>
          <w:sz w:val="28"/>
          <w:szCs w:val="28"/>
        </w:rPr>
        <w:t xml:space="preserve"> ; сост. О.</w:t>
      </w:r>
      <w:r w:rsidR="005416BF" w:rsidRPr="00AD308C">
        <w:rPr>
          <w:sz w:val="28"/>
          <w:szCs w:val="28"/>
        </w:rPr>
        <w:t xml:space="preserve"> </w:t>
      </w:r>
      <w:r w:rsidRPr="00AD308C">
        <w:rPr>
          <w:sz w:val="28"/>
          <w:szCs w:val="28"/>
        </w:rPr>
        <w:t xml:space="preserve">Б. </w:t>
      </w:r>
      <w:r w:rsidR="005F7B86" w:rsidRPr="00AD308C">
        <w:rPr>
          <w:sz w:val="28"/>
          <w:szCs w:val="28"/>
        </w:rPr>
        <w:t xml:space="preserve"> </w:t>
      </w:r>
      <w:proofErr w:type="spellStart"/>
      <w:r w:rsidR="005416BF" w:rsidRPr="00AD308C">
        <w:rPr>
          <w:sz w:val="28"/>
          <w:szCs w:val="28"/>
        </w:rPr>
        <w:t>Поселюгина</w:t>
      </w:r>
      <w:proofErr w:type="spellEnd"/>
      <w:r w:rsidR="005416BF" w:rsidRPr="00AD308C">
        <w:rPr>
          <w:sz w:val="28"/>
          <w:szCs w:val="28"/>
        </w:rPr>
        <w:t>, Л. Н. Коричкина</w:t>
      </w:r>
      <w:r w:rsidRPr="00AD308C">
        <w:rPr>
          <w:sz w:val="28"/>
          <w:szCs w:val="28"/>
        </w:rPr>
        <w:t xml:space="preserve">. – </w:t>
      </w:r>
      <w:r w:rsidR="005416BF" w:rsidRPr="00AD308C">
        <w:rPr>
          <w:sz w:val="28"/>
          <w:szCs w:val="28"/>
        </w:rPr>
        <w:t>999 Кб. – Тверь : [б. и.], 2019</w:t>
      </w:r>
      <w:r w:rsidRPr="00AD308C">
        <w:rPr>
          <w:sz w:val="28"/>
          <w:szCs w:val="28"/>
        </w:rPr>
        <w:t>. – 18 с.</w:t>
      </w:r>
      <w:r w:rsidR="00505875" w:rsidRPr="00AD308C">
        <w:rPr>
          <w:sz w:val="28"/>
          <w:szCs w:val="28"/>
        </w:rPr>
        <w:t xml:space="preserve"> - Текст : </w:t>
      </w:r>
      <w:r w:rsidR="00C50B05" w:rsidRPr="00AD308C">
        <w:rPr>
          <w:sz w:val="28"/>
          <w:szCs w:val="28"/>
        </w:rPr>
        <w:t>электронный</w:t>
      </w:r>
      <w:r w:rsidR="00505875" w:rsidRPr="00AD308C">
        <w:rPr>
          <w:sz w:val="28"/>
          <w:szCs w:val="28"/>
        </w:rPr>
        <w:t>.</w:t>
      </w:r>
    </w:p>
    <w:p w:rsidR="005416BF" w:rsidRPr="00AD308C" w:rsidRDefault="005416BF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615.1 У677</w:t>
      </w:r>
      <w:r w:rsidRPr="00AD308C">
        <w:rPr>
          <w:sz w:val="28"/>
          <w:szCs w:val="28"/>
        </w:rPr>
        <w:t xml:space="preserve"> Управление и экономи</w:t>
      </w:r>
      <w:r w:rsidR="00840BD6" w:rsidRPr="00AD308C">
        <w:rPr>
          <w:sz w:val="28"/>
          <w:szCs w:val="28"/>
        </w:rPr>
        <w:t>ка фармации</w:t>
      </w:r>
      <w:r w:rsidRPr="00AD308C">
        <w:rPr>
          <w:sz w:val="28"/>
          <w:szCs w:val="28"/>
        </w:rPr>
        <w:t xml:space="preserve"> : методические рекомендации для преподавателей к практическим занятиям. Модуль 1. Основы государственного регулирования в области фармации и организация работы субъектов фармацевтического рынка / Тверской государственный медицинский университет ; сост. О. А. Судакова, М. А. Демидова. – 842 Кб. – Тверь : [б. и.], 2019. – 74 с.</w:t>
      </w:r>
      <w:r w:rsidR="00505875" w:rsidRPr="00AD308C">
        <w:rPr>
          <w:sz w:val="28"/>
          <w:szCs w:val="28"/>
        </w:rPr>
        <w:t xml:space="preserve"> - Текст : </w:t>
      </w:r>
      <w:r w:rsidR="00C50B05" w:rsidRPr="00AD308C">
        <w:rPr>
          <w:sz w:val="28"/>
          <w:szCs w:val="28"/>
        </w:rPr>
        <w:t>электронный</w:t>
      </w:r>
      <w:r w:rsidR="00505875" w:rsidRPr="00AD308C">
        <w:rPr>
          <w:sz w:val="28"/>
          <w:szCs w:val="28"/>
        </w:rPr>
        <w:t>.</w:t>
      </w:r>
    </w:p>
    <w:p w:rsidR="005416BF" w:rsidRPr="00AD308C" w:rsidRDefault="005416BF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615.1 У677</w:t>
      </w:r>
      <w:r w:rsidRPr="00AD308C">
        <w:rPr>
          <w:sz w:val="28"/>
          <w:szCs w:val="28"/>
        </w:rPr>
        <w:t xml:space="preserve"> Управление и экономика фарм</w:t>
      </w:r>
      <w:r w:rsidR="00C50B05" w:rsidRPr="00AD308C">
        <w:rPr>
          <w:sz w:val="28"/>
          <w:szCs w:val="28"/>
        </w:rPr>
        <w:t>ации</w:t>
      </w:r>
      <w:r w:rsidRPr="00AD308C">
        <w:rPr>
          <w:sz w:val="28"/>
          <w:szCs w:val="28"/>
        </w:rPr>
        <w:t xml:space="preserve"> : методические рекомендации для преподавателей к практическим занятиям. Модуль 2. Основы экономики фармацевтической организации / Тверской государственный медицинский университет ; сост. О. А. Судакова, М. А. Демидова. – 245 Кб. – Тверь : [б. и.], 2019. – 45 с.</w:t>
      </w:r>
      <w:r w:rsidR="00505875" w:rsidRPr="00AD308C">
        <w:rPr>
          <w:sz w:val="28"/>
          <w:szCs w:val="28"/>
        </w:rPr>
        <w:t xml:space="preserve"> - Текст : </w:t>
      </w:r>
      <w:r w:rsidR="00C50B05" w:rsidRPr="00AD308C">
        <w:rPr>
          <w:sz w:val="28"/>
          <w:szCs w:val="28"/>
        </w:rPr>
        <w:t>электронный</w:t>
      </w:r>
      <w:r w:rsidR="00505875" w:rsidRPr="00AD308C">
        <w:rPr>
          <w:sz w:val="28"/>
          <w:szCs w:val="28"/>
        </w:rPr>
        <w:t>.</w:t>
      </w:r>
    </w:p>
    <w:p w:rsidR="005416BF" w:rsidRPr="00AD308C" w:rsidRDefault="005416BF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615.1 У677</w:t>
      </w:r>
      <w:r w:rsidRPr="00AD308C">
        <w:rPr>
          <w:sz w:val="28"/>
          <w:szCs w:val="28"/>
        </w:rPr>
        <w:t xml:space="preserve"> Управление и экономик</w:t>
      </w:r>
      <w:r w:rsidR="00A0778B" w:rsidRPr="00AD308C">
        <w:rPr>
          <w:sz w:val="28"/>
          <w:szCs w:val="28"/>
        </w:rPr>
        <w:t xml:space="preserve">а фармации </w:t>
      </w:r>
      <w:r w:rsidRPr="00AD308C">
        <w:rPr>
          <w:sz w:val="28"/>
          <w:szCs w:val="28"/>
        </w:rPr>
        <w:t>: методические рекомендации для преподавателей к практическим занятиям. Модуль 3. Основы учета в фармацевтических организациях / Тверской государственный медицинский университет ; сост</w:t>
      </w:r>
      <w:r w:rsidR="009A05E3" w:rsidRPr="00AD308C">
        <w:rPr>
          <w:sz w:val="28"/>
          <w:szCs w:val="28"/>
        </w:rPr>
        <w:t>. О.А. Судакова, М. А. Демидова</w:t>
      </w:r>
      <w:r w:rsidRPr="00AD308C">
        <w:rPr>
          <w:sz w:val="28"/>
          <w:szCs w:val="28"/>
        </w:rPr>
        <w:t xml:space="preserve">. – </w:t>
      </w:r>
      <w:r w:rsidR="009A05E3" w:rsidRPr="00AD308C">
        <w:rPr>
          <w:sz w:val="28"/>
          <w:szCs w:val="28"/>
        </w:rPr>
        <w:t>260 Кб. – Тверь : [б. и.], 2019</w:t>
      </w:r>
      <w:r w:rsidRPr="00AD308C">
        <w:rPr>
          <w:sz w:val="28"/>
          <w:szCs w:val="28"/>
        </w:rPr>
        <w:t>. – 47 с.</w:t>
      </w:r>
      <w:r w:rsidR="00505875" w:rsidRPr="00AD308C">
        <w:rPr>
          <w:sz w:val="28"/>
          <w:szCs w:val="28"/>
        </w:rPr>
        <w:t xml:space="preserve"> - Текст : </w:t>
      </w:r>
      <w:r w:rsidR="00C50B05" w:rsidRPr="00AD308C">
        <w:rPr>
          <w:sz w:val="28"/>
          <w:szCs w:val="28"/>
        </w:rPr>
        <w:t>электронный</w:t>
      </w:r>
      <w:r w:rsidR="00505875" w:rsidRPr="00AD308C">
        <w:rPr>
          <w:sz w:val="28"/>
          <w:szCs w:val="28"/>
        </w:rPr>
        <w:t>.</w:t>
      </w:r>
    </w:p>
    <w:p w:rsidR="005416BF" w:rsidRPr="00AD308C" w:rsidRDefault="005416BF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615</w:t>
      </w:r>
      <w:r w:rsidR="00A9055E" w:rsidRPr="00AD308C">
        <w:rPr>
          <w:b/>
          <w:sz w:val="28"/>
          <w:szCs w:val="28"/>
        </w:rPr>
        <w:t>.1</w:t>
      </w:r>
      <w:r w:rsidRPr="00AD308C">
        <w:rPr>
          <w:b/>
          <w:sz w:val="28"/>
          <w:szCs w:val="28"/>
        </w:rPr>
        <w:t xml:space="preserve"> У677</w:t>
      </w:r>
      <w:r w:rsidRPr="00AD308C">
        <w:rPr>
          <w:sz w:val="28"/>
          <w:szCs w:val="28"/>
        </w:rPr>
        <w:t xml:space="preserve"> Управление и экономи</w:t>
      </w:r>
      <w:r w:rsidR="009A05E3" w:rsidRPr="00AD308C">
        <w:rPr>
          <w:sz w:val="28"/>
          <w:szCs w:val="28"/>
        </w:rPr>
        <w:t>ка фармации</w:t>
      </w:r>
      <w:r w:rsidRPr="00AD308C">
        <w:rPr>
          <w:sz w:val="28"/>
          <w:szCs w:val="28"/>
        </w:rPr>
        <w:t xml:space="preserve"> : методические рекомендации для преподавателей к практическим занятиям. Модуль 4. Основы фармацевтического менеджмента и маркетинга / Тверской государственный медицинский университет ; сост. О.А. Судакова, М. А. Демидова . – 326 Кб. – Тверь : [б. и.], 2019 . – 73 с.</w:t>
      </w:r>
      <w:r w:rsidR="00505875" w:rsidRPr="00AD308C">
        <w:rPr>
          <w:sz w:val="28"/>
          <w:szCs w:val="28"/>
        </w:rPr>
        <w:t xml:space="preserve"> - Текст : </w:t>
      </w:r>
      <w:r w:rsidR="00C50B05" w:rsidRPr="00AD308C">
        <w:rPr>
          <w:sz w:val="28"/>
          <w:szCs w:val="28"/>
        </w:rPr>
        <w:t>электронный</w:t>
      </w:r>
      <w:r w:rsidR="00505875" w:rsidRPr="00AD308C">
        <w:rPr>
          <w:sz w:val="28"/>
          <w:szCs w:val="28"/>
        </w:rPr>
        <w:t>.</w:t>
      </w:r>
    </w:p>
    <w:p w:rsidR="005416BF" w:rsidRPr="00AD308C" w:rsidRDefault="005416BF" w:rsidP="00C450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D308C">
        <w:rPr>
          <w:b/>
          <w:sz w:val="28"/>
          <w:szCs w:val="28"/>
        </w:rPr>
        <w:t>616.6 Х-945</w:t>
      </w:r>
      <w:r w:rsidRPr="00AD308C">
        <w:rPr>
          <w:sz w:val="28"/>
          <w:szCs w:val="28"/>
        </w:rPr>
        <w:t xml:space="preserve"> Хроническая бо</w:t>
      </w:r>
      <w:r w:rsidR="00A0778B" w:rsidRPr="00AD308C">
        <w:rPr>
          <w:sz w:val="28"/>
          <w:szCs w:val="28"/>
        </w:rPr>
        <w:t>лезнь почек</w:t>
      </w:r>
      <w:r w:rsidRPr="00AD308C">
        <w:rPr>
          <w:sz w:val="28"/>
          <w:szCs w:val="28"/>
        </w:rPr>
        <w:t xml:space="preserve"> : методические рекомендации для преподавателей (план-конспект практического занятия) / Тверской гос</w:t>
      </w:r>
      <w:r w:rsidR="00A0778B" w:rsidRPr="00AD308C">
        <w:rPr>
          <w:sz w:val="28"/>
          <w:szCs w:val="28"/>
        </w:rPr>
        <w:t>ударственный</w:t>
      </w:r>
      <w:r w:rsidRPr="00AD308C">
        <w:rPr>
          <w:sz w:val="28"/>
          <w:szCs w:val="28"/>
        </w:rPr>
        <w:t xml:space="preserve"> мед</w:t>
      </w:r>
      <w:r w:rsidR="00A0778B" w:rsidRPr="00AD308C">
        <w:rPr>
          <w:sz w:val="28"/>
          <w:szCs w:val="28"/>
        </w:rPr>
        <w:t>ицинский</w:t>
      </w:r>
      <w:r w:rsidRPr="00AD308C">
        <w:rPr>
          <w:sz w:val="28"/>
          <w:szCs w:val="28"/>
        </w:rPr>
        <w:t xml:space="preserve"> ун</w:t>
      </w:r>
      <w:r w:rsidR="00A0778B" w:rsidRPr="00AD308C">
        <w:rPr>
          <w:sz w:val="28"/>
          <w:szCs w:val="28"/>
        </w:rPr>
        <w:t>иверситет</w:t>
      </w:r>
      <w:r w:rsidRPr="00AD308C">
        <w:rPr>
          <w:sz w:val="28"/>
          <w:szCs w:val="28"/>
        </w:rPr>
        <w:t xml:space="preserve"> ; сост. О.</w:t>
      </w:r>
      <w:r w:rsidR="00A0778B" w:rsidRPr="00AD308C">
        <w:rPr>
          <w:sz w:val="28"/>
          <w:szCs w:val="28"/>
        </w:rPr>
        <w:t xml:space="preserve"> Б. </w:t>
      </w:r>
      <w:proofErr w:type="spellStart"/>
      <w:r w:rsidR="00A0778B" w:rsidRPr="00AD308C">
        <w:rPr>
          <w:sz w:val="28"/>
          <w:szCs w:val="28"/>
        </w:rPr>
        <w:t>Поселюгина</w:t>
      </w:r>
      <w:proofErr w:type="spellEnd"/>
      <w:r w:rsidR="00A0778B" w:rsidRPr="00AD308C">
        <w:rPr>
          <w:sz w:val="28"/>
          <w:szCs w:val="28"/>
        </w:rPr>
        <w:t>, Л. Н. Коричкина</w:t>
      </w:r>
      <w:r w:rsidRPr="00AD308C">
        <w:rPr>
          <w:sz w:val="28"/>
          <w:szCs w:val="28"/>
        </w:rPr>
        <w:t xml:space="preserve">. – </w:t>
      </w:r>
      <w:r w:rsidR="00A0778B" w:rsidRPr="00AD308C">
        <w:rPr>
          <w:sz w:val="28"/>
          <w:szCs w:val="28"/>
        </w:rPr>
        <w:t>239 Кб. – Тверь : [б. и.], 2019</w:t>
      </w:r>
      <w:r w:rsidRPr="00AD308C">
        <w:rPr>
          <w:sz w:val="28"/>
          <w:szCs w:val="28"/>
        </w:rPr>
        <w:t>. – 16 с.</w:t>
      </w:r>
      <w:r w:rsidR="00505875" w:rsidRPr="00AD308C">
        <w:rPr>
          <w:sz w:val="28"/>
          <w:szCs w:val="28"/>
        </w:rPr>
        <w:t xml:space="preserve"> - Текст : непосредственный.</w:t>
      </w:r>
    </w:p>
    <w:sectPr w:rsidR="005416BF" w:rsidRPr="00AD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2EE"/>
    <w:multiLevelType w:val="hybridMultilevel"/>
    <w:tmpl w:val="2C9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7643"/>
    <w:multiLevelType w:val="hybridMultilevel"/>
    <w:tmpl w:val="97BE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1"/>
    <w:rsid w:val="00010241"/>
    <w:rsid w:val="00027971"/>
    <w:rsid w:val="000835A9"/>
    <w:rsid w:val="00097487"/>
    <w:rsid w:val="000D0182"/>
    <w:rsid w:val="001016A7"/>
    <w:rsid w:val="00122654"/>
    <w:rsid w:val="00195534"/>
    <w:rsid w:val="004B3D9C"/>
    <w:rsid w:val="00505875"/>
    <w:rsid w:val="00530BB3"/>
    <w:rsid w:val="005416BF"/>
    <w:rsid w:val="005769C1"/>
    <w:rsid w:val="005A5106"/>
    <w:rsid w:val="005A74DD"/>
    <w:rsid w:val="005F7B86"/>
    <w:rsid w:val="006210F1"/>
    <w:rsid w:val="0079616A"/>
    <w:rsid w:val="00840BD6"/>
    <w:rsid w:val="00860974"/>
    <w:rsid w:val="00916350"/>
    <w:rsid w:val="009A05E3"/>
    <w:rsid w:val="009E6541"/>
    <w:rsid w:val="00A0778B"/>
    <w:rsid w:val="00A35D97"/>
    <w:rsid w:val="00A9055E"/>
    <w:rsid w:val="00AD308C"/>
    <w:rsid w:val="00B0315E"/>
    <w:rsid w:val="00B45D51"/>
    <w:rsid w:val="00C26B9D"/>
    <w:rsid w:val="00C450BA"/>
    <w:rsid w:val="00C50B05"/>
    <w:rsid w:val="00C7699C"/>
    <w:rsid w:val="00CE21D2"/>
    <w:rsid w:val="00CF0F24"/>
    <w:rsid w:val="00D44069"/>
    <w:rsid w:val="00D97709"/>
    <w:rsid w:val="00DF6C67"/>
    <w:rsid w:val="00E878FD"/>
    <w:rsid w:val="00F67219"/>
    <w:rsid w:val="00F97B7A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80CF-7DE2-4EDB-BDF7-5357D9F8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Буданова</dc:creator>
  <cp:keywords/>
  <dc:description/>
  <cp:lastModifiedBy>Рита Яковлева</cp:lastModifiedBy>
  <cp:revision>2</cp:revision>
  <dcterms:created xsi:type="dcterms:W3CDTF">2020-06-29T12:37:00Z</dcterms:created>
  <dcterms:modified xsi:type="dcterms:W3CDTF">2020-06-29T12:37:00Z</dcterms:modified>
</cp:coreProperties>
</file>