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6E" w:rsidRPr="00F2080A" w:rsidRDefault="00127F6E" w:rsidP="00127F6E">
      <w:pPr>
        <w:shd w:val="clear" w:color="auto" w:fill="FFFFFF"/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 w:rsidRPr="00F2080A">
        <w:rPr>
          <w:b/>
          <w:sz w:val="26"/>
          <w:szCs w:val="26"/>
          <w:u w:val="single"/>
        </w:rPr>
        <w:t>Методические указания для обучающихся 4 курса педиатрического факульт</w:t>
      </w:r>
      <w:r w:rsidRPr="00F2080A">
        <w:rPr>
          <w:b/>
          <w:sz w:val="26"/>
          <w:szCs w:val="26"/>
          <w:u w:val="single"/>
        </w:rPr>
        <w:t>е</w:t>
      </w:r>
      <w:r w:rsidRPr="00F2080A">
        <w:rPr>
          <w:b/>
          <w:sz w:val="26"/>
          <w:szCs w:val="26"/>
          <w:u w:val="single"/>
        </w:rPr>
        <w:t xml:space="preserve">та по прохождению производственной практики </w:t>
      </w:r>
      <w:r w:rsidRPr="00F2080A">
        <w:rPr>
          <w:b/>
          <w:spacing w:val="-6"/>
          <w:sz w:val="26"/>
          <w:szCs w:val="26"/>
          <w:u w:val="single"/>
        </w:rPr>
        <w:t xml:space="preserve">«Помощник врача </w:t>
      </w:r>
      <w:r w:rsidRPr="00F2080A">
        <w:rPr>
          <w:b/>
          <w:bCs/>
          <w:spacing w:val="-6"/>
          <w:sz w:val="26"/>
          <w:szCs w:val="26"/>
          <w:u w:val="single"/>
        </w:rPr>
        <w:t>стационара (хирургического профиль)»</w:t>
      </w:r>
    </w:p>
    <w:p w:rsidR="00127F6E" w:rsidRPr="00EC5CCF" w:rsidRDefault="00127F6E" w:rsidP="00127F6E">
      <w:pPr>
        <w:shd w:val="clear" w:color="auto" w:fill="FFFFFF"/>
        <w:tabs>
          <w:tab w:val="left" w:leader="underscore" w:pos="6494"/>
        </w:tabs>
        <w:ind w:firstLine="720"/>
        <w:jc w:val="both"/>
        <w:rPr>
          <w:sz w:val="26"/>
          <w:szCs w:val="26"/>
        </w:rPr>
      </w:pPr>
    </w:p>
    <w:p w:rsidR="00127F6E" w:rsidRDefault="00127F6E" w:rsidP="00127F6E">
      <w:pPr>
        <w:pStyle w:val="33"/>
        <w:spacing w:line="240" w:lineRule="auto"/>
        <w:ind w:firstLine="708"/>
        <w:rPr>
          <w:b/>
          <w:bCs/>
          <w:i w:val="0"/>
          <w:spacing w:val="-5"/>
          <w:sz w:val="26"/>
          <w:szCs w:val="26"/>
        </w:rPr>
      </w:pPr>
      <w:r>
        <w:rPr>
          <w:b/>
          <w:bCs/>
          <w:i w:val="0"/>
          <w:spacing w:val="-5"/>
          <w:sz w:val="26"/>
          <w:szCs w:val="26"/>
        </w:rPr>
        <w:t xml:space="preserve">1. Вид практики, </w:t>
      </w:r>
      <w:r>
        <w:rPr>
          <w:b/>
          <w:i w:val="0"/>
          <w:sz w:val="26"/>
          <w:szCs w:val="26"/>
        </w:rPr>
        <w:t>способ и форма ее проведения</w:t>
      </w:r>
    </w:p>
    <w:p w:rsidR="00127F6E" w:rsidRDefault="00127F6E" w:rsidP="00127F6E">
      <w:pPr>
        <w:pStyle w:val="33"/>
        <w:spacing w:line="240" w:lineRule="auto"/>
        <w:ind w:firstLine="708"/>
        <w:rPr>
          <w:i w:val="0"/>
          <w:sz w:val="26"/>
          <w:szCs w:val="26"/>
        </w:rPr>
      </w:pPr>
      <w:r>
        <w:rPr>
          <w:bCs/>
          <w:i w:val="0"/>
          <w:spacing w:val="-5"/>
          <w:sz w:val="26"/>
          <w:szCs w:val="26"/>
        </w:rPr>
        <w:t xml:space="preserve">Вид практики </w:t>
      </w:r>
      <w:r>
        <w:rPr>
          <w:bCs/>
          <w:spacing w:val="-5"/>
          <w:sz w:val="26"/>
          <w:szCs w:val="26"/>
        </w:rPr>
        <w:t>–</w:t>
      </w:r>
      <w:r>
        <w:rPr>
          <w:bCs/>
          <w:i w:val="0"/>
          <w:spacing w:val="-5"/>
          <w:sz w:val="26"/>
          <w:szCs w:val="26"/>
        </w:rPr>
        <w:t>Производственная</w:t>
      </w:r>
      <w:r>
        <w:rPr>
          <w:sz w:val="26"/>
          <w:szCs w:val="26"/>
        </w:rPr>
        <w:t>.</w:t>
      </w:r>
    </w:p>
    <w:p w:rsidR="00127F6E" w:rsidRDefault="00127F6E" w:rsidP="00127F6E">
      <w:pPr>
        <w:pStyle w:val="33"/>
        <w:spacing w:line="240" w:lineRule="auto"/>
        <w:ind w:firstLine="708"/>
        <w:rPr>
          <w:bCs/>
          <w:i w:val="0"/>
          <w:spacing w:val="-5"/>
          <w:sz w:val="26"/>
          <w:szCs w:val="26"/>
        </w:rPr>
      </w:pPr>
      <w:r>
        <w:rPr>
          <w:bCs/>
          <w:i w:val="0"/>
          <w:spacing w:val="-5"/>
          <w:sz w:val="26"/>
          <w:szCs w:val="26"/>
        </w:rPr>
        <w:t xml:space="preserve">Тип практики: клиническая </w:t>
      </w:r>
    </w:p>
    <w:p w:rsidR="00127F6E" w:rsidRDefault="00127F6E" w:rsidP="00127F6E">
      <w:pPr>
        <w:shd w:val="clear" w:color="auto" w:fill="FFFFFF"/>
        <w:jc w:val="both"/>
        <w:rPr>
          <w:iCs/>
          <w:spacing w:val="-6"/>
          <w:sz w:val="26"/>
          <w:szCs w:val="26"/>
        </w:rPr>
      </w:pPr>
      <w:r>
        <w:rPr>
          <w:bCs/>
          <w:spacing w:val="-5"/>
          <w:sz w:val="26"/>
          <w:szCs w:val="26"/>
        </w:rPr>
        <w:t>Практика по получению профессиональных умений и опыта профессиональной де</w:t>
      </w:r>
      <w:r>
        <w:rPr>
          <w:bCs/>
          <w:spacing w:val="-5"/>
          <w:sz w:val="26"/>
          <w:szCs w:val="26"/>
        </w:rPr>
        <w:t>я</w:t>
      </w:r>
      <w:r>
        <w:rPr>
          <w:bCs/>
          <w:spacing w:val="-5"/>
          <w:sz w:val="26"/>
          <w:szCs w:val="26"/>
        </w:rPr>
        <w:t>тельности</w:t>
      </w:r>
    </w:p>
    <w:p w:rsidR="00127F6E" w:rsidRDefault="00127F6E" w:rsidP="00127F6E">
      <w:pPr>
        <w:shd w:val="clear" w:color="auto" w:fill="FFFFFF"/>
        <w:ind w:firstLine="708"/>
        <w:jc w:val="both"/>
        <w:rPr>
          <w:i/>
          <w:iCs/>
          <w:spacing w:val="-6"/>
          <w:sz w:val="26"/>
          <w:szCs w:val="26"/>
        </w:rPr>
      </w:pPr>
      <w:r>
        <w:rPr>
          <w:iCs/>
          <w:spacing w:val="-6"/>
          <w:sz w:val="26"/>
          <w:szCs w:val="26"/>
        </w:rPr>
        <w:t xml:space="preserve">Способ проведения практики – Стационарная </w:t>
      </w:r>
    </w:p>
    <w:p w:rsidR="00127F6E" w:rsidRDefault="00127F6E" w:rsidP="00127F6E">
      <w:pPr>
        <w:shd w:val="clear" w:color="auto" w:fill="FFFFFF"/>
        <w:ind w:firstLine="708"/>
        <w:jc w:val="both"/>
        <w:rPr>
          <w:iCs/>
          <w:spacing w:val="-6"/>
          <w:sz w:val="26"/>
          <w:szCs w:val="26"/>
        </w:rPr>
      </w:pPr>
      <w:r>
        <w:rPr>
          <w:iCs/>
          <w:spacing w:val="-6"/>
          <w:sz w:val="26"/>
          <w:szCs w:val="26"/>
        </w:rPr>
        <w:t>Форма проведения практики – Дискретно по периодам проведения практики</w:t>
      </w:r>
    </w:p>
    <w:p w:rsidR="00127F6E" w:rsidRDefault="00127F6E" w:rsidP="00127F6E">
      <w:pPr>
        <w:shd w:val="clear" w:color="auto" w:fill="FFFFFF"/>
        <w:ind w:firstLine="720"/>
        <w:jc w:val="both"/>
        <w:rPr>
          <w:b/>
          <w:bCs/>
          <w:spacing w:val="-4"/>
          <w:sz w:val="26"/>
          <w:szCs w:val="26"/>
        </w:rPr>
      </w:pPr>
    </w:p>
    <w:p w:rsidR="00127F6E" w:rsidRDefault="00127F6E" w:rsidP="00127F6E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>2. Цель и задачи практики</w:t>
      </w:r>
    </w:p>
    <w:p w:rsidR="00127F6E" w:rsidRDefault="00127F6E" w:rsidP="00127F6E">
      <w:pPr>
        <w:shd w:val="clear" w:color="auto" w:fill="FFFFFF"/>
        <w:tabs>
          <w:tab w:val="left" w:leader="underscore" w:pos="4759"/>
        </w:tabs>
        <w:spacing w:line="360" w:lineRule="auto"/>
        <w:ind w:firstLine="720"/>
        <w:jc w:val="both"/>
        <w:rPr>
          <w:spacing w:val="-9"/>
          <w:sz w:val="26"/>
          <w:szCs w:val="26"/>
        </w:rPr>
      </w:pPr>
      <w:r>
        <w:rPr>
          <w:spacing w:val="-9"/>
          <w:sz w:val="26"/>
          <w:szCs w:val="26"/>
        </w:rPr>
        <w:t>Задачами производственной практики являются:</w:t>
      </w:r>
    </w:p>
    <w:p w:rsidR="00127F6E" w:rsidRDefault="00127F6E" w:rsidP="00127F6E">
      <w:pPr>
        <w:pStyle w:val="msonormalcxspmiddlecxspmiddle"/>
        <w:numPr>
          <w:ilvl w:val="0"/>
          <w:numId w:val="25"/>
        </w:numPr>
        <w:shd w:val="clear" w:color="auto" w:fill="FFFFFF"/>
        <w:tabs>
          <w:tab w:val="left" w:leader="underscore" w:pos="720"/>
        </w:tabs>
        <w:spacing w:before="0" w:beforeAutospacing="0" w:after="0" w:afterAutospacing="0"/>
        <w:ind w:left="900"/>
        <w:contextualSpacing/>
        <w:jc w:val="both"/>
        <w:rPr>
          <w:spacing w:val="-9"/>
          <w:sz w:val="26"/>
          <w:szCs w:val="26"/>
        </w:rPr>
      </w:pPr>
      <w:r>
        <w:rPr>
          <w:sz w:val="26"/>
          <w:szCs w:val="26"/>
        </w:rPr>
        <w:t>закрепление знаний и практических навыков, полученных студентами во время учебных занятий по хирургии, в клинике</w:t>
      </w:r>
      <w:r>
        <w:rPr>
          <w:spacing w:val="-9"/>
          <w:sz w:val="26"/>
          <w:szCs w:val="26"/>
        </w:rPr>
        <w:t>;</w:t>
      </w:r>
    </w:p>
    <w:p w:rsidR="00127F6E" w:rsidRDefault="00127F6E" w:rsidP="00127F6E">
      <w:pPr>
        <w:pStyle w:val="msonormalcxspmiddlecxspmiddle"/>
        <w:numPr>
          <w:ilvl w:val="0"/>
          <w:numId w:val="25"/>
        </w:numPr>
        <w:shd w:val="clear" w:color="auto" w:fill="FFFFFF"/>
        <w:tabs>
          <w:tab w:val="left" w:leader="underscore" w:pos="720"/>
        </w:tabs>
        <w:spacing w:before="0" w:beforeAutospacing="0" w:after="0" w:afterAutospacing="0"/>
        <w:ind w:left="9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ознакомить студентов с организацией хирургической службы района (гор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да) по обслуживанию больных хирургического профиля; </w:t>
      </w:r>
    </w:p>
    <w:p w:rsidR="00127F6E" w:rsidRDefault="00127F6E" w:rsidP="00127F6E">
      <w:pPr>
        <w:pStyle w:val="msonormalcxspmiddlecxspmiddle"/>
        <w:numPr>
          <w:ilvl w:val="0"/>
          <w:numId w:val="25"/>
        </w:numPr>
        <w:shd w:val="clear" w:color="auto" w:fill="FFFFFF"/>
        <w:tabs>
          <w:tab w:val="left" w:leader="underscore" w:pos="720"/>
        </w:tabs>
        <w:spacing w:before="0" w:beforeAutospacing="0" w:after="0" w:afterAutospacing="0"/>
        <w:ind w:left="9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сформировать у студентов практические навыки диагностики, лечения, ре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билитации хирургических больных; </w:t>
      </w:r>
    </w:p>
    <w:p w:rsidR="00127F6E" w:rsidRDefault="00127F6E" w:rsidP="00127F6E">
      <w:pPr>
        <w:pStyle w:val="msonormalcxspmiddlecxspmiddle"/>
        <w:numPr>
          <w:ilvl w:val="0"/>
          <w:numId w:val="25"/>
        </w:numPr>
        <w:shd w:val="clear" w:color="auto" w:fill="FFFFFF"/>
        <w:tabs>
          <w:tab w:val="left" w:leader="underscore" w:pos="720"/>
        </w:tabs>
        <w:spacing w:before="0" w:beforeAutospacing="0" w:after="0" w:afterAutospacing="0"/>
        <w:ind w:left="9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участие в диагностике и лечении экстренных хирургических больных; </w:t>
      </w:r>
    </w:p>
    <w:p w:rsidR="00127F6E" w:rsidRDefault="00127F6E" w:rsidP="00127F6E">
      <w:pPr>
        <w:pStyle w:val="msonormalcxspmiddlecxspmiddle"/>
        <w:numPr>
          <w:ilvl w:val="0"/>
          <w:numId w:val="25"/>
        </w:numPr>
        <w:shd w:val="clear" w:color="auto" w:fill="FFFFFF"/>
        <w:tabs>
          <w:tab w:val="left" w:leader="underscore" w:pos="720"/>
        </w:tabs>
        <w:ind w:left="900"/>
        <w:contextualSpacing/>
        <w:jc w:val="both"/>
        <w:rPr>
          <w:spacing w:val="-9"/>
          <w:sz w:val="26"/>
          <w:szCs w:val="26"/>
        </w:rPr>
      </w:pPr>
      <w:r>
        <w:rPr>
          <w:sz w:val="26"/>
          <w:szCs w:val="26"/>
        </w:rPr>
        <w:t>сформировать практические навыки и приемы проведения интенсивной т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рапии и реанимации; </w:t>
      </w:r>
    </w:p>
    <w:p w:rsidR="00127F6E" w:rsidRDefault="00127F6E" w:rsidP="00127F6E">
      <w:pPr>
        <w:pStyle w:val="msonormalcxspmiddlecxspmiddle"/>
        <w:numPr>
          <w:ilvl w:val="0"/>
          <w:numId w:val="25"/>
        </w:numPr>
        <w:shd w:val="clear" w:color="auto" w:fill="FFFFFF"/>
        <w:tabs>
          <w:tab w:val="left" w:leader="underscore" w:pos="720"/>
        </w:tabs>
        <w:ind w:left="900"/>
        <w:contextualSpacing/>
        <w:jc w:val="both"/>
        <w:rPr>
          <w:spacing w:val="-9"/>
          <w:sz w:val="26"/>
          <w:szCs w:val="26"/>
        </w:rPr>
      </w:pPr>
      <w:r>
        <w:rPr>
          <w:spacing w:val="-9"/>
          <w:sz w:val="26"/>
          <w:szCs w:val="26"/>
        </w:rPr>
        <w:t>обучить студентов ведению документации в медицинских организациях хирург</w:t>
      </w:r>
      <w:r>
        <w:rPr>
          <w:spacing w:val="-9"/>
          <w:sz w:val="26"/>
          <w:szCs w:val="26"/>
        </w:rPr>
        <w:t>и</w:t>
      </w:r>
      <w:r>
        <w:rPr>
          <w:spacing w:val="-9"/>
          <w:sz w:val="26"/>
          <w:szCs w:val="26"/>
        </w:rPr>
        <w:t>ческого профиля;</w:t>
      </w:r>
    </w:p>
    <w:p w:rsidR="00127F6E" w:rsidRDefault="00127F6E" w:rsidP="00127F6E">
      <w:pPr>
        <w:pStyle w:val="msonormalcxspmiddlecxspmiddle"/>
        <w:numPr>
          <w:ilvl w:val="0"/>
          <w:numId w:val="25"/>
        </w:numPr>
        <w:shd w:val="clear" w:color="auto" w:fill="FFFFFF"/>
        <w:tabs>
          <w:tab w:val="left" w:leader="underscore" w:pos="720"/>
        </w:tabs>
        <w:ind w:left="9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закрепить основы деонтологии в практической работе с пациентами;</w:t>
      </w:r>
    </w:p>
    <w:p w:rsidR="00127F6E" w:rsidRDefault="00127F6E" w:rsidP="00127F6E">
      <w:pPr>
        <w:pStyle w:val="msonormalcxspmiddle"/>
        <w:numPr>
          <w:ilvl w:val="0"/>
          <w:numId w:val="25"/>
        </w:numPr>
        <w:shd w:val="clear" w:color="auto" w:fill="FFFFFF"/>
        <w:tabs>
          <w:tab w:val="left" w:leader="underscore" w:pos="720"/>
        </w:tabs>
        <w:ind w:left="900"/>
        <w:contextualSpacing/>
        <w:jc w:val="both"/>
        <w:rPr>
          <w:spacing w:val="-9"/>
          <w:sz w:val="26"/>
          <w:szCs w:val="26"/>
        </w:rPr>
      </w:pPr>
      <w:r>
        <w:rPr>
          <w:sz w:val="26"/>
          <w:szCs w:val="26"/>
        </w:rPr>
        <w:t>проведение учебно-исследовательской работы.</w:t>
      </w:r>
    </w:p>
    <w:p w:rsidR="00127F6E" w:rsidRDefault="00127F6E" w:rsidP="00127F6E">
      <w:pPr>
        <w:shd w:val="clear" w:color="auto" w:fill="FFFFFF"/>
        <w:ind w:firstLine="708"/>
        <w:jc w:val="both"/>
        <w:rPr>
          <w:b/>
          <w:sz w:val="26"/>
          <w:szCs w:val="26"/>
        </w:rPr>
      </w:pPr>
      <w:r>
        <w:rPr>
          <w:b/>
          <w:bCs/>
          <w:spacing w:val="-6"/>
          <w:sz w:val="26"/>
          <w:szCs w:val="26"/>
        </w:rPr>
        <w:t xml:space="preserve">3. Планируемые результаты обучения </w:t>
      </w:r>
      <w:r>
        <w:rPr>
          <w:b/>
          <w:sz w:val="26"/>
          <w:szCs w:val="26"/>
        </w:rPr>
        <w:t>при прохождении практики</w:t>
      </w:r>
    </w:p>
    <w:p w:rsidR="00127F6E" w:rsidRDefault="00127F6E" w:rsidP="00127F6E">
      <w:pPr>
        <w:shd w:val="clear" w:color="auto" w:fill="FFFFFF"/>
        <w:ind w:firstLine="708"/>
        <w:jc w:val="both"/>
        <w:rPr>
          <w:b/>
          <w:bCs/>
          <w:spacing w:val="-6"/>
          <w:sz w:val="26"/>
          <w:szCs w:val="26"/>
        </w:rPr>
      </w:pPr>
    </w:p>
    <w:p w:rsidR="00127F6E" w:rsidRDefault="00127F6E" w:rsidP="00127F6E">
      <w:pPr>
        <w:shd w:val="clear" w:color="auto" w:fill="FFFFFF"/>
        <w:ind w:firstLine="708"/>
        <w:jc w:val="both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В результате прохождения практики у обучающегося формируются общекул</w:t>
      </w:r>
      <w:r>
        <w:rPr>
          <w:bCs/>
          <w:spacing w:val="-6"/>
          <w:sz w:val="26"/>
          <w:szCs w:val="26"/>
        </w:rPr>
        <w:t>ь</w:t>
      </w:r>
      <w:r>
        <w:rPr>
          <w:bCs/>
          <w:spacing w:val="-6"/>
          <w:sz w:val="26"/>
          <w:szCs w:val="26"/>
        </w:rPr>
        <w:t>турные, общепрофессиональные и профессиональные компетенции  для успешной профессиональной деятельности:</w:t>
      </w:r>
    </w:p>
    <w:p w:rsidR="00127F6E" w:rsidRDefault="00127F6E" w:rsidP="00127F6E">
      <w:pPr>
        <w:shd w:val="clear" w:color="auto" w:fill="FFFFFF"/>
        <w:ind w:firstLine="708"/>
        <w:jc w:val="both"/>
        <w:rPr>
          <w:bCs/>
          <w:spacing w:val="-6"/>
          <w:sz w:val="26"/>
          <w:szCs w:val="26"/>
        </w:rPr>
      </w:pPr>
    </w:p>
    <w:p w:rsidR="00127F6E" w:rsidRDefault="00127F6E" w:rsidP="00127F6E">
      <w:pPr>
        <w:shd w:val="clear" w:color="auto" w:fill="FFFFFF"/>
        <w:ind w:firstLine="708"/>
        <w:jc w:val="both"/>
        <w:rPr>
          <w:bCs/>
          <w:spacing w:val="-6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1"/>
        <w:gridCol w:w="6863"/>
      </w:tblGrid>
      <w:tr w:rsidR="00127F6E" w:rsidTr="003B20D4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jc w:val="center"/>
              <w:rPr>
                <w:b/>
                <w:bCs/>
                <w:spacing w:val="-5"/>
                <w:sz w:val="26"/>
                <w:szCs w:val="26"/>
              </w:rPr>
            </w:pPr>
            <w:r>
              <w:rPr>
                <w:b/>
                <w:bCs/>
                <w:spacing w:val="-5"/>
                <w:sz w:val="26"/>
                <w:szCs w:val="26"/>
              </w:rPr>
              <w:t>Формируемые</w:t>
            </w:r>
          </w:p>
          <w:p w:rsidR="00127F6E" w:rsidRDefault="00127F6E" w:rsidP="003B20D4">
            <w:pPr>
              <w:jc w:val="center"/>
              <w:rPr>
                <w:b/>
                <w:bCs/>
                <w:spacing w:val="-5"/>
                <w:sz w:val="26"/>
                <w:szCs w:val="26"/>
              </w:rPr>
            </w:pPr>
            <w:r>
              <w:rPr>
                <w:b/>
                <w:bCs/>
                <w:spacing w:val="-5"/>
                <w:sz w:val="26"/>
                <w:szCs w:val="26"/>
              </w:rPr>
              <w:t>компетенции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jc w:val="center"/>
              <w:rPr>
                <w:b/>
                <w:bCs/>
                <w:spacing w:val="-5"/>
                <w:sz w:val="26"/>
                <w:szCs w:val="26"/>
              </w:rPr>
            </w:pPr>
            <w:r>
              <w:rPr>
                <w:b/>
                <w:bCs/>
                <w:spacing w:val="-5"/>
                <w:sz w:val="26"/>
                <w:szCs w:val="26"/>
              </w:rPr>
              <w:t>Планируемые результаты обучения</w:t>
            </w:r>
          </w:p>
          <w:p w:rsidR="00127F6E" w:rsidRDefault="00127F6E" w:rsidP="003B20D4">
            <w:pPr>
              <w:jc w:val="center"/>
              <w:rPr>
                <w:bCs/>
                <w:spacing w:val="-5"/>
                <w:sz w:val="26"/>
                <w:szCs w:val="26"/>
              </w:rPr>
            </w:pPr>
            <w:r>
              <w:rPr>
                <w:bCs/>
                <w:spacing w:val="-5"/>
                <w:sz w:val="26"/>
                <w:szCs w:val="26"/>
              </w:rPr>
              <w:t>В результате изучения практики студент должен:</w:t>
            </w:r>
          </w:p>
        </w:tc>
      </w:tr>
      <w:tr w:rsidR="00127F6E" w:rsidTr="003B20D4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jc w:val="center"/>
              <w:rPr>
                <w:b/>
                <w:bCs/>
                <w:spacing w:val="-5"/>
                <w:sz w:val="26"/>
                <w:szCs w:val="26"/>
              </w:rPr>
            </w:pPr>
            <w:r>
              <w:rPr>
                <w:b/>
                <w:bCs/>
                <w:spacing w:val="-5"/>
                <w:sz w:val="26"/>
                <w:szCs w:val="26"/>
              </w:rPr>
              <w:t>ОПК-6</w:t>
            </w:r>
          </w:p>
          <w:p w:rsidR="00127F6E" w:rsidRDefault="00127F6E" w:rsidP="003B20D4">
            <w:pPr>
              <w:rPr>
                <w:b/>
                <w:bCs/>
                <w:spacing w:val="-5"/>
                <w:sz w:val="26"/>
                <w:szCs w:val="26"/>
              </w:rPr>
            </w:pPr>
            <w:r>
              <w:rPr>
                <w:b/>
                <w:bCs/>
                <w:spacing w:val="-5"/>
                <w:sz w:val="26"/>
                <w:szCs w:val="26"/>
              </w:rPr>
              <w:t>Готовность к вед</w:t>
            </w:r>
            <w:r>
              <w:rPr>
                <w:b/>
                <w:bCs/>
                <w:spacing w:val="-5"/>
                <w:sz w:val="26"/>
                <w:szCs w:val="26"/>
              </w:rPr>
              <w:t>е</w:t>
            </w:r>
            <w:r>
              <w:rPr>
                <w:b/>
                <w:bCs/>
                <w:spacing w:val="-5"/>
                <w:sz w:val="26"/>
                <w:szCs w:val="26"/>
              </w:rPr>
              <w:t>нию медицинской документации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pacing w:val="-5"/>
                <w:sz w:val="26"/>
                <w:szCs w:val="26"/>
              </w:rPr>
              <w:t xml:space="preserve">Владеть: </w:t>
            </w:r>
            <w:r>
              <w:rPr>
                <w:sz w:val="26"/>
                <w:szCs w:val="26"/>
              </w:rPr>
              <w:t>-методами ведения медицинской учетно-отчетной документации в медицинских организациях хирургического профиля;</w:t>
            </w:r>
          </w:p>
          <w:p w:rsidR="00127F6E" w:rsidRDefault="00127F6E" w:rsidP="003B20D4">
            <w:pPr>
              <w:widowControl w:val="0"/>
              <w:tabs>
                <w:tab w:val="left" w:pos="708"/>
                <w:tab w:val="right" w:leader="underscore" w:pos="9639"/>
              </w:tabs>
              <w:rPr>
                <w:sz w:val="26"/>
                <w:szCs w:val="26"/>
              </w:rPr>
            </w:pPr>
            <w:r>
              <w:rPr>
                <w:b/>
                <w:bCs/>
                <w:spacing w:val="-5"/>
                <w:sz w:val="26"/>
                <w:szCs w:val="26"/>
              </w:rPr>
              <w:t>Уметь:</w:t>
            </w:r>
            <w:r>
              <w:rPr>
                <w:sz w:val="26"/>
                <w:szCs w:val="26"/>
              </w:rPr>
              <w:t xml:space="preserve"> -вести медицинскую документацию различного х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рактера в медицинских организациях хирургического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филя;</w:t>
            </w:r>
          </w:p>
          <w:p w:rsidR="00127F6E" w:rsidRDefault="00127F6E" w:rsidP="003B20D4">
            <w:pPr>
              <w:widowControl w:val="0"/>
              <w:tabs>
                <w:tab w:val="left" w:pos="708"/>
                <w:tab w:val="right" w:leader="underscore" w:pos="9639"/>
              </w:tabs>
              <w:rPr>
                <w:sz w:val="26"/>
                <w:szCs w:val="26"/>
              </w:rPr>
            </w:pPr>
            <w:r>
              <w:rPr>
                <w:b/>
                <w:bCs/>
                <w:spacing w:val="-5"/>
                <w:sz w:val="26"/>
                <w:szCs w:val="26"/>
              </w:rPr>
              <w:t>Знать:</w:t>
            </w:r>
            <w:r>
              <w:rPr>
                <w:sz w:val="26"/>
                <w:szCs w:val="26"/>
              </w:rPr>
              <w:t xml:space="preserve"> -нормативную документацию, принятую в здрав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охранении РФ (законы Российской Федерации, технические регламенты, международные и национальные стандарты, приказы, рекомендации, терминологию, </w:t>
            </w:r>
            <w:r>
              <w:rPr>
                <w:sz w:val="26"/>
                <w:szCs w:val="26"/>
              </w:rPr>
              <w:lastRenderedPageBreak/>
              <w:t>действующие ме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дународные классификации), а также документацию для оценки качества и эффективности работы медицинских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ганизаций;</w:t>
            </w:r>
          </w:p>
        </w:tc>
      </w:tr>
      <w:tr w:rsidR="00127F6E" w:rsidTr="003B20D4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rPr>
                <w:b/>
                <w:bCs/>
                <w:spacing w:val="-5"/>
                <w:sz w:val="26"/>
                <w:szCs w:val="26"/>
              </w:rPr>
            </w:pPr>
            <w:r>
              <w:rPr>
                <w:b/>
                <w:bCs/>
                <w:spacing w:val="-5"/>
                <w:sz w:val="26"/>
                <w:szCs w:val="26"/>
              </w:rPr>
              <w:lastRenderedPageBreak/>
              <w:t xml:space="preserve">                ПК 8</w:t>
            </w:r>
          </w:p>
          <w:p w:rsidR="00127F6E" w:rsidRDefault="00127F6E" w:rsidP="003B20D4">
            <w:pPr>
              <w:rPr>
                <w:b/>
                <w:bCs/>
                <w:spacing w:val="-5"/>
                <w:sz w:val="26"/>
                <w:szCs w:val="26"/>
              </w:rPr>
            </w:pPr>
            <w:r>
              <w:rPr>
                <w:b/>
                <w:bCs/>
                <w:spacing w:val="-5"/>
                <w:sz w:val="26"/>
                <w:szCs w:val="26"/>
              </w:rPr>
              <w:t>Способность к о</w:t>
            </w:r>
            <w:r>
              <w:rPr>
                <w:b/>
                <w:bCs/>
                <w:spacing w:val="-5"/>
                <w:sz w:val="26"/>
                <w:szCs w:val="26"/>
              </w:rPr>
              <w:t>п</w:t>
            </w:r>
            <w:r>
              <w:rPr>
                <w:b/>
                <w:bCs/>
                <w:spacing w:val="-5"/>
                <w:sz w:val="26"/>
                <w:szCs w:val="26"/>
              </w:rPr>
              <w:t>ределению тактики ведения пациентов с разными нозол</w:t>
            </w:r>
            <w:r>
              <w:rPr>
                <w:b/>
                <w:bCs/>
                <w:spacing w:val="-5"/>
                <w:sz w:val="26"/>
                <w:szCs w:val="26"/>
              </w:rPr>
              <w:t>о</w:t>
            </w:r>
            <w:r>
              <w:rPr>
                <w:b/>
                <w:bCs/>
                <w:spacing w:val="-5"/>
                <w:sz w:val="26"/>
                <w:szCs w:val="26"/>
              </w:rPr>
              <w:t>гическими форм</w:t>
            </w:r>
            <w:r>
              <w:rPr>
                <w:b/>
                <w:bCs/>
                <w:spacing w:val="-5"/>
                <w:sz w:val="26"/>
                <w:szCs w:val="26"/>
              </w:rPr>
              <w:t>а</w:t>
            </w:r>
            <w:r>
              <w:rPr>
                <w:b/>
                <w:bCs/>
                <w:spacing w:val="-5"/>
                <w:sz w:val="26"/>
                <w:szCs w:val="26"/>
              </w:rPr>
              <w:t>ми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pacing w:val="-5"/>
                <w:sz w:val="26"/>
                <w:szCs w:val="26"/>
              </w:rPr>
              <w:t>Владеть:</w:t>
            </w:r>
            <w:r>
              <w:rPr>
                <w:sz w:val="26"/>
                <w:szCs w:val="26"/>
              </w:rPr>
              <w:t xml:space="preserve"> -алгоритмом постановки предварительного диагн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за на основании результатов лабораторного и инструме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тального обследования пациентов с последующим направл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нием их на дополнительное обследование; алгоритмом 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полнения основных врачебных лечебных мероприятии;</w:t>
            </w:r>
          </w:p>
          <w:p w:rsidR="00127F6E" w:rsidRDefault="00127F6E" w:rsidP="003B20D4">
            <w:pPr>
              <w:widowControl w:val="0"/>
              <w:tabs>
                <w:tab w:val="left" w:pos="284"/>
                <w:tab w:val="left" w:pos="708"/>
                <w:tab w:val="right" w:leader="underscore" w:pos="9639"/>
              </w:tabs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pacing w:val="-5"/>
                <w:sz w:val="26"/>
                <w:szCs w:val="26"/>
              </w:rPr>
              <w:t>Уметь:</w:t>
            </w:r>
            <w:r>
              <w:rPr>
                <w:sz w:val="26"/>
                <w:szCs w:val="26"/>
              </w:rPr>
              <w:t xml:space="preserve"> -разработать  больному план лечения с учетом теч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болезни, подобрать и назначить лекарственную терапию        в соответствии с выставленным диагнозом, осуществлять а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горитм выбора медикаментозной и немедикаментозной тер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пии </w:t>
            </w:r>
          </w:p>
          <w:p w:rsidR="00127F6E" w:rsidRDefault="00127F6E" w:rsidP="003B20D4">
            <w:pPr>
              <w:autoSpaceDE w:val="0"/>
              <w:autoSpaceDN w:val="0"/>
              <w:adjustRightInd w:val="0"/>
              <w:ind w:left="-109" w:firstLine="180"/>
              <w:rPr>
                <w:b/>
                <w:bCs/>
                <w:spacing w:val="-5"/>
                <w:sz w:val="26"/>
                <w:szCs w:val="26"/>
              </w:rPr>
            </w:pPr>
            <w:r>
              <w:rPr>
                <w:b/>
                <w:bCs/>
                <w:spacing w:val="-5"/>
                <w:sz w:val="26"/>
                <w:szCs w:val="26"/>
              </w:rPr>
              <w:t>Знать:</w:t>
            </w:r>
            <w:r>
              <w:rPr>
                <w:sz w:val="26"/>
                <w:szCs w:val="26"/>
              </w:rPr>
              <w:t xml:space="preserve"> -основные клинические проявления симптомов и синдромов наиболее часто встречающихся заболеваний у п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циентов хирургического профиля</w:t>
            </w:r>
          </w:p>
        </w:tc>
      </w:tr>
      <w:tr w:rsidR="00127F6E" w:rsidTr="003B20D4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rPr>
                <w:b/>
                <w:bCs/>
                <w:spacing w:val="-5"/>
                <w:sz w:val="26"/>
                <w:szCs w:val="26"/>
              </w:rPr>
            </w:pPr>
            <w:r>
              <w:rPr>
                <w:b/>
                <w:bCs/>
                <w:spacing w:val="-5"/>
                <w:sz w:val="26"/>
                <w:szCs w:val="26"/>
              </w:rPr>
              <w:t>ПК-10</w:t>
            </w:r>
          </w:p>
          <w:p w:rsidR="00127F6E" w:rsidRDefault="00127F6E" w:rsidP="003B20D4">
            <w:pPr>
              <w:rPr>
                <w:b/>
                <w:bCs/>
                <w:spacing w:val="-5"/>
                <w:sz w:val="26"/>
                <w:szCs w:val="26"/>
              </w:rPr>
            </w:pPr>
            <w:r>
              <w:rPr>
                <w:b/>
                <w:bCs/>
                <w:spacing w:val="-5"/>
                <w:sz w:val="26"/>
                <w:szCs w:val="26"/>
              </w:rPr>
              <w:t>Готовность к ок</w:t>
            </w:r>
            <w:r>
              <w:rPr>
                <w:b/>
                <w:bCs/>
                <w:spacing w:val="-5"/>
                <w:sz w:val="26"/>
                <w:szCs w:val="26"/>
              </w:rPr>
              <w:t>а</w:t>
            </w:r>
            <w:r>
              <w:rPr>
                <w:b/>
                <w:bCs/>
                <w:spacing w:val="-5"/>
                <w:sz w:val="26"/>
                <w:szCs w:val="26"/>
              </w:rPr>
              <w:t>занию первичной медико-санитарной помощи при вн</w:t>
            </w:r>
            <w:r>
              <w:rPr>
                <w:b/>
                <w:bCs/>
                <w:spacing w:val="-5"/>
                <w:sz w:val="26"/>
                <w:szCs w:val="26"/>
              </w:rPr>
              <w:t>е</w:t>
            </w:r>
            <w:r>
              <w:rPr>
                <w:b/>
                <w:bCs/>
                <w:spacing w:val="-5"/>
                <w:sz w:val="26"/>
                <w:szCs w:val="26"/>
              </w:rPr>
              <w:t>запных острых з</w:t>
            </w:r>
            <w:r>
              <w:rPr>
                <w:b/>
                <w:bCs/>
                <w:spacing w:val="-5"/>
                <w:sz w:val="26"/>
                <w:szCs w:val="26"/>
              </w:rPr>
              <w:t>а</w:t>
            </w:r>
            <w:r>
              <w:rPr>
                <w:b/>
                <w:bCs/>
                <w:spacing w:val="-5"/>
                <w:sz w:val="26"/>
                <w:szCs w:val="26"/>
              </w:rPr>
              <w:t>болеваниях, с</w:t>
            </w:r>
            <w:r>
              <w:rPr>
                <w:b/>
                <w:bCs/>
                <w:spacing w:val="-5"/>
                <w:sz w:val="26"/>
                <w:szCs w:val="26"/>
              </w:rPr>
              <w:t>о</w:t>
            </w:r>
            <w:r>
              <w:rPr>
                <w:b/>
                <w:bCs/>
                <w:spacing w:val="-5"/>
                <w:sz w:val="26"/>
                <w:szCs w:val="26"/>
              </w:rPr>
              <w:t>стояниях, обостр</w:t>
            </w:r>
            <w:r>
              <w:rPr>
                <w:b/>
                <w:bCs/>
                <w:spacing w:val="-5"/>
                <w:sz w:val="26"/>
                <w:szCs w:val="26"/>
              </w:rPr>
              <w:t>е</w:t>
            </w:r>
            <w:r>
              <w:rPr>
                <w:b/>
                <w:bCs/>
                <w:spacing w:val="-5"/>
                <w:sz w:val="26"/>
                <w:szCs w:val="26"/>
              </w:rPr>
              <w:t>нии хронических заболеваний, не с</w:t>
            </w:r>
            <w:r>
              <w:rPr>
                <w:b/>
                <w:bCs/>
                <w:spacing w:val="-5"/>
                <w:sz w:val="26"/>
                <w:szCs w:val="26"/>
              </w:rPr>
              <w:t>о</w:t>
            </w:r>
            <w:r>
              <w:rPr>
                <w:b/>
                <w:bCs/>
                <w:spacing w:val="-5"/>
                <w:sz w:val="26"/>
                <w:szCs w:val="26"/>
              </w:rPr>
              <w:t>провождающихся угрозой жизни п</w:t>
            </w:r>
            <w:r>
              <w:rPr>
                <w:b/>
                <w:bCs/>
                <w:spacing w:val="-5"/>
                <w:sz w:val="26"/>
                <w:szCs w:val="26"/>
              </w:rPr>
              <w:t>а</w:t>
            </w:r>
            <w:r>
              <w:rPr>
                <w:b/>
                <w:bCs/>
                <w:spacing w:val="-5"/>
                <w:sz w:val="26"/>
                <w:szCs w:val="26"/>
              </w:rPr>
              <w:t>циента и не тр</w:t>
            </w:r>
            <w:r>
              <w:rPr>
                <w:b/>
                <w:bCs/>
                <w:spacing w:val="-5"/>
                <w:sz w:val="26"/>
                <w:szCs w:val="26"/>
              </w:rPr>
              <w:t>е</w:t>
            </w:r>
            <w:r>
              <w:rPr>
                <w:b/>
                <w:bCs/>
                <w:spacing w:val="-5"/>
                <w:sz w:val="26"/>
                <w:szCs w:val="26"/>
              </w:rPr>
              <w:t>бующах экстренной медицинской п</w:t>
            </w:r>
            <w:r>
              <w:rPr>
                <w:b/>
                <w:bCs/>
                <w:spacing w:val="-5"/>
                <w:sz w:val="26"/>
                <w:szCs w:val="26"/>
              </w:rPr>
              <w:t>о</w:t>
            </w:r>
            <w:r>
              <w:rPr>
                <w:b/>
                <w:bCs/>
                <w:spacing w:val="-5"/>
                <w:sz w:val="26"/>
                <w:szCs w:val="26"/>
              </w:rPr>
              <w:t xml:space="preserve">мощи.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ind w:left="-109" w:firstLine="180"/>
              <w:rPr>
                <w:b/>
                <w:bCs/>
                <w:spacing w:val="-5"/>
                <w:sz w:val="26"/>
                <w:szCs w:val="26"/>
              </w:rPr>
            </w:pPr>
            <w:r>
              <w:rPr>
                <w:b/>
                <w:bCs/>
                <w:spacing w:val="-5"/>
                <w:sz w:val="26"/>
                <w:szCs w:val="26"/>
              </w:rPr>
              <w:t>Уметь:</w:t>
            </w:r>
          </w:p>
          <w:p w:rsidR="00127F6E" w:rsidRDefault="00127F6E" w:rsidP="003B20D4">
            <w:pPr>
              <w:ind w:left="-109" w:firstLine="180"/>
              <w:rPr>
                <w:bCs/>
                <w:spacing w:val="-5"/>
                <w:sz w:val="26"/>
                <w:szCs w:val="26"/>
              </w:rPr>
            </w:pPr>
            <w:r>
              <w:rPr>
                <w:bCs/>
                <w:spacing w:val="-5"/>
                <w:sz w:val="26"/>
                <w:szCs w:val="26"/>
              </w:rPr>
              <w:t>назначить этиотропное, патогенетическое и симптоматическое лечение в соответствии с существующими стандартами оказания медицинской помощи взрослому населению, в том числе при внезапных острых заболеваниях, состояниях, обострении хрон</w:t>
            </w:r>
            <w:r>
              <w:rPr>
                <w:bCs/>
                <w:spacing w:val="-5"/>
                <w:sz w:val="26"/>
                <w:szCs w:val="26"/>
              </w:rPr>
              <w:t>и</w:t>
            </w:r>
            <w:r>
              <w:rPr>
                <w:bCs/>
                <w:spacing w:val="-5"/>
                <w:sz w:val="26"/>
                <w:szCs w:val="26"/>
              </w:rPr>
              <w:t>ческих заболеваний, не сопровождающихся угрозой жизни п</w:t>
            </w:r>
            <w:r>
              <w:rPr>
                <w:bCs/>
                <w:spacing w:val="-5"/>
                <w:sz w:val="26"/>
                <w:szCs w:val="26"/>
              </w:rPr>
              <w:t>а</w:t>
            </w:r>
            <w:r>
              <w:rPr>
                <w:bCs/>
                <w:spacing w:val="-5"/>
                <w:sz w:val="26"/>
                <w:szCs w:val="26"/>
              </w:rPr>
              <w:t>циента и не требующих экстренной медицинской помощи;</w:t>
            </w:r>
          </w:p>
          <w:p w:rsidR="00127F6E" w:rsidRDefault="00127F6E" w:rsidP="003B20D4">
            <w:pPr>
              <w:ind w:left="-109" w:firstLine="180"/>
              <w:rPr>
                <w:b/>
                <w:bCs/>
                <w:spacing w:val="-5"/>
                <w:sz w:val="26"/>
                <w:szCs w:val="26"/>
              </w:rPr>
            </w:pPr>
            <w:r>
              <w:rPr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-5"/>
                <w:sz w:val="26"/>
                <w:szCs w:val="26"/>
              </w:rPr>
              <w:t>Знать:</w:t>
            </w:r>
          </w:p>
          <w:p w:rsidR="00127F6E" w:rsidRDefault="00127F6E" w:rsidP="003B20D4">
            <w:pPr>
              <w:ind w:left="-109" w:firstLine="180"/>
              <w:rPr>
                <w:bCs/>
                <w:spacing w:val="-5"/>
                <w:sz w:val="26"/>
                <w:szCs w:val="26"/>
              </w:rPr>
            </w:pPr>
            <w:r>
              <w:rPr>
                <w:bCs/>
                <w:spacing w:val="-5"/>
                <w:sz w:val="26"/>
                <w:szCs w:val="26"/>
              </w:rPr>
              <w:t>методы диагностики, диагностические возможности методов непосредственного исследования больного терапевтического профиля, современных методов клинического, лабораторного, инструментального обследования больных (эндоскопические, рентгенологические, ультразвуковые и др.);</w:t>
            </w:r>
          </w:p>
          <w:p w:rsidR="00127F6E" w:rsidRDefault="00127F6E" w:rsidP="003B20D4">
            <w:pPr>
              <w:ind w:left="-109" w:firstLine="180"/>
              <w:rPr>
                <w:bCs/>
                <w:spacing w:val="-5"/>
                <w:sz w:val="26"/>
                <w:szCs w:val="26"/>
              </w:rPr>
            </w:pPr>
            <w:r>
              <w:rPr>
                <w:bCs/>
                <w:spacing w:val="-5"/>
                <w:sz w:val="26"/>
                <w:szCs w:val="26"/>
              </w:rPr>
              <w:t>особенности проведения реанимационных мероприятий и и</w:t>
            </w:r>
            <w:r>
              <w:rPr>
                <w:bCs/>
                <w:spacing w:val="-5"/>
                <w:sz w:val="26"/>
                <w:szCs w:val="26"/>
              </w:rPr>
              <w:t>н</w:t>
            </w:r>
            <w:r>
              <w:rPr>
                <w:bCs/>
                <w:spacing w:val="-5"/>
                <w:sz w:val="26"/>
                <w:szCs w:val="26"/>
              </w:rPr>
              <w:t>тенсивной терапии;</w:t>
            </w:r>
          </w:p>
          <w:p w:rsidR="00127F6E" w:rsidRDefault="00127F6E" w:rsidP="003B20D4">
            <w:pPr>
              <w:ind w:left="-109" w:firstLine="180"/>
              <w:rPr>
                <w:bCs/>
                <w:spacing w:val="-5"/>
                <w:sz w:val="26"/>
                <w:szCs w:val="26"/>
              </w:rPr>
            </w:pPr>
            <w:r>
              <w:rPr>
                <w:bCs/>
                <w:spacing w:val="-5"/>
                <w:sz w:val="26"/>
                <w:szCs w:val="26"/>
              </w:rPr>
              <w:t>особенности применения этиотропных, патогенетических и симптоматических средств, а также немедикаментозных методов в лечении больных;</w:t>
            </w:r>
          </w:p>
          <w:p w:rsidR="00127F6E" w:rsidRDefault="00127F6E" w:rsidP="003B20D4">
            <w:pPr>
              <w:ind w:left="-109" w:firstLine="180"/>
              <w:rPr>
                <w:bCs/>
                <w:spacing w:val="-5"/>
                <w:sz w:val="26"/>
                <w:szCs w:val="26"/>
              </w:rPr>
            </w:pPr>
            <w:r>
              <w:rPr>
                <w:bCs/>
                <w:spacing w:val="-5"/>
                <w:sz w:val="26"/>
                <w:szCs w:val="26"/>
              </w:rPr>
              <w:t xml:space="preserve"> факторы риска развития важнейших заболеваний внутренних органов, связанные с нарушениями метаболизма, выбором о</w:t>
            </w:r>
            <w:r>
              <w:rPr>
                <w:bCs/>
                <w:spacing w:val="-5"/>
                <w:sz w:val="26"/>
                <w:szCs w:val="26"/>
              </w:rPr>
              <w:t>б</w:t>
            </w:r>
            <w:r>
              <w:rPr>
                <w:bCs/>
                <w:spacing w:val="-5"/>
                <w:sz w:val="26"/>
                <w:szCs w:val="26"/>
              </w:rPr>
              <w:t>раза жизни и привычек, а также методы первичной, вторичной и третичной профилактики их формирования;</w:t>
            </w:r>
          </w:p>
          <w:p w:rsidR="00127F6E" w:rsidRDefault="00127F6E" w:rsidP="003B20D4">
            <w:pPr>
              <w:ind w:left="-109" w:firstLine="180"/>
              <w:rPr>
                <w:bCs/>
                <w:spacing w:val="-5"/>
                <w:sz w:val="26"/>
                <w:szCs w:val="26"/>
              </w:rPr>
            </w:pPr>
            <w:r>
              <w:rPr>
                <w:bCs/>
                <w:spacing w:val="-5"/>
                <w:sz w:val="26"/>
                <w:szCs w:val="26"/>
              </w:rPr>
              <w:t xml:space="preserve"> методы лечения и показания к их применению. Механизм л</w:t>
            </w:r>
            <w:r>
              <w:rPr>
                <w:bCs/>
                <w:spacing w:val="-5"/>
                <w:sz w:val="26"/>
                <w:szCs w:val="26"/>
              </w:rPr>
              <w:t>е</w:t>
            </w:r>
            <w:r>
              <w:rPr>
                <w:bCs/>
                <w:spacing w:val="-5"/>
                <w:sz w:val="26"/>
                <w:szCs w:val="26"/>
              </w:rPr>
              <w:t>чебного действия лечебной физкультуры и физиотерапии, пок</w:t>
            </w:r>
            <w:r>
              <w:rPr>
                <w:bCs/>
                <w:spacing w:val="-5"/>
                <w:sz w:val="26"/>
                <w:szCs w:val="26"/>
              </w:rPr>
              <w:t>а</w:t>
            </w:r>
            <w:r>
              <w:rPr>
                <w:bCs/>
                <w:spacing w:val="-5"/>
                <w:sz w:val="26"/>
                <w:szCs w:val="26"/>
              </w:rPr>
              <w:t>зания и противопоказания к их назначению, особенности их проведения;</w:t>
            </w:r>
          </w:p>
          <w:p w:rsidR="00127F6E" w:rsidRDefault="00127F6E" w:rsidP="003B20D4">
            <w:pPr>
              <w:ind w:left="-109" w:firstLine="180"/>
              <w:rPr>
                <w:bCs/>
                <w:spacing w:val="-5"/>
                <w:sz w:val="26"/>
                <w:szCs w:val="26"/>
              </w:rPr>
            </w:pPr>
            <w:r>
              <w:rPr>
                <w:bCs/>
                <w:spacing w:val="-5"/>
                <w:sz w:val="26"/>
                <w:szCs w:val="26"/>
              </w:rPr>
              <w:t xml:space="preserve"> основные диагностические и лечебные мероприятиями по ок</w:t>
            </w:r>
            <w:r>
              <w:rPr>
                <w:bCs/>
                <w:spacing w:val="-5"/>
                <w:sz w:val="26"/>
                <w:szCs w:val="26"/>
              </w:rPr>
              <w:t>а</w:t>
            </w:r>
            <w:r>
              <w:rPr>
                <w:bCs/>
                <w:spacing w:val="-5"/>
                <w:sz w:val="26"/>
                <w:szCs w:val="26"/>
              </w:rPr>
              <w:t>занию первой врачебной помощи при неотложных и угрожа</w:t>
            </w:r>
            <w:r>
              <w:rPr>
                <w:bCs/>
                <w:spacing w:val="-5"/>
                <w:sz w:val="26"/>
                <w:szCs w:val="26"/>
              </w:rPr>
              <w:t>ю</w:t>
            </w:r>
            <w:r>
              <w:rPr>
                <w:bCs/>
                <w:spacing w:val="-5"/>
                <w:sz w:val="26"/>
                <w:szCs w:val="26"/>
              </w:rPr>
              <w:t>щих жизни состояниях.</w:t>
            </w:r>
          </w:p>
          <w:p w:rsidR="00127F6E" w:rsidRDefault="00127F6E" w:rsidP="003B20D4">
            <w:pPr>
              <w:ind w:left="-109" w:firstLine="180"/>
              <w:rPr>
                <w:bCs/>
                <w:spacing w:val="-5"/>
                <w:sz w:val="26"/>
                <w:szCs w:val="26"/>
              </w:rPr>
            </w:pPr>
          </w:p>
          <w:p w:rsidR="00127F6E" w:rsidRDefault="00127F6E" w:rsidP="003B20D4">
            <w:pPr>
              <w:ind w:left="-109" w:firstLine="180"/>
              <w:rPr>
                <w:bCs/>
                <w:spacing w:val="-5"/>
                <w:sz w:val="26"/>
                <w:szCs w:val="26"/>
              </w:rPr>
            </w:pPr>
          </w:p>
        </w:tc>
      </w:tr>
      <w:tr w:rsidR="00127F6E" w:rsidTr="003B20D4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6E" w:rsidRDefault="00127F6E" w:rsidP="003B20D4">
            <w:pPr>
              <w:jc w:val="center"/>
              <w:rPr>
                <w:b/>
                <w:bCs/>
                <w:spacing w:val="-5"/>
                <w:sz w:val="26"/>
                <w:szCs w:val="26"/>
              </w:rPr>
            </w:pPr>
            <w:r>
              <w:rPr>
                <w:b/>
                <w:bCs/>
                <w:spacing w:val="-5"/>
                <w:sz w:val="26"/>
                <w:szCs w:val="26"/>
              </w:rPr>
              <w:lastRenderedPageBreak/>
              <w:t>ПК-22</w:t>
            </w:r>
          </w:p>
          <w:p w:rsidR="00127F6E" w:rsidRDefault="00127F6E" w:rsidP="003B20D4">
            <w:pPr>
              <w:jc w:val="center"/>
              <w:rPr>
                <w:b/>
                <w:bCs/>
                <w:spacing w:val="-5"/>
                <w:sz w:val="26"/>
                <w:szCs w:val="26"/>
              </w:rPr>
            </w:pPr>
            <w:r>
              <w:rPr>
                <w:b/>
                <w:bCs/>
                <w:spacing w:val="-5"/>
                <w:sz w:val="26"/>
                <w:szCs w:val="26"/>
              </w:rPr>
              <w:t>Готовность к вед</w:t>
            </w:r>
            <w:r>
              <w:rPr>
                <w:b/>
                <w:bCs/>
                <w:spacing w:val="-5"/>
                <w:sz w:val="26"/>
                <w:szCs w:val="26"/>
              </w:rPr>
              <w:t>е</w:t>
            </w:r>
            <w:r>
              <w:rPr>
                <w:b/>
                <w:bCs/>
                <w:spacing w:val="-5"/>
                <w:sz w:val="26"/>
                <w:szCs w:val="26"/>
              </w:rPr>
              <w:t>нию новых методов и методик , н</w:t>
            </w:r>
            <w:r>
              <w:rPr>
                <w:b/>
                <w:bCs/>
                <w:spacing w:val="-5"/>
                <w:sz w:val="26"/>
                <w:szCs w:val="26"/>
              </w:rPr>
              <w:t>а</w:t>
            </w:r>
            <w:r>
              <w:rPr>
                <w:b/>
                <w:bCs/>
                <w:spacing w:val="-5"/>
                <w:sz w:val="26"/>
                <w:szCs w:val="26"/>
              </w:rPr>
              <w:t>правленных на о</w:t>
            </w:r>
            <w:r>
              <w:rPr>
                <w:b/>
                <w:bCs/>
                <w:spacing w:val="-5"/>
                <w:sz w:val="26"/>
                <w:szCs w:val="26"/>
              </w:rPr>
              <w:t>х</w:t>
            </w:r>
            <w:r>
              <w:rPr>
                <w:b/>
                <w:bCs/>
                <w:spacing w:val="-5"/>
                <w:sz w:val="26"/>
                <w:szCs w:val="26"/>
              </w:rPr>
              <w:t>рану здоровья гр</w:t>
            </w:r>
            <w:r>
              <w:rPr>
                <w:b/>
                <w:bCs/>
                <w:spacing w:val="-5"/>
                <w:sz w:val="26"/>
                <w:szCs w:val="26"/>
              </w:rPr>
              <w:t>а</w:t>
            </w:r>
            <w:r>
              <w:rPr>
                <w:b/>
                <w:bCs/>
                <w:spacing w:val="-5"/>
                <w:sz w:val="26"/>
                <w:szCs w:val="26"/>
              </w:rPr>
              <w:t xml:space="preserve">ждан </w:t>
            </w:r>
          </w:p>
          <w:p w:rsidR="00127F6E" w:rsidRDefault="00127F6E" w:rsidP="003B20D4">
            <w:pPr>
              <w:jc w:val="center"/>
              <w:rPr>
                <w:b/>
                <w:bCs/>
                <w:spacing w:val="-5"/>
                <w:sz w:val="26"/>
                <w:szCs w:val="26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ind w:left="-109" w:firstLine="180"/>
              <w:rPr>
                <w:b/>
                <w:bCs/>
                <w:spacing w:val="-5"/>
                <w:sz w:val="26"/>
                <w:szCs w:val="26"/>
              </w:rPr>
            </w:pPr>
            <w:r>
              <w:rPr>
                <w:b/>
                <w:bCs/>
                <w:spacing w:val="-5"/>
                <w:sz w:val="26"/>
                <w:szCs w:val="26"/>
              </w:rPr>
              <w:t>Владеть:</w:t>
            </w:r>
            <w:r>
              <w:rPr>
                <w:sz w:val="26"/>
                <w:szCs w:val="26"/>
              </w:rPr>
              <w:t xml:space="preserve"> -общими принципами внедрения новых  технол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гий в деятельность ЛПУ.</w:t>
            </w:r>
          </w:p>
          <w:p w:rsidR="00127F6E" w:rsidRDefault="00127F6E" w:rsidP="003B20D4">
            <w:pPr>
              <w:autoSpaceDE w:val="0"/>
              <w:autoSpaceDN w:val="0"/>
              <w:adjustRightInd w:val="0"/>
              <w:ind w:left="-109" w:firstLine="180"/>
              <w:rPr>
                <w:b/>
                <w:bCs/>
                <w:spacing w:val="-5"/>
                <w:sz w:val="26"/>
                <w:szCs w:val="26"/>
              </w:rPr>
            </w:pPr>
            <w:r>
              <w:rPr>
                <w:b/>
                <w:bCs/>
                <w:spacing w:val="-5"/>
                <w:sz w:val="26"/>
                <w:szCs w:val="26"/>
              </w:rPr>
              <w:t>Уметь:</w:t>
            </w:r>
            <w:r>
              <w:rPr>
                <w:color w:val="000000"/>
                <w:spacing w:val="-2"/>
                <w:sz w:val="26"/>
                <w:szCs w:val="26"/>
                <w:highlight w:val="white"/>
              </w:rPr>
              <w:t xml:space="preserve"> -внедрять в деятельность лечебно-профилактических учреждений новых методик и методов, направленных на ра</w:t>
            </w:r>
            <w:r>
              <w:rPr>
                <w:color w:val="000000"/>
                <w:spacing w:val="-2"/>
                <w:sz w:val="26"/>
                <w:szCs w:val="26"/>
                <w:highlight w:val="white"/>
              </w:rPr>
              <w:t>н</w:t>
            </w:r>
            <w:r>
              <w:rPr>
                <w:color w:val="000000"/>
                <w:spacing w:val="-2"/>
                <w:sz w:val="26"/>
                <w:szCs w:val="26"/>
                <w:highlight w:val="white"/>
              </w:rPr>
              <w:t>нюю диагностику заболеваний, в том числе наследственных</w:t>
            </w:r>
          </w:p>
          <w:p w:rsidR="00127F6E" w:rsidRDefault="00127F6E" w:rsidP="003B20D4">
            <w:pPr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pacing w:val="-2"/>
                <w:sz w:val="26"/>
                <w:szCs w:val="26"/>
                <w:highlight w:val="white"/>
              </w:rPr>
            </w:pPr>
            <w:r>
              <w:rPr>
                <w:b/>
                <w:bCs/>
                <w:spacing w:val="-5"/>
                <w:sz w:val="26"/>
                <w:szCs w:val="26"/>
              </w:rPr>
              <w:t>Знать:</w:t>
            </w:r>
            <w:r>
              <w:rPr>
                <w:b/>
                <w:bCs/>
                <w:sz w:val="26"/>
                <w:szCs w:val="26"/>
              </w:rPr>
              <w:t xml:space="preserve"> -</w:t>
            </w:r>
            <w:r>
              <w:rPr>
                <w:sz w:val="26"/>
                <w:szCs w:val="26"/>
              </w:rPr>
              <w:t xml:space="preserve"> современные технологии, применяемые в медицине для постановки диагноза</w:t>
            </w:r>
            <w:r>
              <w:rPr>
                <w:color w:val="000000"/>
                <w:spacing w:val="-2"/>
                <w:sz w:val="26"/>
                <w:szCs w:val="26"/>
                <w:highlight w:val="white"/>
              </w:rPr>
              <w:t>;</w:t>
            </w:r>
          </w:p>
        </w:tc>
      </w:tr>
    </w:tbl>
    <w:p w:rsidR="00127F6E" w:rsidRDefault="00127F6E" w:rsidP="00127F6E">
      <w:pPr>
        <w:shd w:val="clear" w:color="auto" w:fill="FFFFFF"/>
        <w:jc w:val="both"/>
        <w:rPr>
          <w:i/>
          <w:iCs/>
          <w:sz w:val="26"/>
          <w:szCs w:val="26"/>
        </w:rPr>
      </w:pPr>
    </w:p>
    <w:p w:rsidR="00127F6E" w:rsidRDefault="00127F6E" w:rsidP="00127F6E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b/>
          <w:bCs/>
          <w:spacing w:val="-7"/>
          <w:sz w:val="26"/>
          <w:szCs w:val="26"/>
        </w:rPr>
        <w:t>4. Образовательные технологии</w:t>
      </w:r>
    </w:p>
    <w:p w:rsidR="00127F6E" w:rsidRDefault="00127F6E" w:rsidP="00127F6E">
      <w:pPr>
        <w:shd w:val="clear" w:color="auto" w:fill="FFFFFF"/>
        <w:ind w:firstLine="708"/>
        <w:jc w:val="both"/>
        <w:rPr>
          <w:i/>
          <w:iCs/>
          <w:spacing w:val="-7"/>
          <w:sz w:val="26"/>
          <w:szCs w:val="26"/>
        </w:rPr>
      </w:pPr>
      <w:r>
        <w:rPr>
          <w:sz w:val="26"/>
          <w:szCs w:val="26"/>
        </w:rPr>
        <w:t>В процессе преподавания практики используются следующие образовател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ные технологии, способы и методы формирования компетенций:</w:t>
      </w:r>
    </w:p>
    <w:p w:rsidR="00127F6E" w:rsidRDefault="00127F6E" w:rsidP="00127F6E">
      <w:pPr>
        <w:shd w:val="clear" w:color="auto" w:fill="FFFFFF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метод малых групп, разбор клинических случаев, подготовка и защита истории б</w:t>
      </w:r>
      <w:r>
        <w:rPr>
          <w:iCs/>
          <w:sz w:val="26"/>
          <w:szCs w:val="26"/>
        </w:rPr>
        <w:t>о</w:t>
      </w:r>
      <w:r>
        <w:rPr>
          <w:iCs/>
          <w:sz w:val="26"/>
          <w:szCs w:val="26"/>
        </w:rPr>
        <w:t>лезни, тренинг, учебная ролевая игра, посещение врачебных конференций, конс</w:t>
      </w:r>
      <w:r>
        <w:rPr>
          <w:iCs/>
          <w:sz w:val="26"/>
          <w:szCs w:val="26"/>
        </w:rPr>
        <w:t>и</w:t>
      </w:r>
      <w:r>
        <w:rPr>
          <w:iCs/>
          <w:sz w:val="26"/>
          <w:szCs w:val="26"/>
        </w:rPr>
        <w:t>лиумов, участие в научно-практических конференциях, подготовка и защита до</w:t>
      </w:r>
      <w:r>
        <w:rPr>
          <w:iCs/>
          <w:sz w:val="26"/>
          <w:szCs w:val="26"/>
        </w:rPr>
        <w:t>к</w:t>
      </w:r>
      <w:r>
        <w:rPr>
          <w:iCs/>
          <w:sz w:val="26"/>
          <w:szCs w:val="26"/>
        </w:rPr>
        <w:t>ладов.</w:t>
      </w:r>
    </w:p>
    <w:p w:rsidR="00127F6E" w:rsidRDefault="00127F6E" w:rsidP="00127F6E">
      <w:pPr>
        <w:shd w:val="clear" w:color="auto" w:fill="FFFFFF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Самостоятельная работа студента (написание истории болезни, рефератов, подг</w:t>
      </w:r>
      <w:r>
        <w:rPr>
          <w:iCs/>
          <w:sz w:val="26"/>
          <w:szCs w:val="26"/>
        </w:rPr>
        <w:t>о</w:t>
      </w:r>
      <w:r>
        <w:rPr>
          <w:iCs/>
          <w:sz w:val="26"/>
          <w:szCs w:val="26"/>
        </w:rPr>
        <w:t>товка, санпросветбюллетеней, УИРС, портфолио).</w:t>
      </w:r>
    </w:p>
    <w:p w:rsidR="00127F6E" w:rsidRDefault="00127F6E" w:rsidP="00127F6E">
      <w:pPr>
        <w:shd w:val="clear" w:color="auto" w:fill="FFFFFF"/>
        <w:ind w:firstLine="720"/>
        <w:jc w:val="both"/>
        <w:rPr>
          <w:iCs/>
          <w:spacing w:val="-7"/>
          <w:sz w:val="26"/>
          <w:szCs w:val="26"/>
        </w:rPr>
      </w:pPr>
    </w:p>
    <w:p w:rsidR="00127F6E" w:rsidRDefault="00127F6E" w:rsidP="00127F6E">
      <w:pPr>
        <w:shd w:val="clear" w:color="auto" w:fill="FFFFFF"/>
        <w:ind w:firstLine="720"/>
        <w:jc w:val="both"/>
        <w:rPr>
          <w:iCs/>
          <w:spacing w:val="-7"/>
          <w:sz w:val="26"/>
          <w:szCs w:val="26"/>
        </w:rPr>
      </w:pPr>
      <w:r>
        <w:rPr>
          <w:b/>
          <w:iCs/>
          <w:spacing w:val="-7"/>
          <w:sz w:val="26"/>
          <w:szCs w:val="26"/>
        </w:rPr>
        <w:t xml:space="preserve">5. Формой промежуточной аттестации </w:t>
      </w:r>
      <w:r>
        <w:rPr>
          <w:iCs/>
          <w:spacing w:val="-7"/>
          <w:sz w:val="26"/>
          <w:szCs w:val="26"/>
        </w:rPr>
        <w:t xml:space="preserve">по практике является зачет с оценкой в </w:t>
      </w:r>
      <w:r>
        <w:rPr>
          <w:iCs/>
          <w:spacing w:val="-7"/>
          <w:sz w:val="26"/>
          <w:szCs w:val="26"/>
          <w:lang w:val="en-US"/>
        </w:rPr>
        <w:t>VIII</w:t>
      </w:r>
      <w:r>
        <w:rPr>
          <w:iCs/>
          <w:spacing w:val="-7"/>
          <w:sz w:val="26"/>
          <w:szCs w:val="26"/>
        </w:rPr>
        <w:t xml:space="preserve"> семестре.</w:t>
      </w:r>
    </w:p>
    <w:p w:rsidR="00127F6E" w:rsidRDefault="00127F6E" w:rsidP="00127F6E">
      <w:pPr>
        <w:shd w:val="clear" w:color="auto" w:fill="FFFFFF"/>
        <w:ind w:firstLine="720"/>
        <w:jc w:val="both"/>
        <w:rPr>
          <w:iCs/>
          <w:spacing w:val="-7"/>
          <w:sz w:val="26"/>
          <w:szCs w:val="26"/>
        </w:rPr>
      </w:pPr>
    </w:p>
    <w:p w:rsidR="00127F6E" w:rsidRDefault="00127F6E" w:rsidP="00127F6E">
      <w:pPr>
        <w:shd w:val="clear" w:color="auto" w:fill="FFFFFF"/>
        <w:jc w:val="both"/>
        <w:rPr>
          <w:b/>
          <w:bCs/>
          <w:spacing w:val="-7"/>
          <w:sz w:val="26"/>
          <w:szCs w:val="26"/>
        </w:rPr>
      </w:pPr>
      <w:r>
        <w:rPr>
          <w:b/>
          <w:iCs/>
          <w:spacing w:val="-7"/>
          <w:sz w:val="26"/>
          <w:szCs w:val="26"/>
        </w:rPr>
        <w:t>6</w:t>
      </w:r>
      <w:r>
        <w:rPr>
          <w:b/>
          <w:bCs/>
          <w:spacing w:val="-7"/>
          <w:sz w:val="26"/>
          <w:szCs w:val="26"/>
        </w:rPr>
        <w:t xml:space="preserve">. </w:t>
      </w:r>
    </w:p>
    <w:p w:rsidR="00127F6E" w:rsidRPr="00127F6E" w:rsidRDefault="00127F6E" w:rsidP="00127F6E">
      <w:pPr>
        <w:shd w:val="clear" w:color="auto" w:fill="FFFFFF"/>
        <w:jc w:val="both"/>
        <w:rPr>
          <w:b/>
          <w:bCs/>
          <w:spacing w:val="-7"/>
          <w:sz w:val="26"/>
          <w:szCs w:val="26"/>
        </w:rPr>
      </w:pPr>
      <w:r>
        <w:rPr>
          <w:b/>
          <w:bCs/>
          <w:spacing w:val="-7"/>
          <w:sz w:val="26"/>
          <w:szCs w:val="26"/>
        </w:rPr>
        <w:t>6.1 Учебная программа практики</w:t>
      </w:r>
    </w:p>
    <w:p w:rsidR="00127F6E" w:rsidRDefault="00127F6E" w:rsidP="00127F6E">
      <w:pPr>
        <w:shd w:val="clear" w:color="auto" w:fill="FFFFFF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Производственная практика «Помощник врача стационара </w:t>
      </w:r>
      <w:r>
        <w:rPr>
          <w:bCs/>
          <w:spacing w:val="-5"/>
          <w:sz w:val="26"/>
          <w:szCs w:val="26"/>
        </w:rPr>
        <w:t>(хирургический пр</w:t>
      </w:r>
      <w:r>
        <w:rPr>
          <w:bCs/>
          <w:spacing w:val="-5"/>
          <w:sz w:val="26"/>
          <w:szCs w:val="26"/>
        </w:rPr>
        <w:t>о</w:t>
      </w:r>
      <w:r>
        <w:rPr>
          <w:bCs/>
          <w:spacing w:val="-5"/>
          <w:sz w:val="26"/>
          <w:szCs w:val="26"/>
        </w:rPr>
        <w:t>филь)»</w:t>
      </w:r>
      <w:r>
        <w:rPr>
          <w:iCs/>
          <w:sz w:val="26"/>
          <w:szCs w:val="26"/>
        </w:rPr>
        <w:t xml:space="preserve"> проводится на базе лечебно-диагностических отделений стационара хиру</w:t>
      </w:r>
      <w:r>
        <w:rPr>
          <w:iCs/>
          <w:sz w:val="26"/>
          <w:szCs w:val="26"/>
        </w:rPr>
        <w:t>р</w:t>
      </w:r>
      <w:r>
        <w:rPr>
          <w:iCs/>
          <w:sz w:val="26"/>
          <w:szCs w:val="26"/>
        </w:rPr>
        <w:t>гического профиля (общехирургическое, торакальное, проктологическое, приемное отделения). Рабочий день студента составляет 6 часов, осуществляется в режиме лечебного учреждения и включает в себя:</w:t>
      </w:r>
    </w:p>
    <w:p w:rsidR="00127F6E" w:rsidRDefault="00127F6E" w:rsidP="00127F6E">
      <w:pPr>
        <w:pStyle w:val="aa"/>
        <w:spacing w:line="240" w:lineRule="auto"/>
        <w:ind w:left="1135"/>
        <w:rPr>
          <w:b/>
          <w:color w:val="auto"/>
          <w:sz w:val="26"/>
          <w:szCs w:val="26"/>
        </w:rPr>
      </w:pPr>
      <w:r w:rsidRPr="007967DB">
        <w:rPr>
          <w:b/>
          <w:color w:val="auto"/>
          <w:sz w:val="26"/>
          <w:szCs w:val="26"/>
          <w:lang w:val="ru-RU"/>
        </w:rPr>
        <w:t xml:space="preserve"> </w:t>
      </w:r>
      <w:r>
        <w:rPr>
          <w:b/>
          <w:color w:val="auto"/>
          <w:sz w:val="26"/>
          <w:szCs w:val="26"/>
          <w:lang w:val="en-US"/>
        </w:rPr>
        <w:t>I</w:t>
      </w:r>
      <w:r w:rsidRPr="007967DB">
        <w:rPr>
          <w:b/>
          <w:color w:val="auto"/>
          <w:sz w:val="26"/>
          <w:szCs w:val="26"/>
          <w:lang w:val="ru-RU"/>
        </w:rPr>
        <w:t xml:space="preserve">  </w:t>
      </w:r>
      <w:r>
        <w:rPr>
          <w:b/>
          <w:color w:val="auto"/>
          <w:sz w:val="26"/>
          <w:szCs w:val="26"/>
        </w:rPr>
        <w:t xml:space="preserve">Работа в стационаре. </w:t>
      </w:r>
    </w:p>
    <w:p w:rsidR="00127F6E" w:rsidRDefault="00127F6E" w:rsidP="00127F6E">
      <w:pPr>
        <w:pStyle w:val="aa"/>
        <w:ind w:left="625"/>
        <w:rPr>
          <w:color w:val="auto"/>
          <w:sz w:val="26"/>
          <w:szCs w:val="26"/>
        </w:rPr>
      </w:pPr>
      <w:r>
        <w:rPr>
          <w:color w:val="auto"/>
          <w:sz w:val="26"/>
          <w:szCs w:val="26"/>
          <w:lang w:val="ru-RU"/>
        </w:rPr>
        <w:t>А)</w:t>
      </w:r>
      <w:r>
        <w:rPr>
          <w:color w:val="auto"/>
          <w:sz w:val="26"/>
          <w:szCs w:val="26"/>
        </w:rPr>
        <w:t xml:space="preserve">. </w:t>
      </w:r>
      <w:r>
        <w:rPr>
          <w:b/>
          <w:color w:val="auto"/>
          <w:sz w:val="26"/>
          <w:szCs w:val="26"/>
        </w:rPr>
        <w:t>Выполнение обязанностей помощника палатного врача-ординатора.</w:t>
      </w:r>
    </w:p>
    <w:p w:rsidR="00127F6E" w:rsidRDefault="00127F6E" w:rsidP="00127F6E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знакомство с персоналом, размещением и оснащением отделения;</w:t>
      </w:r>
    </w:p>
    <w:p w:rsidR="00127F6E" w:rsidRDefault="00127F6E" w:rsidP="00127F6E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ежедневное ведение 5-8 больных, оформление на них необходимой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кументации (истории болезни, листа назначений, протокола операции, эп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кризов);</w:t>
      </w:r>
    </w:p>
    <w:p w:rsidR="00127F6E" w:rsidRDefault="00127F6E" w:rsidP="00127F6E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участие в утренней врачебной конференции и отчете о ночном дежу</w:t>
      </w:r>
      <w:r>
        <w:rPr>
          <w:sz w:val="26"/>
          <w:szCs w:val="26"/>
        </w:rPr>
        <w:t>р</w:t>
      </w:r>
      <w:r>
        <w:rPr>
          <w:sz w:val="26"/>
          <w:szCs w:val="26"/>
        </w:rPr>
        <w:t>стве; в обсуждении тяжелых больных, и пациентов, готовящихся к опер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ции;</w:t>
      </w:r>
    </w:p>
    <w:p w:rsidR="00127F6E" w:rsidRDefault="00127F6E" w:rsidP="00127F6E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участие в обходах заведующего отделением, консилиумах с докл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дом о курируемых больных;</w:t>
      </w:r>
    </w:p>
    <w:p w:rsidR="00127F6E" w:rsidRDefault="00127F6E" w:rsidP="00127F6E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активное участие в осмотре и назначении лечения при оказании хиру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гической помощи больным;</w:t>
      </w:r>
    </w:p>
    <w:p w:rsidR="00127F6E" w:rsidRDefault="00127F6E" w:rsidP="00127F6E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обязательное присутствие на патологоанатомических исследованиях; участие в работе консилиумов, клинико-анатомических конференций, др</w:t>
      </w:r>
      <w:r>
        <w:rPr>
          <w:sz w:val="26"/>
          <w:szCs w:val="26"/>
        </w:rPr>
        <w:t>у</w:t>
      </w:r>
      <w:r>
        <w:rPr>
          <w:sz w:val="26"/>
          <w:szCs w:val="26"/>
        </w:rPr>
        <w:t>гих мероприятиях.</w:t>
      </w:r>
    </w:p>
    <w:p w:rsidR="00127F6E" w:rsidRDefault="00127F6E" w:rsidP="00127F6E">
      <w:pPr>
        <w:ind w:left="1135"/>
        <w:jc w:val="both"/>
        <w:rPr>
          <w:sz w:val="26"/>
          <w:szCs w:val="26"/>
        </w:rPr>
      </w:pPr>
    </w:p>
    <w:p w:rsidR="00127F6E" w:rsidRDefault="00127F6E" w:rsidP="00127F6E">
      <w:pPr>
        <w:pStyle w:val="aa"/>
        <w:spacing w:line="240" w:lineRule="auto"/>
        <w:ind w:firstLine="625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  <w:lang w:val="ru-RU"/>
        </w:rPr>
        <w:t>Б)</w:t>
      </w:r>
      <w:r>
        <w:rPr>
          <w:b/>
          <w:color w:val="auto"/>
          <w:sz w:val="26"/>
          <w:szCs w:val="26"/>
        </w:rPr>
        <w:t>. Выполнение диагностических и лечебных манипуляций.</w:t>
      </w:r>
    </w:p>
    <w:p w:rsidR="00127F6E" w:rsidRDefault="00127F6E" w:rsidP="00127F6E">
      <w:pPr>
        <w:pStyle w:val="aa"/>
        <w:numPr>
          <w:ilvl w:val="0"/>
          <w:numId w:val="4"/>
        </w:numPr>
        <w:spacing w:line="24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определение группы крови, совместимости при переливании компонентов крови;</w:t>
      </w:r>
    </w:p>
    <w:p w:rsidR="00127F6E" w:rsidRDefault="00127F6E" w:rsidP="00127F6E">
      <w:pPr>
        <w:pStyle w:val="aa"/>
        <w:numPr>
          <w:ilvl w:val="0"/>
          <w:numId w:val="4"/>
        </w:numPr>
        <w:spacing w:line="24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  <w:lang w:val="ru-RU"/>
        </w:rPr>
        <w:t>выполнение пальцевого ректального исследования</w:t>
      </w:r>
    </w:p>
    <w:p w:rsidR="00127F6E" w:rsidRDefault="00127F6E" w:rsidP="00127F6E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проведение под контролем врача лечебных манипуляций (пункции жидкостных скоплений, переливание крови, катетеризацию мочевого пузыря, венесекцию, наложение скелетного вытяжения, постановка назогастрального зонда, дренирование плевральной полости и др.).</w:t>
      </w:r>
    </w:p>
    <w:p w:rsidR="00127F6E" w:rsidRDefault="00127F6E" w:rsidP="00127F6E">
      <w:pPr>
        <w:ind w:left="625"/>
        <w:jc w:val="both"/>
        <w:rPr>
          <w:sz w:val="26"/>
          <w:szCs w:val="26"/>
        </w:rPr>
      </w:pPr>
    </w:p>
    <w:p w:rsidR="00127F6E" w:rsidRDefault="00127F6E" w:rsidP="00127F6E">
      <w:pPr>
        <w:ind w:firstLine="62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В). Работа в палате интенсивной терапии и реанимации.</w:t>
      </w:r>
    </w:p>
    <w:p w:rsidR="00127F6E" w:rsidRDefault="00127F6E" w:rsidP="00127F6E">
      <w:pPr>
        <w:pStyle w:val="aa"/>
        <w:numPr>
          <w:ilvl w:val="0"/>
          <w:numId w:val="4"/>
        </w:numPr>
        <w:spacing w:line="24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выполнение лечебных мероприятий по экстренным показаниям (искусственное дыхание, непрямой массаж сердца, электрическая стимуляция сердца и др.). </w:t>
      </w:r>
    </w:p>
    <w:p w:rsidR="00127F6E" w:rsidRDefault="00127F6E" w:rsidP="00127F6E">
      <w:pPr>
        <w:pStyle w:val="aa"/>
        <w:numPr>
          <w:ilvl w:val="0"/>
          <w:numId w:val="4"/>
        </w:numPr>
        <w:spacing w:line="24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назначение по неотложным показаниям лекарственных веществ.</w:t>
      </w:r>
    </w:p>
    <w:p w:rsidR="00127F6E" w:rsidRDefault="00127F6E" w:rsidP="00127F6E">
      <w:pPr>
        <w:ind w:left="62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Г). Работа в приемном отделении.</w:t>
      </w:r>
    </w:p>
    <w:p w:rsidR="00127F6E" w:rsidRDefault="00127F6E" w:rsidP="00127F6E">
      <w:pPr>
        <w:pStyle w:val="a8"/>
        <w:numPr>
          <w:ilvl w:val="0"/>
          <w:numId w:val="4"/>
        </w:numPr>
        <w:spacing w:line="24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знакомство с устройством и оборудованием приемного покоя, его з</w:t>
      </w:r>
      <w:r>
        <w:rPr>
          <w:color w:val="auto"/>
          <w:sz w:val="26"/>
          <w:szCs w:val="26"/>
        </w:rPr>
        <w:t>а</w:t>
      </w:r>
      <w:r>
        <w:rPr>
          <w:color w:val="auto"/>
          <w:sz w:val="26"/>
          <w:szCs w:val="26"/>
        </w:rPr>
        <w:t>дачами, объемом проводимой работы;</w:t>
      </w:r>
    </w:p>
    <w:p w:rsidR="00127F6E" w:rsidRDefault="00127F6E" w:rsidP="00127F6E">
      <w:pPr>
        <w:pStyle w:val="a8"/>
        <w:numPr>
          <w:ilvl w:val="0"/>
          <w:numId w:val="4"/>
        </w:numPr>
        <w:spacing w:line="24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ознакомление с ведущейся в приемном отделении документации на хирургических больных (журнал отказов от госпитализации, порядок оказ</w:t>
      </w:r>
      <w:r>
        <w:rPr>
          <w:color w:val="auto"/>
          <w:sz w:val="26"/>
          <w:szCs w:val="26"/>
        </w:rPr>
        <w:t>а</w:t>
      </w:r>
      <w:r>
        <w:rPr>
          <w:color w:val="auto"/>
          <w:sz w:val="26"/>
          <w:szCs w:val="26"/>
        </w:rPr>
        <w:t>ния амбулаторной помощи, необходимость документированного согласия п</w:t>
      </w:r>
      <w:r>
        <w:rPr>
          <w:color w:val="auto"/>
          <w:sz w:val="26"/>
          <w:szCs w:val="26"/>
        </w:rPr>
        <w:t>а</w:t>
      </w:r>
      <w:r>
        <w:rPr>
          <w:color w:val="auto"/>
          <w:sz w:val="26"/>
          <w:szCs w:val="26"/>
        </w:rPr>
        <w:t>циентов на проведение обследований и медицинских вмешательств и др.);</w:t>
      </w:r>
    </w:p>
    <w:p w:rsidR="00127F6E" w:rsidRDefault="00127F6E" w:rsidP="00127F6E">
      <w:pPr>
        <w:pStyle w:val="a8"/>
        <w:numPr>
          <w:ilvl w:val="0"/>
          <w:numId w:val="4"/>
        </w:numPr>
        <w:spacing w:line="24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прием и обследование поступающих больных хирургического проф</w:t>
      </w:r>
      <w:r>
        <w:rPr>
          <w:color w:val="auto"/>
          <w:sz w:val="26"/>
          <w:szCs w:val="26"/>
        </w:rPr>
        <w:t>и</w:t>
      </w:r>
      <w:r>
        <w:rPr>
          <w:color w:val="auto"/>
          <w:sz w:val="26"/>
          <w:szCs w:val="26"/>
        </w:rPr>
        <w:t>ля, заполнение историй болезни и других документов.</w:t>
      </w:r>
    </w:p>
    <w:p w:rsidR="00127F6E" w:rsidRDefault="00127F6E" w:rsidP="00127F6E">
      <w:pPr>
        <w:pStyle w:val="aa"/>
        <w:spacing w:line="240" w:lineRule="auto"/>
        <w:ind w:firstLine="625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Выполнение 1 ночного дежурства.  </w:t>
      </w:r>
    </w:p>
    <w:p w:rsidR="00127F6E" w:rsidRDefault="00127F6E" w:rsidP="00127F6E">
      <w:pPr>
        <w:pStyle w:val="a8"/>
        <w:spacing w:line="240" w:lineRule="auto"/>
        <w:rPr>
          <w:b/>
          <w:color w:val="auto"/>
          <w:sz w:val="26"/>
          <w:szCs w:val="26"/>
        </w:rPr>
      </w:pPr>
    </w:p>
    <w:p w:rsidR="00127F6E" w:rsidRDefault="00127F6E" w:rsidP="00127F6E">
      <w:pPr>
        <w:pStyle w:val="a8"/>
        <w:spacing w:line="240" w:lineRule="auto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Д) Работа в операционной. </w:t>
      </w:r>
    </w:p>
    <w:p w:rsidR="00127F6E" w:rsidRDefault="00127F6E" w:rsidP="00127F6E">
      <w:pPr>
        <w:pStyle w:val="a8"/>
        <w:numPr>
          <w:ilvl w:val="0"/>
          <w:numId w:val="4"/>
        </w:numPr>
        <w:spacing w:line="24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ознакомление с операционным блоком и порядком его работы, осн</w:t>
      </w:r>
      <w:r>
        <w:rPr>
          <w:color w:val="auto"/>
          <w:sz w:val="26"/>
          <w:szCs w:val="26"/>
        </w:rPr>
        <w:t>а</w:t>
      </w:r>
      <w:r>
        <w:rPr>
          <w:color w:val="auto"/>
          <w:sz w:val="26"/>
          <w:szCs w:val="26"/>
        </w:rPr>
        <w:t>щением, оборудованием;</w:t>
      </w:r>
    </w:p>
    <w:p w:rsidR="00127F6E" w:rsidRDefault="00127F6E" w:rsidP="00127F6E">
      <w:pPr>
        <w:pStyle w:val="a8"/>
        <w:numPr>
          <w:ilvl w:val="0"/>
          <w:numId w:val="4"/>
        </w:numPr>
        <w:spacing w:line="24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наблюдение за ходом операции или участие в оперативных вмешател</w:t>
      </w:r>
      <w:r>
        <w:rPr>
          <w:color w:val="auto"/>
          <w:sz w:val="26"/>
          <w:szCs w:val="26"/>
        </w:rPr>
        <w:t>ь</w:t>
      </w:r>
      <w:r>
        <w:rPr>
          <w:color w:val="auto"/>
          <w:sz w:val="26"/>
          <w:szCs w:val="26"/>
        </w:rPr>
        <w:t>ствах в качестве ассистентов, помощь при необходимости анестезиологу, р</w:t>
      </w:r>
      <w:r>
        <w:rPr>
          <w:color w:val="auto"/>
          <w:sz w:val="26"/>
          <w:szCs w:val="26"/>
        </w:rPr>
        <w:t>а</w:t>
      </w:r>
      <w:r>
        <w:rPr>
          <w:color w:val="auto"/>
          <w:sz w:val="26"/>
          <w:szCs w:val="26"/>
        </w:rPr>
        <w:t>ботникам операционной и т.п. Студент может под контролем наставника с</w:t>
      </w:r>
      <w:r>
        <w:rPr>
          <w:color w:val="auto"/>
          <w:sz w:val="26"/>
          <w:szCs w:val="26"/>
        </w:rPr>
        <w:t>а</w:t>
      </w:r>
      <w:r>
        <w:rPr>
          <w:color w:val="auto"/>
          <w:sz w:val="26"/>
          <w:szCs w:val="26"/>
        </w:rPr>
        <w:t>мостоятельно провести этап местного обезболивания, сделать разрез кожи, ушить часть раны, самостоятельно выполнить небольшое по объему вмеш</w:t>
      </w:r>
      <w:r>
        <w:rPr>
          <w:color w:val="auto"/>
          <w:sz w:val="26"/>
          <w:szCs w:val="26"/>
        </w:rPr>
        <w:t>а</w:t>
      </w:r>
      <w:r>
        <w:rPr>
          <w:color w:val="auto"/>
          <w:sz w:val="26"/>
          <w:szCs w:val="26"/>
        </w:rPr>
        <w:t>тельство (удаление атеромы, фибромы, липомы);</w:t>
      </w:r>
    </w:p>
    <w:p w:rsidR="00127F6E" w:rsidRDefault="00127F6E" w:rsidP="00127F6E">
      <w:pPr>
        <w:pStyle w:val="aa"/>
        <w:numPr>
          <w:ilvl w:val="0"/>
          <w:numId w:val="4"/>
        </w:numPr>
        <w:spacing w:line="24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обязательным является знакомство с обработкой операционного и шовного материала, помещений, аппаратуры и т.п.</w:t>
      </w:r>
    </w:p>
    <w:p w:rsidR="00127F6E" w:rsidRDefault="00127F6E" w:rsidP="00127F6E">
      <w:pPr>
        <w:pStyle w:val="aa"/>
        <w:numPr>
          <w:ilvl w:val="0"/>
          <w:numId w:val="4"/>
        </w:numPr>
        <w:spacing w:line="24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  <w:lang w:val="ru-RU"/>
        </w:rPr>
        <w:t>научиться собирать набор инструментов для выполнения ПХО</w:t>
      </w:r>
    </w:p>
    <w:p w:rsidR="00127F6E" w:rsidRDefault="00127F6E" w:rsidP="00127F6E">
      <w:pPr>
        <w:pStyle w:val="1"/>
        <w:spacing w:line="360" w:lineRule="auto"/>
        <w:jc w:val="left"/>
      </w:pPr>
    </w:p>
    <w:p w:rsidR="00127F6E" w:rsidRPr="00AB698D" w:rsidRDefault="00127F6E" w:rsidP="00127F6E">
      <w:pPr>
        <w:pStyle w:val="1"/>
        <w:spacing w:line="360" w:lineRule="auto"/>
        <w:ind w:left="696"/>
        <w:jc w:val="left"/>
      </w:pPr>
      <w:r>
        <w:rPr>
          <w:lang w:val="en-US"/>
        </w:rPr>
        <w:t>II</w:t>
      </w:r>
      <w:r>
        <w:t xml:space="preserve">. </w:t>
      </w:r>
      <w:r w:rsidRPr="00AB698D">
        <w:t>РАБОТА В ПОЛИКЛИНИКЕ.</w:t>
      </w:r>
    </w:p>
    <w:p w:rsidR="00127F6E" w:rsidRPr="00DC54E7" w:rsidRDefault="00127F6E" w:rsidP="00127F6E">
      <w:pPr>
        <w:pStyle w:val="a8"/>
        <w:numPr>
          <w:ilvl w:val="0"/>
          <w:numId w:val="4"/>
        </w:numPr>
        <w:spacing w:line="24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ознакомление </w:t>
      </w:r>
      <w:r w:rsidRPr="00DC54E7">
        <w:rPr>
          <w:color w:val="auto"/>
          <w:sz w:val="26"/>
          <w:szCs w:val="26"/>
        </w:rPr>
        <w:t>с организацией хирургического отделения (кабинета) поликлиники, его размещением, оборудованием, штатами, графиком работы; количеством ежедневных посещений и структурой заболеваемости пацие</w:t>
      </w:r>
      <w:r w:rsidRPr="00DC54E7">
        <w:rPr>
          <w:color w:val="auto"/>
          <w:sz w:val="26"/>
          <w:szCs w:val="26"/>
        </w:rPr>
        <w:t>н</w:t>
      </w:r>
      <w:r w:rsidRPr="00DC54E7">
        <w:rPr>
          <w:color w:val="auto"/>
          <w:sz w:val="26"/>
          <w:szCs w:val="26"/>
        </w:rPr>
        <w:t xml:space="preserve">тов; </w:t>
      </w:r>
      <w:r>
        <w:rPr>
          <w:color w:val="auto"/>
          <w:sz w:val="26"/>
          <w:szCs w:val="26"/>
        </w:rPr>
        <w:t xml:space="preserve">ознакомление </w:t>
      </w:r>
      <w:r w:rsidRPr="00DC54E7">
        <w:rPr>
          <w:color w:val="auto"/>
          <w:sz w:val="26"/>
          <w:szCs w:val="26"/>
        </w:rPr>
        <w:t>с диспансеризацией хирургических больных, ведением карт диспансе</w:t>
      </w:r>
      <w:r w:rsidRPr="00DC54E7">
        <w:rPr>
          <w:color w:val="auto"/>
          <w:sz w:val="26"/>
          <w:szCs w:val="26"/>
        </w:rPr>
        <w:t>р</w:t>
      </w:r>
      <w:r w:rsidRPr="00DC54E7">
        <w:rPr>
          <w:color w:val="auto"/>
          <w:sz w:val="26"/>
          <w:szCs w:val="26"/>
        </w:rPr>
        <w:t>ного учета</w:t>
      </w:r>
    </w:p>
    <w:p w:rsidR="00127F6E" w:rsidRPr="00DC54E7" w:rsidRDefault="00127F6E" w:rsidP="00127F6E">
      <w:pPr>
        <w:pStyle w:val="a8"/>
        <w:numPr>
          <w:ilvl w:val="0"/>
          <w:numId w:val="4"/>
        </w:numPr>
        <w:spacing w:line="240" w:lineRule="auto"/>
        <w:rPr>
          <w:color w:val="auto"/>
          <w:sz w:val="26"/>
          <w:szCs w:val="26"/>
        </w:rPr>
      </w:pPr>
      <w:r w:rsidRPr="00DC54E7">
        <w:rPr>
          <w:color w:val="auto"/>
          <w:sz w:val="26"/>
          <w:szCs w:val="26"/>
        </w:rPr>
        <w:t>в хирургическом кабинете студенты в течение 2 дней ведут совмес</w:t>
      </w:r>
      <w:r w:rsidRPr="00DC54E7">
        <w:rPr>
          <w:color w:val="auto"/>
          <w:sz w:val="26"/>
          <w:szCs w:val="26"/>
        </w:rPr>
        <w:t>т</w:t>
      </w:r>
      <w:r w:rsidRPr="00DC54E7">
        <w:rPr>
          <w:color w:val="auto"/>
          <w:sz w:val="26"/>
          <w:szCs w:val="26"/>
        </w:rPr>
        <w:t>но с хирургом прием больных, оформляют необходимую документацию</w:t>
      </w:r>
      <w:r>
        <w:rPr>
          <w:color w:val="auto"/>
          <w:sz w:val="26"/>
          <w:szCs w:val="26"/>
        </w:rPr>
        <w:t>: з</w:t>
      </w:r>
      <w:r>
        <w:rPr>
          <w:color w:val="auto"/>
          <w:sz w:val="26"/>
          <w:szCs w:val="26"/>
        </w:rPr>
        <w:t>а</w:t>
      </w:r>
      <w:r>
        <w:rPr>
          <w:color w:val="auto"/>
          <w:sz w:val="26"/>
          <w:szCs w:val="26"/>
        </w:rPr>
        <w:t>писи</w:t>
      </w:r>
      <w:r w:rsidRPr="00DC54E7">
        <w:rPr>
          <w:color w:val="auto"/>
          <w:sz w:val="26"/>
          <w:szCs w:val="26"/>
        </w:rPr>
        <w:t xml:space="preserve"> в </w:t>
      </w:r>
      <w:r w:rsidRPr="00DC54E7">
        <w:rPr>
          <w:color w:val="auto"/>
          <w:sz w:val="26"/>
          <w:szCs w:val="26"/>
        </w:rPr>
        <w:lastRenderedPageBreak/>
        <w:t>амбулаторной карте, оформлени</w:t>
      </w:r>
      <w:r>
        <w:rPr>
          <w:color w:val="auto"/>
          <w:sz w:val="26"/>
          <w:szCs w:val="26"/>
        </w:rPr>
        <w:t xml:space="preserve">е листка нетрудоспособности. </w:t>
      </w:r>
      <w:r w:rsidRPr="00DC54E7">
        <w:rPr>
          <w:color w:val="auto"/>
          <w:sz w:val="26"/>
          <w:szCs w:val="26"/>
        </w:rPr>
        <w:t>Ежедневно студент, совместно с врачом, должен прин</w:t>
      </w:r>
      <w:r w:rsidRPr="00DC54E7">
        <w:rPr>
          <w:color w:val="auto"/>
          <w:sz w:val="26"/>
          <w:szCs w:val="26"/>
        </w:rPr>
        <w:t>и</w:t>
      </w:r>
      <w:r w:rsidRPr="00DC54E7">
        <w:rPr>
          <w:color w:val="auto"/>
          <w:sz w:val="26"/>
          <w:szCs w:val="26"/>
        </w:rPr>
        <w:t>мать не менее 6-8 больных;</w:t>
      </w:r>
    </w:p>
    <w:p w:rsidR="00127F6E" w:rsidRPr="00DC54E7" w:rsidRDefault="00127F6E" w:rsidP="00127F6E">
      <w:pPr>
        <w:pStyle w:val="a8"/>
        <w:numPr>
          <w:ilvl w:val="0"/>
          <w:numId w:val="4"/>
        </w:numPr>
        <w:spacing w:line="240" w:lineRule="auto"/>
        <w:rPr>
          <w:color w:val="auto"/>
          <w:sz w:val="26"/>
          <w:szCs w:val="26"/>
        </w:rPr>
      </w:pPr>
      <w:r w:rsidRPr="00DC54E7">
        <w:rPr>
          <w:color w:val="auto"/>
          <w:sz w:val="26"/>
          <w:szCs w:val="26"/>
        </w:rPr>
        <w:t>во время приема студенты проводят перевязки, обработку ран, лече</w:t>
      </w:r>
      <w:r w:rsidRPr="00DC54E7">
        <w:rPr>
          <w:color w:val="auto"/>
          <w:sz w:val="26"/>
          <w:szCs w:val="26"/>
        </w:rPr>
        <w:t>б</w:t>
      </w:r>
      <w:r w:rsidRPr="00DC54E7">
        <w:rPr>
          <w:color w:val="auto"/>
          <w:sz w:val="26"/>
          <w:szCs w:val="26"/>
        </w:rPr>
        <w:t>ные пункции, блокады, инъекции, небольшие амбулаторные операции и т.п.;</w:t>
      </w:r>
    </w:p>
    <w:p w:rsidR="00127F6E" w:rsidRPr="00DC54E7" w:rsidRDefault="00127F6E" w:rsidP="00127F6E">
      <w:pPr>
        <w:pStyle w:val="a8"/>
        <w:numPr>
          <w:ilvl w:val="0"/>
          <w:numId w:val="4"/>
        </w:numPr>
        <w:spacing w:line="240" w:lineRule="auto"/>
        <w:rPr>
          <w:color w:val="auto"/>
          <w:sz w:val="26"/>
          <w:szCs w:val="26"/>
        </w:rPr>
      </w:pPr>
      <w:r w:rsidRPr="00DC54E7">
        <w:rPr>
          <w:color w:val="auto"/>
          <w:sz w:val="26"/>
          <w:szCs w:val="26"/>
        </w:rPr>
        <w:t>при необходимости совместно с врачом студенты оказывают хирург</w:t>
      </w:r>
      <w:r w:rsidRPr="00DC54E7">
        <w:rPr>
          <w:color w:val="auto"/>
          <w:sz w:val="26"/>
          <w:szCs w:val="26"/>
        </w:rPr>
        <w:t>и</w:t>
      </w:r>
      <w:r w:rsidRPr="00DC54E7">
        <w:rPr>
          <w:color w:val="auto"/>
          <w:sz w:val="26"/>
          <w:szCs w:val="26"/>
        </w:rPr>
        <w:t>ческую помощь на дому.</w:t>
      </w:r>
    </w:p>
    <w:p w:rsidR="00127F6E" w:rsidRPr="00DC54E7" w:rsidRDefault="00127F6E" w:rsidP="00127F6E">
      <w:pPr>
        <w:pStyle w:val="aa"/>
        <w:spacing w:line="240" w:lineRule="auto"/>
        <w:ind w:left="1135"/>
        <w:rPr>
          <w:color w:val="auto"/>
          <w:sz w:val="26"/>
          <w:szCs w:val="26"/>
          <w:lang w:val="ru-RU"/>
        </w:rPr>
      </w:pPr>
    </w:p>
    <w:p w:rsidR="00127F6E" w:rsidRDefault="00127F6E" w:rsidP="00127F6E">
      <w:pPr>
        <w:pStyle w:val="aa"/>
        <w:spacing w:line="240" w:lineRule="auto"/>
        <w:ind w:left="1135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  <w:lang w:val="en-US"/>
        </w:rPr>
        <w:t>III</w:t>
      </w:r>
      <w:r>
        <w:rPr>
          <w:b/>
          <w:color w:val="auto"/>
          <w:sz w:val="26"/>
          <w:szCs w:val="26"/>
        </w:rPr>
        <w:t>. Прочие виды работ.</w:t>
      </w:r>
    </w:p>
    <w:p w:rsidR="00127F6E" w:rsidRDefault="00127F6E" w:rsidP="00127F6E">
      <w:pPr>
        <w:pStyle w:val="aa"/>
        <w:numPr>
          <w:ilvl w:val="0"/>
          <w:numId w:val="4"/>
        </w:numPr>
        <w:spacing w:line="24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Представление больных </w:t>
      </w:r>
      <w:r>
        <w:rPr>
          <w:color w:val="auto"/>
          <w:sz w:val="26"/>
          <w:szCs w:val="26"/>
          <w:lang w:val="ru-RU"/>
        </w:rPr>
        <w:t xml:space="preserve">и </w:t>
      </w:r>
      <w:r>
        <w:rPr>
          <w:color w:val="auto"/>
          <w:sz w:val="26"/>
          <w:szCs w:val="26"/>
        </w:rPr>
        <w:t xml:space="preserve">участие в работе ВК (врачебной комиссии) и МСЭК (медико-социальной экспертной комиссии). Оформление посыльных листов на МСЭК, </w:t>
      </w:r>
      <w:r>
        <w:rPr>
          <w:color w:val="auto"/>
          <w:sz w:val="26"/>
          <w:szCs w:val="26"/>
          <w:lang w:val="ru-RU"/>
        </w:rPr>
        <w:t xml:space="preserve">направлений </w:t>
      </w:r>
      <w:r>
        <w:rPr>
          <w:color w:val="auto"/>
          <w:sz w:val="26"/>
          <w:szCs w:val="26"/>
        </w:rPr>
        <w:t xml:space="preserve">на ВК. </w:t>
      </w:r>
    </w:p>
    <w:p w:rsidR="00127F6E" w:rsidRDefault="00127F6E" w:rsidP="00127F6E">
      <w:pPr>
        <w:pStyle w:val="aa"/>
        <w:numPr>
          <w:ilvl w:val="0"/>
          <w:numId w:val="4"/>
        </w:numPr>
        <w:spacing w:line="24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проведение бесед с больными по профилактике заболеваний.</w:t>
      </w:r>
    </w:p>
    <w:p w:rsidR="00127F6E" w:rsidRDefault="00127F6E" w:rsidP="00127F6E">
      <w:pPr>
        <w:pStyle w:val="aa"/>
        <w:numPr>
          <w:ilvl w:val="0"/>
          <w:numId w:val="4"/>
        </w:numPr>
        <w:spacing w:line="24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учебно-исследовательская работа по тематике, предлагаемой кафедрой факультетской хирургии.</w:t>
      </w:r>
    </w:p>
    <w:p w:rsidR="00127F6E" w:rsidRDefault="00127F6E" w:rsidP="00127F6E">
      <w:pPr>
        <w:shd w:val="clear" w:color="auto" w:fill="FFFFFF"/>
        <w:ind w:left="1135"/>
        <w:jc w:val="both"/>
        <w:rPr>
          <w:b/>
          <w:iCs/>
          <w:spacing w:val="-7"/>
          <w:sz w:val="26"/>
          <w:szCs w:val="26"/>
        </w:rPr>
      </w:pPr>
    </w:p>
    <w:p w:rsidR="00127F6E" w:rsidRDefault="00127F6E" w:rsidP="00127F6E">
      <w:pPr>
        <w:shd w:val="clear" w:color="auto" w:fill="FFFFFF"/>
        <w:ind w:left="113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6.2. Учебно-тематический план</w:t>
      </w:r>
    </w:p>
    <w:p w:rsidR="00127F6E" w:rsidRDefault="00127F6E" w:rsidP="00127F6E">
      <w:pPr>
        <w:shd w:val="clear" w:color="auto" w:fill="FFFFFF"/>
        <w:tabs>
          <w:tab w:val="left" w:leader="underscore" w:pos="6523"/>
        </w:tabs>
        <w:ind w:left="1135"/>
        <w:jc w:val="both"/>
        <w:rPr>
          <w:b/>
          <w:bCs/>
          <w:iCs/>
          <w:spacing w:val="-7"/>
          <w:sz w:val="26"/>
          <w:szCs w:val="26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261"/>
        <w:gridCol w:w="2185"/>
        <w:gridCol w:w="2197"/>
        <w:gridCol w:w="917"/>
      </w:tblGrid>
      <w:tr w:rsidR="00127F6E" w:rsidTr="003B20D4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6E" w:rsidRDefault="00127F6E" w:rsidP="003B20D4">
            <w:pPr>
              <w:shd w:val="clear" w:color="auto" w:fill="FFFFFF"/>
              <w:tabs>
                <w:tab w:val="left" w:leader="underscore" w:pos="6523"/>
              </w:tabs>
              <w:jc w:val="both"/>
              <w:rPr>
                <w:b/>
                <w:bCs/>
                <w:iCs/>
                <w:spacing w:val="-7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Номера разделов практики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6E" w:rsidRDefault="00127F6E" w:rsidP="003B20D4">
            <w:pPr>
              <w:shd w:val="clear" w:color="auto" w:fill="FFFFFF"/>
              <w:tabs>
                <w:tab w:val="left" w:leader="underscore" w:pos="6523"/>
              </w:tabs>
              <w:jc w:val="both"/>
              <w:rPr>
                <w:b/>
                <w:bCs/>
                <w:iCs/>
                <w:spacing w:val="-7"/>
                <w:sz w:val="26"/>
                <w:szCs w:val="26"/>
              </w:rPr>
            </w:pPr>
            <w:r>
              <w:rPr>
                <w:b/>
                <w:bCs/>
                <w:iCs/>
                <w:spacing w:val="-7"/>
                <w:sz w:val="26"/>
                <w:szCs w:val="26"/>
              </w:rPr>
              <w:t>Наименование разделов практ</w:t>
            </w:r>
            <w:r>
              <w:rPr>
                <w:b/>
                <w:bCs/>
                <w:iCs/>
                <w:spacing w:val="-7"/>
                <w:sz w:val="26"/>
                <w:szCs w:val="26"/>
              </w:rPr>
              <w:t>и</w:t>
            </w:r>
            <w:r>
              <w:rPr>
                <w:b/>
                <w:bCs/>
                <w:iCs/>
                <w:spacing w:val="-7"/>
                <w:sz w:val="26"/>
                <w:szCs w:val="26"/>
              </w:rPr>
              <w:t>ки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6E" w:rsidRDefault="00127F6E" w:rsidP="003B20D4">
            <w:pPr>
              <w:shd w:val="clear" w:color="auto" w:fill="FFFFFF"/>
              <w:tabs>
                <w:tab w:val="left" w:leader="underscore" w:pos="6523"/>
              </w:tabs>
              <w:jc w:val="both"/>
              <w:rPr>
                <w:b/>
                <w:bCs/>
                <w:iCs/>
                <w:spacing w:val="-7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Контактная р</w:t>
            </w:r>
            <w:r>
              <w:rPr>
                <w:b/>
                <w:bCs/>
                <w:sz w:val="26"/>
                <w:szCs w:val="26"/>
              </w:rPr>
              <w:t>а</w:t>
            </w:r>
            <w:r>
              <w:rPr>
                <w:b/>
                <w:bCs/>
                <w:sz w:val="26"/>
                <w:szCs w:val="26"/>
              </w:rPr>
              <w:t>бота обуча</w:t>
            </w:r>
            <w:r>
              <w:rPr>
                <w:b/>
                <w:bCs/>
                <w:sz w:val="26"/>
                <w:szCs w:val="26"/>
              </w:rPr>
              <w:t>ю</w:t>
            </w:r>
            <w:r>
              <w:rPr>
                <w:b/>
                <w:bCs/>
                <w:sz w:val="26"/>
                <w:szCs w:val="26"/>
              </w:rPr>
              <w:t>щихся с преп</w:t>
            </w:r>
            <w:r>
              <w:rPr>
                <w:b/>
                <w:bCs/>
                <w:sz w:val="26"/>
                <w:szCs w:val="26"/>
              </w:rPr>
              <w:t>о</w:t>
            </w:r>
            <w:r>
              <w:rPr>
                <w:b/>
                <w:bCs/>
                <w:sz w:val="26"/>
                <w:szCs w:val="26"/>
              </w:rPr>
              <w:t>давателем, ч</w:t>
            </w:r>
            <w:r>
              <w:rPr>
                <w:b/>
                <w:bCs/>
                <w:sz w:val="26"/>
                <w:szCs w:val="26"/>
              </w:rPr>
              <w:t>а</w:t>
            </w:r>
            <w:r>
              <w:rPr>
                <w:b/>
                <w:bCs/>
                <w:sz w:val="26"/>
                <w:szCs w:val="26"/>
              </w:rPr>
              <w:t>сов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6E" w:rsidRDefault="00127F6E" w:rsidP="003B20D4">
            <w:pPr>
              <w:shd w:val="clear" w:color="auto" w:fill="FFFFFF"/>
              <w:tabs>
                <w:tab w:val="left" w:leader="underscore" w:pos="6523"/>
              </w:tabs>
              <w:jc w:val="both"/>
              <w:rPr>
                <w:b/>
                <w:bCs/>
                <w:iCs/>
                <w:spacing w:val="-7"/>
                <w:sz w:val="26"/>
                <w:szCs w:val="26"/>
              </w:rPr>
            </w:pPr>
            <w:r>
              <w:rPr>
                <w:b/>
                <w:bCs/>
                <w:iCs/>
                <w:spacing w:val="-7"/>
                <w:sz w:val="26"/>
                <w:szCs w:val="26"/>
              </w:rPr>
              <w:t>Самостоятельная работа, часов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6E" w:rsidRDefault="00127F6E" w:rsidP="003B20D4">
            <w:pPr>
              <w:shd w:val="clear" w:color="auto" w:fill="FFFFFF"/>
              <w:tabs>
                <w:tab w:val="left" w:leader="underscore" w:pos="6523"/>
              </w:tabs>
              <w:jc w:val="both"/>
              <w:rPr>
                <w:b/>
                <w:bCs/>
                <w:iCs/>
                <w:spacing w:val="-7"/>
                <w:sz w:val="26"/>
                <w:szCs w:val="26"/>
              </w:rPr>
            </w:pPr>
            <w:r>
              <w:rPr>
                <w:b/>
                <w:bCs/>
                <w:iCs/>
                <w:spacing w:val="-7"/>
                <w:sz w:val="26"/>
                <w:szCs w:val="26"/>
              </w:rPr>
              <w:t>Всего часов</w:t>
            </w:r>
          </w:p>
        </w:tc>
      </w:tr>
      <w:tr w:rsidR="00127F6E" w:rsidTr="003B20D4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shd w:val="clear" w:color="auto" w:fill="FFFFFF"/>
              <w:tabs>
                <w:tab w:val="left" w:leader="underscore" w:pos="6523"/>
              </w:tabs>
              <w:jc w:val="both"/>
              <w:rPr>
                <w:bCs/>
                <w:iCs/>
                <w:spacing w:val="-7"/>
                <w:sz w:val="26"/>
                <w:szCs w:val="26"/>
              </w:rPr>
            </w:pPr>
            <w:r>
              <w:rPr>
                <w:bCs/>
                <w:iCs/>
                <w:spacing w:val="-7"/>
                <w:sz w:val="26"/>
                <w:szCs w:val="26"/>
              </w:rPr>
              <w:t>1.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shd w:val="clear" w:color="auto" w:fill="FFFFFF"/>
              <w:tabs>
                <w:tab w:val="left" w:leader="underscore" w:pos="6523"/>
              </w:tabs>
              <w:jc w:val="both"/>
              <w:rPr>
                <w:bCs/>
                <w:iCs/>
                <w:spacing w:val="-7"/>
                <w:sz w:val="26"/>
                <w:szCs w:val="26"/>
              </w:rPr>
            </w:pPr>
            <w:r>
              <w:rPr>
                <w:bCs/>
                <w:iCs/>
                <w:spacing w:val="-7"/>
                <w:sz w:val="26"/>
                <w:szCs w:val="26"/>
              </w:rPr>
              <w:t>Работа в стацион</w:t>
            </w:r>
            <w:r>
              <w:rPr>
                <w:bCs/>
                <w:iCs/>
                <w:spacing w:val="-7"/>
                <w:sz w:val="26"/>
                <w:szCs w:val="26"/>
              </w:rPr>
              <w:t>а</w:t>
            </w:r>
            <w:r>
              <w:rPr>
                <w:bCs/>
                <w:iCs/>
                <w:spacing w:val="-7"/>
                <w:sz w:val="26"/>
                <w:szCs w:val="26"/>
              </w:rPr>
              <w:t>ре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shd w:val="clear" w:color="auto" w:fill="FFFFFF"/>
              <w:tabs>
                <w:tab w:val="left" w:leader="underscore" w:pos="6523"/>
              </w:tabs>
              <w:jc w:val="both"/>
              <w:rPr>
                <w:bCs/>
                <w:iCs/>
                <w:spacing w:val="-7"/>
                <w:sz w:val="26"/>
                <w:szCs w:val="26"/>
              </w:rPr>
            </w:pPr>
            <w:r>
              <w:rPr>
                <w:bCs/>
                <w:iCs/>
                <w:spacing w:val="-7"/>
                <w:sz w:val="26"/>
                <w:szCs w:val="26"/>
              </w:rPr>
              <w:t>27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shd w:val="clear" w:color="auto" w:fill="FFFFFF"/>
              <w:tabs>
                <w:tab w:val="left" w:leader="underscore" w:pos="6523"/>
              </w:tabs>
              <w:jc w:val="both"/>
              <w:rPr>
                <w:bCs/>
                <w:iCs/>
                <w:spacing w:val="-7"/>
                <w:sz w:val="26"/>
                <w:szCs w:val="26"/>
              </w:rPr>
            </w:pPr>
            <w:r>
              <w:rPr>
                <w:bCs/>
                <w:iCs/>
                <w:spacing w:val="-7"/>
                <w:sz w:val="26"/>
                <w:szCs w:val="26"/>
              </w:rPr>
              <w:t>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shd w:val="clear" w:color="auto" w:fill="FFFFFF"/>
              <w:tabs>
                <w:tab w:val="left" w:leader="underscore" w:pos="6523"/>
              </w:tabs>
              <w:jc w:val="both"/>
              <w:rPr>
                <w:bCs/>
                <w:iCs/>
                <w:spacing w:val="-7"/>
                <w:sz w:val="26"/>
                <w:szCs w:val="26"/>
              </w:rPr>
            </w:pPr>
            <w:r>
              <w:rPr>
                <w:bCs/>
                <w:iCs/>
                <w:spacing w:val="-7"/>
                <w:sz w:val="26"/>
                <w:szCs w:val="26"/>
              </w:rPr>
              <w:t>82</w:t>
            </w:r>
          </w:p>
        </w:tc>
      </w:tr>
      <w:tr w:rsidR="00127F6E" w:rsidTr="003B20D4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shd w:val="clear" w:color="auto" w:fill="FFFFFF"/>
              <w:tabs>
                <w:tab w:val="left" w:leader="underscore" w:pos="6523"/>
              </w:tabs>
              <w:jc w:val="both"/>
              <w:rPr>
                <w:bCs/>
                <w:i/>
                <w:iCs/>
                <w:color w:val="808080"/>
                <w:spacing w:val="-7"/>
                <w:sz w:val="26"/>
                <w:szCs w:val="26"/>
              </w:rPr>
            </w:pPr>
            <w:r>
              <w:rPr>
                <w:bCs/>
                <w:i/>
                <w:iCs/>
                <w:color w:val="808080"/>
                <w:spacing w:val="-7"/>
                <w:sz w:val="26"/>
                <w:szCs w:val="26"/>
              </w:rPr>
              <w:t>1.1.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shd w:val="clear" w:color="auto" w:fill="FFFFFF"/>
              <w:tabs>
                <w:tab w:val="left" w:leader="underscore" w:pos="6523"/>
              </w:tabs>
              <w:jc w:val="both"/>
              <w:rPr>
                <w:bCs/>
                <w:i/>
                <w:iCs/>
                <w:color w:val="808080"/>
                <w:spacing w:val="-7"/>
                <w:sz w:val="26"/>
                <w:szCs w:val="26"/>
              </w:rPr>
            </w:pPr>
            <w:r>
              <w:rPr>
                <w:bCs/>
                <w:i/>
                <w:iCs/>
                <w:color w:val="808080"/>
                <w:spacing w:val="-7"/>
                <w:sz w:val="26"/>
                <w:szCs w:val="26"/>
              </w:rPr>
              <w:t>Работа в прие</w:t>
            </w:r>
            <w:r>
              <w:rPr>
                <w:bCs/>
                <w:i/>
                <w:iCs/>
                <w:color w:val="808080"/>
                <w:spacing w:val="-7"/>
                <w:sz w:val="26"/>
                <w:szCs w:val="26"/>
              </w:rPr>
              <w:t>м</w:t>
            </w:r>
            <w:r>
              <w:rPr>
                <w:bCs/>
                <w:i/>
                <w:iCs/>
                <w:color w:val="808080"/>
                <w:spacing w:val="-7"/>
                <w:sz w:val="26"/>
                <w:szCs w:val="26"/>
              </w:rPr>
              <w:t>ном покое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shd w:val="clear" w:color="auto" w:fill="FFFFFF"/>
              <w:tabs>
                <w:tab w:val="left" w:leader="underscore" w:pos="6523"/>
              </w:tabs>
              <w:jc w:val="both"/>
              <w:rPr>
                <w:bCs/>
                <w:i/>
                <w:iCs/>
                <w:color w:val="808080"/>
                <w:spacing w:val="-7"/>
                <w:sz w:val="26"/>
                <w:szCs w:val="26"/>
              </w:rPr>
            </w:pPr>
            <w:r>
              <w:rPr>
                <w:bCs/>
                <w:i/>
                <w:iCs/>
                <w:color w:val="808080"/>
                <w:spacing w:val="-7"/>
                <w:sz w:val="26"/>
                <w:szCs w:val="26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shd w:val="clear" w:color="auto" w:fill="FFFFFF"/>
              <w:tabs>
                <w:tab w:val="left" w:leader="underscore" w:pos="6523"/>
              </w:tabs>
              <w:jc w:val="both"/>
              <w:rPr>
                <w:bCs/>
                <w:i/>
                <w:iCs/>
                <w:color w:val="808080"/>
                <w:spacing w:val="-7"/>
                <w:sz w:val="26"/>
                <w:szCs w:val="26"/>
              </w:rPr>
            </w:pPr>
            <w:r>
              <w:rPr>
                <w:bCs/>
                <w:i/>
                <w:iCs/>
                <w:color w:val="808080"/>
                <w:spacing w:val="-7"/>
                <w:sz w:val="26"/>
                <w:szCs w:val="26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shd w:val="clear" w:color="auto" w:fill="FFFFFF"/>
              <w:tabs>
                <w:tab w:val="left" w:leader="underscore" w:pos="6523"/>
              </w:tabs>
              <w:jc w:val="both"/>
              <w:rPr>
                <w:bCs/>
                <w:i/>
                <w:iCs/>
                <w:color w:val="808080"/>
                <w:spacing w:val="-7"/>
                <w:sz w:val="26"/>
                <w:szCs w:val="26"/>
              </w:rPr>
            </w:pPr>
            <w:r>
              <w:rPr>
                <w:bCs/>
                <w:i/>
                <w:iCs/>
                <w:color w:val="808080"/>
                <w:spacing w:val="-7"/>
                <w:sz w:val="26"/>
                <w:szCs w:val="26"/>
              </w:rPr>
              <w:t>8</w:t>
            </w:r>
          </w:p>
        </w:tc>
      </w:tr>
      <w:tr w:rsidR="00127F6E" w:rsidTr="003B20D4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shd w:val="clear" w:color="auto" w:fill="FFFFFF"/>
              <w:tabs>
                <w:tab w:val="left" w:leader="underscore" w:pos="6523"/>
              </w:tabs>
              <w:jc w:val="both"/>
              <w:rPr>
                <w:bCs/>
                <w:i/>
                <w:iCs/>
                <w:color w:val="808080"/>
                <w:spacing w:val="-7"/>
                <w:sz w:val="26"/>
                <w:szCs w:val="26"/>
              </w:rPr>
            </w:pPr>
            <w:r>
              <w:rPr>
                <w:bCs/>
                <w:i/>
                <w:iCs/>
                <w:color w:val="808080"/>
                <w:spacing w:val="-7"/>
                <w:sz w:val="26"/>
                <w:szCs w:val="26"/>
              </w:rPr>
              <w:t>1.2.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shd w:val="clear" w:color="auto" w:fill="FFFFFF"/>
              <w:tabs>
                <w:tab w:val="left" w:leader="underscore" w:pos="6523"/>
              </w:tabs>
              <w:jc w:val="both"/>
              <w:rPr>
                <w:bCs/>
                <w:i/>
                <w:iCs/>
                <w:color w:val="808080"/>
                <w:spacing w:val="-7"/>
                <w:sz w:val="26"/>
                <w:szCs w:val="26"/>
              </w:rPr>
            </w:pPr>
            <w:r>
              <w:rPr>
                <w:bCs/>
                <w:i/>
                <w:iCs/>
                <w:color w:val="808080"/>
                <w:spacing w:val="-7"/>
                <w:sz w:val="26"/>
                <w:szCs w:val="26"/>
              </w:rPr>
              <w:t>Работа в операц</w:t>
            </w:r>
            <w:r>
              <w:rPr>
                <w:bCs/>
                <w:i/>
                <w:iCs/>
                <w:color w:val="808080"/>
                <w:spacing w:val="-7"/>
                <w:sz w:val="26"/>
                <w:szCs w:val="26"/>
              </w:rPr>
              <w:t>и</w:t>
            </w:r>
            <w:r>
              <w:rPr>
                <w:bCs/>
                <w:i/>
                <w:iCs/>
                <w:color w:val="808080"/>
                <w:spacing w:val="-7"/>
                <w:sz w:val="26"/>
                <w:szCs w:val="26"/>
              </w:rPr>
              <w:t>онном блоке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shd w:val="clear" w:color="auto" w:fill="FFFFFF"/>
              <w:tabs>
                <w:tab w:val="left" w:leader="underscore" w:pos="6523"/>
              </w:tabs>
              <w:jc w:val="both"/>
              <w:rPr>
                <w:bCs/>
                <w:i/>
                <w:iCs/>
                <w:color w:val="808080"/>
                <w:spacing w:val="-7"/>
                <w:sz w:val="26"/>
                <w:szCs w:val="26"/>
              </w:rPr>
            </w:pPr>
            <w:r>
              <w:rPr>
                <w:bCs/>
                <w:i/>
                <w:iCs/>
                <w:color w:val="808080"/>
                <w:spacing w:val="-7"/>
                <w:sz w:val="26"/>
                <w:szCs w:val="26"/>
              </w:rPr>
              <w:t>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shd w:val="clear" w:color="auto" w:fill="FFFFFF"/>
              <w:tabs>
                <w:tab w:val="left" w:leader="underscore" w:pos="6523"/>
              </w:tabs>
              <w:jc w:val="both"/>
              <w:rPr>
                <w:bCs/>
                <w:i/>
                <w:iCs/>
                <w:color w:val="808080"/>
                <w:spacing w:val="-7"/>
                <w:sz w:val="26"/>
                <w:szCs w:val="26"/>
              </w:rPr>
            </w:pPr>
            <w:r>
              <w:rPr>
                <w:bCs/>
                <w:i/>
                <w:iCs/>
                <w:color w:val="808080"/>
                <w:spacing w:val="-7"/>
                <w:sz w:val="26"/>
                <w:szCs w:val="26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shd w:val="clear" w:color="auto" w:fill="FFFFFF"/>
              <w:tabs>
                <w:tab w:val="left" w:leader="underscore" w:pos="6523"/>
              </w:tabs>
              <w:jc w:val="both"/>
              <w:rPr>
                <w:bCs/>
                <w:i/>
                <w:iCs/>
                <w:color w:val="808080"/>
                <w:spacing w:val="-7"/>
                <w:sz w:val="26"/>
                <w:szCs w:val="26"/>
              </w:rPr>
            </w:pPr>
            <w:r>
              <w:rPr>
                <w:bCs/>
                <w:i/>
                <w:iCs/>
                <w:color w:val="808080"/>
                <w:spacing w:val="-7"/>
                <w:sz w:val="26"/>
                <w:szCs w:val="26"/>
              </w:rPr>
              <w:t>15</w:t>
            </w:r>
          </w:p>
        </w:tc>
      </w:tr>
      <w:tr w:rsidR="00127F6E" w:rsidTr="003B20D4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shd w:val="clear" w:color="auto" w:fill="FFFFFF"/>
              <w:tabs>
                <w:tab w:val="left" w:leader="underscore" w:pos="6523"/>
              </w:tabs>
              <w:jc w:val="both"/>
              <w:rPr>
                <w:bCs/>
                <w:i/>
                <w:iCs/>
                <w:color w:val="808080"/>
                <w:spacing w:val="-7"/>
                <w:sz w:val="26"/>
                <w:szCs w:val="26"/>
              </w:rPr>
            </w:pPr>
            <w:r>
              <w:rPr>
                <w:bCs/>
                <w:i/>
                <w:iCs/>
                <w:color w:val="808080"/>
                <w:spacing w:val="-7"/>
                <w:sz w:val="26"/>
                <w:szCs w:val="26"/>
              </w:rPr>
              <w:t>1.3.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shd w:val="clear" w:color="auto" w:fill="FFFFFF"/>
              <w:tabs>
                <w:tab w:val="left" w:leader="underscore" w:pos="6523"/>
              </w:tabs>
              <w:jc w:val="both"/>
              <w:rPr>
                <w:bCs/>
                <w:i/>
                <w:iCs/>
                <w:color w:val="808080"/>
                <w:spacing w:val="-7"/>
                <w:sz w:val="26"/>
                <w:szCs w:val="26"/>
              </w:rPr>
            </w:pPr>
            <w:r>
              <w:rPr>
                <w:bCs/>
                <w:i/>
                <w:iCs/>
                <w:color w:val="808080"/>
                <w:spacing w:val="-7"/>
                <w:sz w:val="26"/>
                <w:szCs w:val="26"/>
              </w:rPr>
              <w:t>Работа в палатах стационара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shd w:val="clear" w:color="auto" w:fill="FFFFFF"/>
              <w:tabs>
                <w:tab w:val="left" w:leader="underscore" w:pos="6523"/>
              </w:tabs>
              <w:jc w:val="both"/>
              <w:rPr>
                <w:bCs/>
                <w:i/>
                <w:iCs/>
                <w:color w:val="808080"/>
                <w:spacing w:val="-7"/>
                <w:sz w:val="26"/>
                <w:szCs w:val="26"/>
              </w:rPr>
            </w:pPr>
            <w:r>
              <w:rPr>
                <w:bCs/>
                <w:i/>
                <w:iCs/>
                <w:color w:val="808080"/>
                <w:spacing w:val="-7"/>
                <w:sz w:val="26"/>
                <w:szCs w:val="26"/>
              </w:rPr>
              <w:t>19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shd w:val="clear" w:color="auto" w:fill="FFFFFF"/>
              <w:tabs>
                <w:tab w:val="left" w:leader="underscore" w:pos="6523"/>
              </w:tabs>
              <w:jc w:val="both"/>
              <w:rPr>
                <w:bCs/>
                <w:i/>
                <w:iCs/>
                <w:color w:val="808080"/>
                <w:spacing w:val="-7"/>
                <w:sz w:val="26"/>
                <w:szCs w:val="26"/>
              </w:rPr>
            </w:pPr>
            <w:r>
              <w:rPr>
                <w:bCs/>
                <w:i/>
                <w:iCs/>
                <w:color w:val="808080"/>
                <w:spacing w:val="-7"/>
                <w:sz w:val="26"/>
                <w:szCs w:val="26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shd w:val="clear" w:color="auto" w:fill="FFFFFF"/>
              <w:tabs>
                <w:tab w:val="left" w:leader="underscore" w:pos="6523"/>
              </w:tabs>
              <w:jc w:val="both"/>
              <w:rPr>
                <w:bCs/>
                <w:i/>
                <w:iCs/>
                <w:color w:val="808080"/>
                <w:spacing w:val="-7"/>
                <w:sz w:val="26"/>
                <w:szCs w:val="26"/>
              </w:rPr>
            </w:pPr>
            <w:r>
              <w:rPr>
                <w:bCs/>
                <w:i/>
                <w:iCs/>
                <w:color w:val="808080"/>
                <w:spacing w:val="-7"/>
                <w:sz w:val="26"/>
                <w:szCs w:val="26"/>
              </w:rPr>
              <w:t>49</w:t>
            </w:r>
          </w:p>
        </w:tc>
      </w:tr>
      <w:tr w:rsidR="00127F6E" w:rsidTr="003B20D4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shd w:val="clear" w:color="auto" w:fill="FFFFFF"/>
              <w:tabs>
                <w:tab w:val="left" w:leader="underscore" w:pos="6523"/>
              </w:tabs>
              <w:jc w:val="both"/>
              <w:rPr>
                <w:bCs/>
                <w:i/>
                <w:iCs/>
                <w:color w:val="808080"/>
                <w:spacing w:val="-7"/>
                <w:sz w:val="26"/>
                <w:szCs w:val="26"/>
              </w:rPr>
            </w:pPr>
            <w:r>
              <w:rPr>
                <w:bCs/>
                <w:i/>
                <w:iCs/>
                <w:color w:val="808080"/>
                <w:spacing w:val="-7"/>
                <w:sz w:val="26"/>
                <w:szCs w:val="26"/>
              </w:rPr>
              <w:t xml:space="preserve">1.4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shd w:val="clear" w:color="auto" w:fill="FFFFFF"/>
              <w:tabs>
                <w:tab w:val="left" w:leader="underscore" w:pos="6523"/>
              </w:tabs>
              <w:jc w:val="both"/>
              <w:rPr>
                <w:bCs/>
                <w:i/>
                <w:iCs/>
                <w:color w:val="808080"/>
                <w:spacing w:val="-7"/>
                <w:sz w:val="26"/>
                <w:szCs w:val="26"/>
              </w:rPr>
            </w:pPr>
            <w:r>
              <w:rPr>
                <w:bCs/>
                <w:i/>
                <w:iCs/>
                <w:color w:val="808080"/>
                <w:spacing w:val="-7"/>
                <w:sz w:val="26"/>
                <w:szCs w:val="26"/>
              </w:rPr>
              <w:t>дежурство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shd w:val="clear" w:color="auto" w:fill="FFFFFF"/>
              <w:tabs>
                <w:tab w:val="left" w:leader="underscore" w:pos="6523"/>
              </w:tabs>
              <w:jc w:val="both"/>
              <w:rPr>
                <w:bCs/>
                <w:i/>
                <w:iCs/>
                <w:color w:val="808080"/>
                <w:spacing w:val="-7"/>
                <w:sz w:val="26"/>
                <w:szCs w:val="26"/>
              </w:rPr>
            </w:pPr>
            <w:r>
              <w:rPr>
                <w:bCs/>
                <w:i/>
                <w:iCs/>
                <w:color w:val="808080"/>
                <w:spacing w:val="-7"/>
                <w:sz w:val="26"/>
                <w:szCs w:val="26"/>
              </w:rPr>
              <w:t>-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shd w:val="clear" w:color="auto" w:fill="FFFFFF"/>
              <w:tabs>
                <w:tab w:val="left" w:leader="underscore" w:pos="6523"/>
              </w:tabs>
              <w:jc w:val="both"/>
              <w:rPr>
                <w:bCs/>
                <w:i/>
                <w:iCs/>
                <w:color w:val="808080"/>
                <w:spacing w:val="-7"/>
                <w:sz w:val="26"/>
                <w:szCs w:val="26"/>
              </w:rPr>
            </w:pPr>
            <w:r>
              <w:rPr>
                <w:bCs/>
                <w:i/>
                <w:iCs/>
                <w:color w:val="808080"/>
                <w:spacing w:val="-7"/>
                <w:sz w:val="26"/>
                <w:szCs w:val="26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shd w:val="clear" w:color="auto" w:fill="FFFFFF"/>
              <w:tabs>
                <w:tab w:val="left" w:leader="underscore" w:pos="6523"/>
              </w:tabs>
              <w:jc w:val="both"/>
              <w:rPr>
                <w:bCs/>
                <w:i/>
                <w:iCs/>
                <w:color w:val="808080"/>
                <w:spacing w:val="-7"/>
                <w:sz w:val="26"/>
                <w:szCs w:val="26"/>
              </w:rPr>
            </w:pPr>
            <w:r>
              <w:rPr>
                <w:bCs/>
                <w:i/>
                <w:iCs/>
                <w:color w:val="808080"/>
                <w:spacing w:val="-7"/>
                <w:sz w:val="26"/>
                <w:szCs w:val="26"/>
              </w:rPr>
              <w:t>10</w:t>
            </w:r>
          </w:p>
        </w:tc>
      </w:tr>
      <w:tr w:rsidR="00127F6E" w:rsidTr="003B20D4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shd w:val="clear" w:color="auto" w:fill="FFFFFF"/>
              <w:tabs>
                <w:tab w:val="left" w:leader="underscore" w:pos="6523"/>
              </w:tabs>
              <w:jc w:val="both"/>
              <w:rPr>
                <w:bCs/>
                <w:iCs/>
                <w:spacing w:val="-7"/>
                <w:sz w:val="26"/>
                <w:szCs w:val="26"/>
              </w:rPr>
            </w:pPr>
            <w:r>
              <w:rPr>
                <w:bCs/>
                <w:iCs/>
                <w:spacing w:val="-7"/>
                <w:sz w:val="26"/>
                <w:szCs w:val="26"/>
              </w:rPr>
              <w:t>2.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shd w:val="clear" w:color="auto" w:fill="FFFFFF"/>
              <w:tabs>
                <w:tab w:val="left" w:leader="underscore" w:pos="6523"/>
              </w:tabs>
              <w:jc w:val="both"/>
              <w:rPr>
                <w:bCs/>
                <w:iCs/>
                <w:spacing w:val="-7"/>
                <w:sz w:val="26"/>
                <w:szCs w:val="26"/>
              </w:rPr>
            </w:pPr>
            <w:r>
              <w:rPr>
                <w:bCs/>
                <w:iCs/>
                <w:spacing w:val="-7"/>
                <w:sz w:val="26"/>
                <w:szCs w:val="26"/>
              </w:rPr>
              <w:t>Работа в поликл</w:t>
            </w:r>
            <w:r>
              <w:rPr>
                <w:bCs/>
                <w:iCs/>
                <w:spacing w:val="-7"/>
                <w:sz w:val="26"/>
                <w:szCs w:val="26"/>
              </w:rPr>
              <w:t>и</w:t>
            </w:r>
            <w:r>
              <w:rPr>
                <w:bCs/>
                <w:iCs/>
                <w:spacing w:val="-7"/>
                <w:sz w:val="26"/>
                <w:szCs w:val="26"/>
              </w:rPr>
              <w:t>нике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shd w:val="clear" w:color="auto" w:fill="FFFFFF"/>
              <w:tabs>
                <w:tab w:val="left" w:leader="underscore" w:pos="6523"/>
              </w:tabs>
              <w:jc w:val="both"/>
              <w:rPr>
                <w:bCs/>
                <w:iCs/>
                <w:spacing w:val="-7"/>
                <w:sz w:val="26"/>
                <w:szCs w:val="26"/>
              </w:rPr>
            </w:pPr>
            <w:r>
              <w:rPr>
                <w:bCs/>
                <w:iCs/>
                <w:spacing w:val="-7"/>
                <w:sz w:val="26"/>
                <w:szCs w:val="26"/>
              </w:rPr>
              <w:t>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shd w:val="clear" w:color="auto" w:fill="FFFFFF"/>
              <w:tabs>
                <w:tab w:val="left" w:leader="underscore" w:pos="6523"/>
              </w:tabs>
              <w:jc w:val="both"/>
              <w:rPr>
                <w:bCs/>
                <w:iCs/>
                <w:spacing w:val="-7"/>
                <w:sz w:val="26"/>
                <w:szCs w:val="26"/>
              </w:rPr>
            </w:pPr>
            <w:r>
              <w:rPr>
                <w:bCs/>
                <w:iCs/>
                <w:spacing w:val="-7"/>
                <w:sz w:val="26"/>
                <w:szCs w:val="26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shd w:val="clear" w:color="auto" w:fill="FFFFFF"/>
              <w:tabs>
                <w:tab w:val="left" w:leader="underscore" w:pos="6523"/>
              </w:tabs>
              <w:jc w:val="both"/>
              <w:rPr>
                <w:bCs/>
                <w:iCs/>
                <w:spacing w:val="-7"/>
                <w:sz w:val="26"/>
                <w:szCs w:val="26"/>
              </w:rPr>
            </w:pPr>
            <w:r>
              <w:rPr>
                <w:bCs/>
                <w:iCs/>
                <w:spacing w:val="-7"/>
                <w:sz w:val="26"/>
                <w:szCs w:val="26"/>
              </w:rPr>
              <w:t>18</w:t>
            </w:r>
          </w:p>
        </w:tc>
      </w:tr>
      <w:tr w:rsidR="00127F6E" w:rsidTr="003B20D4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shd w:val="clear" w:color="auto" w:fill="FFFFFF"/>
              <w:tabs>
                <w:tab w:val="left" w:leader="underscore" w:pos="6523"/>
              </w:tabs>
              <w:jc w:val="both"/>
              <w:rPr>
                <w:bCs/>
                <w:iCs/>
                <w:spacing w:val="-7"/>
                <w:sz w:val="26"/>
                <w:szCs w:val="26"/>
              </w:rPr>
            </w:pPr>
            <w:r>
              <w:rPr>
                <w:bCs/>
                <w:iCs/>
                <w:spacing w:val="-7"/>
                <w:sz w:val="26"/>
                <w:szCs w:val="26"/>
              </w:rPr>
              <w:t xml:space="preserve">3.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shd w:val="clear" w:color="auto" w:fill="FFFFFF"/>
              <w:tabs>
                <w:tab w:val="left" w:leader="underscore" w:pos="6523"/>
              </w:tabs>
              <w:jc w:val="both"/>
              <w:rPr>
                <w:bCs/>
                <w:iCs/>
                <w:spacing w:val="-7"/>
                <w:sz w:val="26"/>
                <w:szCs w:val="26"/>
              </w:rPr>
            </w:pPr>
            <w:r>
              <w:rPr>
                <w:bCs/>
                <w:iCs/>
                <w:spacing w:val="-7"/>
                <w:sz w:val="26"/>
                <w:szCs w:val="26"/>
              </w:rPr>
              <w:t>Оформление о</w:t>
            </w:r>
            <w:r>
              <w:rPr>
                <w:bCs/>
                <w:iCs/>
                <w:spacing w:val="-7"/>
                <w:sz w:val="26"/>
                <w:szCs w:val="26"/>
              </w:rPr>
              <w:t>т</w:t>
            </w:r>
            <w:r>
              <w:rPr>
                <w:bCs/>
                <w:iCs/>
                <w:spacing w:val="-7"/>
                <w:sz w:val="26"/>
                <w:szCs w:val="26"/>
              </w:rPr>
              <w:t>четной документ</w:t>
            </w:r>
            <w:r>
              <w:rPr>
                <w:bCs/>
                <w:iCs/>
                <w:spacing w:val="-7"/>
                <w:sz w:val="26"/>
                <w:szCs w:val="26"/>
              </w:rPr>
              <w:t>а</w:t>
            </w:r>
            <w:r>
              <w:rPr>
                <w:bCs/>
                <w:iCs/>
                <w:spacing w:val="-7"/>
                <w:sz w:val="26"/>
                <w:szCs w:val="26"/>
              </w:rPr>
              <w:t>ции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shd w:val="clear" w:color="auto" w:fill="FFFFFF"/>
              <w:tabs>
                <w:tab w:val="left" w:leader="underscore" w:pos="6523"/>
              </w:tabs>
              <w:jc w:val="both"/>
              <w:rPr>
                <w:bCs/>
                <w:iCs/>
                <w:spacing w:val="-7"/>
                <w:sz w:val="26"/>
                <w:szCs w:val="26"/>
              </w:rPr>
            </w:pPr>
            <w:r>
              <w:rPr>
                <w:bCs/>
                <w:iCs/>
                <w:spacing w:val="-7"/>
                <w:sz w:val="26"/>
                <w:szCs w:val="26"/>
              </w:rPr>
              <w:t>-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shd w:val="clear" w:color="auto" w:fill="FFFFFF"/>
              <w:tabs>
                <w:tab w:val="left" w:leader="underscore" w:pos="6523"/>
              </w:tabs>
              <w:jc w:val="both"/>
              <w:rPr>
                <w:bCs/>
                <w:iCs/>
                <w:spacing w:val="-7"/>
                <w:sz w:val="26"/>
                <w:szCs w:val="26"/>
              </w:rPr>
            </w:pPr>
            <w:r>
              <w:rPr>
                <w:bCs/>
                <w:iCs/>
                <w:spacing w:val="-7"/>
                <w:sz w:val="26"/>
                <w:szCs w:val="26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shd w:val="clear" w:color="auto" w:fill="FFFFFF"/>
              <w:tabs>
                <w:tab w:val="left" w:leader="underscore" w:pos="6523"/>
              </w:tabs>
              <w:jc w:val="both"/>
              <w:rPr>
                <w:bCs/>
                <w:iCs/>
                <w:spacing w:val="-7"/>
                <w:sz w:val="26"/>
                <w:szCs w:val="26"/>
              </w:rPr>
            </w:pPr>
            <w:r>
              <w:rPr>
                <w:bCs/>
                <w:iCs/>
                <w:spacing w:val="-7"/>
                <w:sz w:val="26"/>
                <w:szCs w:val="26"/>
              </w:rPr>
              <w:t>8</w:t>
            </w:r>
          </w:p>
        </w:tc>
      </w:tr>
      <w:tr w:rsidR="00127F6E" w:rsidTr="003B20D4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6E" w:rsidRDefault="00127F6E" w:rsidP="003B20D4">
            <w:pPr>
              <w:shd w:val="clear" w:color="auto" w:fill="FFFFFF"/>
              <w:tabs>
                <w:tab w:val="left" w:leader="underscore" w:pos="6523"/>
              </w:tabs>
              <w:jc w:val="both"/>
              <w:rPr>
                <w:b/>
                <w:bCs/>
                <w:iCs/>
                <w:spacing w:val="-7"/>
                <w:sz w:val="26"/>
                <w:szCs w:val="26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shd w:val="clear" w:color="auto" w:fill="FFFFFF"/>
              <w:tabs>
                <w:tab w:val="left" w:leader="underscore" w:pos="6523"/>
              </w:tabs>
              <w:jc w:val="both"/>
              <w:rPr>
                <w:b/>
                <w:bCs/>
                <w:iCs/>
                <w:spacing w:val="-7"/>
                <w:sz w:val="26"/>
                <w:szCs w:val="26"/>
              </w:rPr>
            </w:pPr>
            <w:r>
              <w:rPr>
                <w:b/>
                <w:bCs/>
                <w:iCs/>
                <w:spacing w:val="-7"/>
                <w:sz w:val="26"/>
                <w:szCs w:val="26"/>
              </w:rPr>
              <w:t>ИТОГО: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shd w:val="clear" w:color="auto" w:fill="FFFFFF"/>
              <w:tabs>
                <w:tab w:val="left" w:leader="underscore" w:pos="6523"/>
              </w:tabs>
              <w:jc w:val="both"/>
              <w:rPr>
                <w:b/>
                <w:bCs/>
                <w:i/>
                <w:iCs/>
                <w:spacing w:val="-7"/>
                <w:sz w:val="26"/>
                <w:szCs w:val="26"/>
              </w:rPr>
            </w:pPr>
            <w:r>
              <w:rPr>
                <w:b/>
                <w:bCs/>
                <w:i/>
                <w:iCs/>
                <w:spacing w:val="-7"/>
                <w:sz w:val="26"/>
                <w:szCs w:val="26"/>
              </w:rPr>
              <w:t>36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shd w:val="clear" w:color="auto" w:fill="FFFFFF"/>
              <w:tabs>
                <w:tab w:val="left" w:leader="underscore" w:pos="6523"/>
              </w:tabs>
              <w:jc w:val="both"/>
              <w:rPr>
                <w:b/>
                <w:bCs/>
                <w:i/>
                <w:iCs/>
                <w:spacing w:val="-7"/>
                <w:sz w:val="26"/>
                <w:szCs w:val="26"/>
              </w:rPr>
            </w:pPr>
            <w:r>
              <w:rPr>
                <w:b/>
                <w:bCs/>
                <w:i/>
                <w:iCs/>
                <w:spacing w:val="-7"/>
                <w:sz w:val="26"/>
                <w:szCs w:val="26"/>
              </w:rPr>
              <w:t>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shd w:val="clear" w:color="auto" w:fill="FFFFFF"/>
              <w:tabs>
                <w:tab w:val="left" w:leader="underscore" w:pos="6523"/>
              </w:tabs>
              <w:jc w:val="both"/>
              <w:rPr>
                <w:b/>
                <w:bCs/>
                <w:i/>
                <w:iCs/>
                <w:spacing w:val="-7"/>
                <w:sz w:val="26"/>
                <w:szCs w:val="26"/>
              </w:rPr>
            </w:pPr>
            <w:r>
              <w:rPr>
                <w:b/>
                <w:bCs/>
                <w:i/>
                <w:iCs/>
                <w:spacing w:val="-7"/>
                <w:sz w:val="26"/>
                <w:szCs w:val="26"/>
              </w:rPr>
              <w:t>108</w:t>
            </w:r>
          </w:p>
        </w:tc>
      </w:tr>
    </w:tbl>
    <w:p w:rsidR="00127F6E" w:rsidRDefault="00127F6E" w:rsidP="00127F6E">
      <w:pPr>
        <w:shd w:val="clear" w:color="auto" w:fill="FFFFFF"/>
        <w:tabs>
          <w:tab w:val="left" w:leader="underscore" w:pos="6523"/>
        </w:tabs>
        <w:ind w:left="1135"/>
        <w:jc w:val="both"/>
        <w:rPr>
          <w:b/>
          <w:bCs/>
          <w:iCs/>
          <w:spacing w:val="-7"/>
          <w:sz w:val="26"/>
          <w:szCs w:val="26"/>
        </w:rPr>
      </w:pPr>
    </w:p>
    <w:p w:rsidR="00127F6E" w:rsidRPr="005F6C78" w:rsidRDefault="00127F6E" w:rsidP="00127F6E">
      <w:pPr>
        <w:shd w:val="clear" w:color="auto" w:fill="FFFFFF"/>
        <w:jc w:val="both"/>
        <w:rPr>
          <w:b/>
          <w:bCs/>
          <w:spacing w:val="-7"/>
          <w:sz w:val="32"/>
          <w:szCs w:val="26"/>
        </w:rPr>
      </w:pPr>
      <w:r w:rsidRPr="005F6C78">
        <w:rPr>
          <w:b/>
          <w:bCs/>
          <w:spacing w:val="-7"/>
          <w:sz w:val="32"/>
          <w:szCs w:val="26"/>
        </w:rPr>
        <w:t xml:space="preserve">7. </w:t>
      </w:r>
      <w:r w:rsidRPr="005F6C78">
        <w:rPr>
          <w:b/>
          <w:sz w:val="32"/>
          <w:szCs w:val="26"/>
        </w:rPr>
        <w:t>Формы отчётности по практике</w:t>
      </w:r>
    </w:p>
    <w:p w:rsidR="00127F6E" w:rsidRDefault="00127F6E" w:rsidP="00127F6E">
      <w:pPr>
        <w:numPr>
          <w:ilvl w:val="0"/>
          <w:numId w:val="35"/>
        </w:numPr>
        <w:ind w:hanging="75"/>
        <w:jc w:val="both"/>
        <w:rPr>
          <w:b/>
          <w:sz w:val="32"/>
          <w:szCs w:val="26"/>
        </w:rPr>
      </w:pPr>
      <w:r w:rsidRPr="005F6C78">
        <w:rPr>
          <w:b/>
          <w:sz w:val="32"/>
          <w:szCs w:val="26"/>
        </w:rPr>
        <w:t>Клинический отчет о производственной практике студента в качестве по</w:t>
      </w:r>
      <w:r>
        <w:rPr>
          <w:b/>
          <w:sz w:val="32"/>
          <w:szCs w:val="26"/>
        </w:rPr>
        <w:t>мощника врача стационара</w:t>
      </w:r>
    </w:p>
    <w:p w:rsidR="00127F6E" w:rsidRDefault="00127F6E" w:rsidP="00127F6E">
      <w:pPr>
        <w:numPr>
          <w:ilvl w:val="0"/>
          <w:numId w:val="35"/>
        </w:numPr>
        <w:ind w:firstLine="0"/>
        <w:jc w:val="both"/>
        <w:rPr>
          <w:b/>
          <w:sz w:val="32"/>
          <w:szCs w:val="26"/>
        </w:rPr>
      </w:pPr>
      <w:r w:rsidRPr="005F6C78">
        <w:rPr>
          <w:b/>
          <w:sz w:val="32"/>
          <w:szCs w:val="26"/>
        </w:rPr>
        <w:t xml:space="preserve">Цифровой </w:t>
      </w:r>
      <w:r>
        <w:rPr>
          <w:b/>
          <w:sz w:val="32"/>
          <w:szCs w:val="26"/>
        </w:rPr>
        <w:t>отчет производственной практики</w:t>
      </w:r>
    </w:p>
    <w:p w:rsidR="00127F6E" w:rsidRPr="005F6C78" w:rsidRDefault="00127F6E" w:rsidP="00127F6E">
      <w:pPr>
        <w:numPr>
          <w:ilvl w:val="0"/>
          <w:numId w:val="35"/>
        </w:numPr>
        <w:shd w:val="clear" w:color="auto" w:fill="FFFFFF"/>
        <w:ind w:firstLine="0"/>
        <w:jc w:val="both"/>
        <w:rPr>
          <w:b/>
          <w:bCs/>
          <w:spacing w:val="-7"/>
          <w:sz w:val="32"/>
          <w:szCs w:val="26"/>
        </w:rPr>
      </w:pPr>
      <w:r w:rsidRPr="005F6C78">
        <w:rPr>
          <w:b/>
          <w:sz w:val="32"/>
          <w:szCs w:val="26"/>
        </w:rPr>
        <w:t>Характеристика врача-куратора</w:t>
      </w:r>
    </w:p>
    <w:p w:rsidR="00127F6E" w:rsidRPr="005F6C78" w:rsidRDefault="00127F6E" w:rsidP="00127F6E">
      <w:pPr>
        <w:numPr>
          <w:ilvl w:val="0"/>
          <w:numId w:val="35"/>
        </w:numPr>
        <w:shd w:val="clear" w:color="auto" w:fill="FFFFFF"/>
        <w:ind w:firstLine="0"/>
        <w:jc w:val="both"/>
        <w:rPr>
          <w:b/>
          <w:bCs/>
          <w:spacing w:val="-7"/>
          <w:sz w:val="32"/>
          <w:szCs w:val="26"/>
        </w:rPr>
      </w:pPr>
      <w:r w:rsidRPr="005F6C78">
        <w:rPr>
          <w:b/>
          <w:sz w:val="32"/>
          <w:szCs w:val="26"/>
        </w:rPr>
        <w:t>Портфолио</w:t>
      </w:r>
      <w:r>
        <w:rPr>
          <w:b/>
          <w:sz w:val="32"/>
          <w:szCs w:val="26"/>
        </w:rPr>
        <w:t xml:space="preserve"> (см. пункт 10)</w:t>
      </w:r>
      <w:r w:rsidRPr="005F6C78">
        <w:rPr>
          <w:b/>
          <w:sz w:val="32"/>
          <w:szCs w:val="26"/>
        </w:rPr>
        <w:t xml:space="preserve">. </w:t>
      </w:r>
    </w:p>
    <w:p w:rsidR="00127F6E" w:rsidRPr="005F6C78" w:rsidRDefault="00127F6E" w:rsidP="00127F6E">
      <w:pPr>
        <w:numPr>
          <w:ilvl w:val="0"/>
          <w:numId w:val="35"/>
        </w:numPr>
        <w:shd w:val="clear" w:color="auto" w:fill="FFFFFF"/>
        <w:ind w:firstLine="0"/>
        <w:jc w:val="both"/>
        <w:rPr>
          <w:b/>
          <w:bCs/>
          <w:spacing w:val="-7"/>
          <w:sz w:val="32"/>
          <w:szCs w:val="26"/>
        </w:rPr>
      </w:pPr>
      <w:r>
        <w:rPr>
          <w:b/>
          <w:sz w:val="32"/>
          <w:szCs w:val="26"/>
        </w:rPr>
        <w:lastRenderedPageBreak/>
        <w:t>НИР (УИРС, научная работа, реферирование нау</w:t>
      </w:r>
      <w:r>
        <w:rPr>
          <w:b/>
          <w:sz w:val="32"/>
          <w:szCs w:val="26"/>
        </w:rPr>
        <w:t>ч</w:t>
      </w:r>
      <w:r>
        <w:rPr>
          <w:b/>
          <w:sz w:val="32"/>
          <w:szCs w:val="26"/>
        </w:rPr>
        <w:t>ных статей и т.д.)</w:t>
      </w:r>
    </w:p>
    <w:p w:rsidR="00127F6E" w:rsidRDefault="00127F6E" w:rsidP="00127F6E">
      <w:pPr>
        <w:pStyle w:val="a8"/>
        <w:spacing w:line="240" w:lineRule="auto"/>
        <w:rPr>
          <w:b/>
          <w:bCs/>
          <w:sz w:val="26"/>
          <w:szCs w:val="26"/>
        </w:rPr>
      </w:pPr>
    </w:p>
    <w:p w:rsidR="00127F6E" w:rsidRDefault="00127F6E" w:rsidP="00127F6E">
      <w:pPr>
        <w:pStyle w:val="a8"/>
        <w:spacing w:line="240" w:lineRule="auto"/>
        <w:rPr>
          <w:b/>
          <w:bCs/>
          <w:color w:val="auto"/>
          <w:sz w:val="26"/>
          <w:szCs w:val="26"/>
        </w:rPr>
      </w:pPr>
      <w:r>
        <w:rPr>
          <w:b/>
          <w:bCs/>
          <w:sz w:val="26"/>
          <w:szCs w:val="26"/>
        </w:rPr>
        <w:t xml:space="preserve">8. </w:t>
      </w:r>
      <w:r>
        <w:rPr>
          <w:b/>
          <w:bCs/>
          <w:color w:val="auto"/>
          <w:sz w:val="26"/>
          <w:szCs w:val="26"/>
        </w:rPr>
        <w:t>Перечень практических навыков (умений), которые необходимо осв</w:t>
      </w:r>
      <w:r>
        <w:rPr>
          <w:b/>
          <w:bCs/>
          <w:color w:val="auto"/>
          <w:sz w:val="26"/>
          <w:szCs w:val="26"/>
        </w:rPr>
        <w:t>о</w:t>
      </w:r>
      <w:r>
        <w:rPr>
          <w:b/>
          <w:bCs/>
          <w:color w:val="auto"/>
          <w:sz w:val="26"/>
          <w:szCs w:val="26"/>
        </w:rPr>
        <w:t>ить студенту</w:t>
      </w:r>
    </w:p>
    <w:p w:rsidR="00127F6E" w:rsidRDefault="00127F6E" w:rsidP="00127F6E">
      <w:pPr>
        <w:pStyle w:val="a8"/>
        <w:spacing w:line="240" w:lineRule="auto"/>
        <w:rPr>
          <w:b/>
          <w:bCs/>
          <w:i/>
          <w:color w:val="auto"/>
          <w:sz w:val="26"/>
          <w:szCs w:val="26"/>
        </w:rPr>
      </w:pPr>
      <w:r>
        <w:rPr>
          <w:b/>
          <w:bCs/>
          <w:i/>
          <w:color w:val="auto"/>
          <w:sz w:val="26"/>
          <w:szCs w:val="26"/>
        </w:rPr>
        <w:t>УРОВЕНЬ ЗНАТЬ</w:t>
      </w:r>
    </w:p>
    <w:p w:rsidR="00127F6E" w:rsidRDefault="00127F6E" w:rsidP="00127F6E">
      <w:pPr>
        <w:numPr>
          <w:ilvl w:val="0"/>
          <w:numId w:val="26"/>
        </w:numPr>
        <w:rPr>
          <w:sz w:val="26"/>
          <w:szCs w:val="26"/>
        </w:rPr>
      </w:pPr>
      <w:r>
        <w:rPr>
          <w:sz w:val="26"/>
          <w:szCs w:val="26"/>
        </w:rPr>
        <w:t>Методику и схему построения и поддержания рабочих отношений со всеми членами коллектива;</w:t>
      </w:r>
    </w:p>
    <w:p w:rsidR="00127F6E" w:rsidRDefault="00127F6E" w:rsidP="00127F6E">
      <w:pPr>
        <w:numPr>
          <w:ilvl w:val="0"/>
          <w:numId w:val="26"/>
        </w:numPr>
        <w:rPr>
          <w:sz w:val="26"/>
          <w:szCs w:val="26"/>
        </w:rPr>
      </w:pPr>
      <w:r>
        <w:rPr>
          <w:sz w:val="26"/>
          <w:szCs w:val="26"/>
        </w:rPr>
        <w:tab/>
        <w:t>индивидуальные факторы риска формирования заболеваний, связанных с выбором модели поведения и привычек;</w:t>
      </w:r>
    </w:p>
    <w:p w:rsidR="00127F6E" w:rsidRDefault="00127F6E" w:rsidP="00127F6E">
      <w:pPr>
        <w:numPr>
          <w:ilvl w:val="0"/>
          <w:numId w:val="26"/>
        </w:numPr>
        <w:rPr>
          <w:sz w:val="26"/>
          <w:szCs w:val="26"/>
        </w:rPr>
      </w:pPr>
      <w:r>
        <w:rPr>
          <w:sz w:val="26"/>
          <w:szCs w:val="26"/>
        </w:rPr>
        <w:tab/>
        <w:t xml:space="preserve">Методику сбора анамнеза, проведения объективного исследования по всем органам и системам организма, </w:t>
      </w:r>
    </w:p>
    <w:p w:rsidR="00127F6E" w:rsidRDefault="00127F6E" w:rsidP="00127F6E">
      <w:pPr>
        <w:numPr>
          <w:ilvl w:val="0"/>
          <w:numId w:val="26"/>
        </w:numPr>
        <w:rPr>
          <w:sz w:val="26"/>
          <w:szCs w:val="26"/>
        </w:rPr>
      </w:pPr>
      <w:r>
        <w:rPr>
          <w:sz w:val="26"/>
          <w:szCs w:val="26"/>
        </w:rPr>
        <w:t>показания для лабораторного и инструментального обследования больного;</w:t>
      </w:r>
    </w:p>
    <w:p w:rsidR="00127F6E" w:rsidRDefault="00127F6E" w:rsidP="00127F6E">
      <w:pPr>
        <w:numPr>
          <w:ilvl w:val="0"/>
          <w:numId w:val="26"/>
        </w:numPr>
        <w:rPr>
          <w:sz w:val="26"/>
          <w:szCs w:val="26"/>
        </w:rPr>
      </w:pPr>
      <w:r>
        <w:rPr>
          <w:sz w:val="26"/>
          <w:szCs w:val="26"/>
        </w:rPr>
        <w:t>показания для хирургического лечения больного;</w:t>
      </w:r>
    </w:p>
    <w:p w:rsidR="00127F6E" w:rsidRDefault="00127F6E" w:rsidP="00127F6E">
      <w:pPr>
        <w:numPr>
          <w:ilvl w:val="0"/>
          <w:numId w:val="26"/>
        </w:numPr>
        <w:rPr>
          <w:sz w:val="26"/>
          <w:szCs w:val="26"/>
        </w:rPr>
      </w:pPr>
      <w:r>
        <w:rPr>
          <w:sz w:val="26"/>
          <w:szCs w:val="26"/>
        </w:rPr>
        <w:tab/>
        <w:t>принципы этиопатогенетического и симптоматического лечения в соотве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ствии с существующими стандартами оказания медицинской помощи взро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лому населению;</w:t>
      </w:r>
    </w:p>
    <w:p w:rsidR="00127F6E" w:rsidRDefault="00127F6E" w:rsidP="00127F6E">
      <w:pPr>
        <w:numPr>
          <w:ilvl w:val="0"/>
          <w:numId w:val="26"/>
        </w:numPr>
        <w:rPr>
          <w:sz w:val="26"/>
          <w:szCs w:val="26"/>
        </w:rPr>
      </w:pPr>
      <w:r>
        <w:rPr>
          <w:sz w:val="26"/>
          <w:szCs w:val="26"/>
        </w:rPr>
        <w:tab/>
        <w:t xml:space="preserve">рекомендации по профилактике заболевания и по ведению здорового образа жизни. </w:t>
      </w:r>
    </w:p>
    <w:p w:rsidR="00127F6E" w:rsidRDefault="00127F6E" w:rsidP="00127F6E">
      <w:pPr>
        <w:rPr>
          <w:sz w:val="26"/>
          <w:szCs w:val="26"/>
        </w:rPr>
      </w:pPr>
    </w:p>
    <w:p w:rsidR="00127F6E" w:rsidRDefault="00127F6E" w:rsidP="00127F6E">
      <w:pPr>
        <w:pStyle w:val="a8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практических навыков (умений), который студент должен о</w:t>
      </w:r>
      <w:r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воить при прохождении производственной практики</w:t>
      </w:r>
    </w:p>
    <w:p w:rsidR="00127F6E" w:rsidRDefault="00127F6E" w:rsidP="00127F6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«Помощник врача стационара </w:t>
      </w:r>
      <w:r>
        <w:rPr>
          <w:b/>
          <w:bCs/>
          <w:spacing w:val="-5"/>
          <w:sz w:val="26"/>
          <w:szCs w:val="26"/>
        </w:rPr>
        <w:t>(хирургический профиль)</w:t>
      </w:r>
      <w:r>
        <w:rPr>
          <w:b/>
          <w:sz w:val="26"/>
          <w:szCs w:val="26"/>
        </w:rPr>
        <w:t xml:space="preserve">» </w:t>
      </w:r>
    </w:p>
    <w:p w:rsidR="00127F6E" w:rsidRDefault="00127F6E" w:rsidP="00127F6E">
      <w:pPr>
        <w:rPr>
          <w:b/>
          <w:i/>
          <w:sz w:val="26"/>
          <w:szCs w:val="26"/>
        </w:rPr>
      </w:pPr>
    </w:p>
    <w:p w:rsidR="00127F6E" w:rsidRDefault="00127F6E" w:rsidP="00127F6E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УРОВЕНЬ УМЕТЬ И ВЛАДЕТЬ:</w:t>
      </w:r>
    </w:p>
    <w:p w:rsidR="00127F6E" w:rsidRDefault="00127F6E" w:rsidP="00127F6E">
      <w:pPr>
        <w:rPr>
          <w:b/>
          <w:sz w:val="26"/>
          <w:szCs w:val="2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127F6E" w:rsidTr="003B20D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ПРАКТИЧЕСКИЕ УМЕНИЯ</w:t>
            </w:r>
          </w:p>
        </w:tc>
      </w:tr>
      <w:tr w:rsidR="00127F6E" w:rsidTr="003B20D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pStyle w:val="2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1. Сбор и оценка анамнеза</w:t>
            </w:r>
          </w:p>
        </w:tc>
      </w:tr>
      <w:tr w:rsidR="00127F6E" w:rsidTr="003B20D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Клиническое обследование пациента: осмотр, пальпация, перкуссия, а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скультация</w:t>
            </w:r>
          </w:p>
        </w:tc>
      </w:tr>
      <w:tr w:rsidR="00127F6E" w:rsidTr="003B20D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клинического анализа крови, анализа мочи общего</w:t>
            </w:r>
          </w:p>
        </w:tc>
      </w:tr>
      <w:tr w:rsidR="00127F6E" w:rsidTr="003B20D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Оценка результатов биохимических анализов крови: общий белок, белк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вые фракции, холестерин, мочевина, ост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точный азот, креатинин, билирубин, электролиты – калий, кальций, фосфор, натрий, хлор, АЛТ, АСТ, ЩФ, гл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 xml:space="preserve">козы крови, амилазы крови. </w:t>
            </w:r>
          </w:p>
        </w:tc>
      </w:tr>
      <w:tr w:rsidR="00127F6E" w:rsidTr="003B20D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Оценка выявленных при обследовании пациента патологических измен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ний и формулирование предварительного диагноза</w:t>
            </w:r>
          </w:p>
        </w:tc>
      </w:tr>
      <w:tr w:rsidR="00127F6E" w:rsidTr="003B20D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ультразвукового сканирования</w:t>
            </w:r>
          </w:p>
        </w:tc>
      </w:tr>
      <w:tr w:rsidR="00127F6E" w:rsidTr="003B20D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рентгенографических исследований костей, грудной клетки, брюшной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лости, сосудов, желчных протоков, и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ригоскопии, рентгенографии желудка и др.</w:t>
            </w:r>
          </w:p>
        </w:tc>
      </w:tr>
      <w:tr w:rsidR="00127F6E" w:rsidTr="003B20D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    Выполнение пальцевого ректального исследования  </w:t>
            </w:r>
          </w:p>
        </w:tc>
      </w:tr>
      <w:tr w:rsidR="00127F6E" w:rsidTr="003B20D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   Катетеризация мочевого пузыря</w:t>
            </w:r>
          </w:p>
        </w:tc>
      </w:tr>
      <w:tr w:rsidR="00127F6E" w:rsidTr="003B20D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   Промывание желудка</w:t>
            </w:r>
          </w:p>
        </w:tc>
      </w:tr>
      <w:tr w:rsidR="00127F6E" w:rsidTr="003B20D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   Постановка сифонной клизмы</w:t>
            </w:r>
          </w:p>
        </w:tc>
      </w:tr>
      <w:tr w:rsidR="00127F6E" w:rsidTr="003B20D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Перевязка чистой и гнойной раны. Наложение бактер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цидных повязок</w:t>
            </w:r>
          </w:p>
        </w:tc>
      </w:tr>
      <w:tr w:rsidR="00127F6E" w:rsidTr="003B20D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14.   Снятие швов с операционной раны</w:t>
            </w:r>
          </w:p>
        </w:tc>
      </w:tr>
      <w:tr w:rsidR="00127F6E" w:rsidTr="003B20D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   Уход за дренажами, их удаление</w:t>
            </w:r>
          </w:p>
        </w:tc>
      </w:tr>
      <w:tr w:rsidR="00127F6E" w:rsidTr="003B20D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  Наложение эластичного бинта на нижнюю конечность</w:t>
            </w:r>
          </w:p>
        </w:tc>
      </w:tr>
      <w:tr w:rsidR="00127F6E" w:rsidTr="003B20D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17. Определение группы крови по системе АВО и </w:t>
            </w:r>
            <w:r>
              <w:rPr>
                <w:sz w:val="26"/>
                <w:szCs w:val="26"/>
                <w:lang w:val="en-US"/>
              </w:rPr>
              <w:t>Rh</w:t>
            </w:r>
            <w:r>
              <w:rPr>
                <w:sz w:val="26"/>
                <w:szCs w:val="26"/>
              </w:rPr>
              <w:t xml:space="preserve"> 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полнение пробы на индивидуальную совместимость крови донора и больного</w:t>
            </w:r>
          </w:p>
        </w:tc>
      </w:tr>
      <w:tr w:rsidR="00127F6E" w:rsidTr="003B20D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 Определение показаний к оперативному лечению</w:t>
            </w:r>
          </w:p>
        </w:tc>
      </w:tr>
      <w:tr w:rsidR="00127F6E" w:rsidTr="003B20D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   Участие в операциях</w:t>
            </w:r>
          </w:p>
        </w:tc>
      </w:tr>
      <w:tr w:rsidR="00127F6E" w:rsidTr="003B20D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 Обоснование этиологической, патогенетической и си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дромной терапии при различных патологических состоян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ях пациентов</w:t>
            </w:r>
          </w:p>
        </w:tc>
      </w:tr>
      <w:tr w:rsidR="00127F6E" w:rsidTr="003B20D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  Оформление историй болезни, дневников, протоколов операций, эпикр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зов, направлений на ВК, оформление 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стков нетрудоспособности и др.</w:t>
            </w:r>
          </w:p>
        </w:tc>
      </w:tr>
      <w:tr w:rsidR="00127F6E" w:rsidTr="003B20D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E" w:rsidRDefault="00127F6E" w:rsidP="003B20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 Проведение анализа показателей работы врачей и 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чебно-профилактических учреждений - УИРС</w:t>
            </w:r>
          </w:p>
        </w:tc>
      </w:tr>
    </w:tbl>
    <w:p w:rsidR="00127F6E" w:rsidRDefault="00127F6E" w:rsidP="00127F6E">
      <w:pPr>
        <w:pStyle w:val="a8"/>
        <w:spacing w:line="240" w:lineRule="auto"/>
        <w:rPr>
          <w:b/>
          <w:bCs/>
          <w:color w:val="auto"/>
          <w:sz w:val="26"/>
          <w:szCs w:val="26"/>
        </w:rPr>
      </w:pPr>
    </w:p>
    <w:p w:rsidR="00127F6E" w:rsidRDefault="00127F6E" w:rsidP="00127F6E">
      <w:pPr>
        <w:jc w:val="both"/>
        <w:rPr>
          <w:sz w:val="26"/>
          <w:szCs w:val="26"/>
        </w:rPr>
      </w:pPr>
      <w:r>
        <w:rPr>
          <w:sz w:val="26"/>
          <w:szCs w:val="26"/>
        </w:rPr>
        <w:t>Критерии оценки выполнения практических навыков – четырехбальная шкала.</w:t>
      </w:r>
    </w:p>
    <w:p w:rsidR="00127F6E" w:rsidRDefault="00127F6E" w:rsidP="00127F6E">
      <w:pPr>
        <w:shd w:val="clear" w:color="auto" w:fill="FFFFFF"/>
        <w:ind w:left="709"/>
        <w:jc w:val="both"/>
        <w:rPr>
          <w:b/>
          <w:bCs/>
          <w:spacing w:val="-6"/>
          <w:sz w:val="26"/>
          <w:szCs w:val="26"/>
        </w:rPr>
      </w:pPr>
      <w:r>
        <w:rPr>
          <w:b/>
          <w:bCs/>
          <w:spacing w:val="-6"/>
          <w:sz w:val="26"/>
          <w:szCs w:val="26"/>
        </w:rPr>
        <w:t>Оценка «отлично»:</w:t>
      </w:r>
    </w:p>
    <w:p w:rsidR="00127F6E" w:rsidRDefault="00127F6E" w:rsidP="00127F6E">
      <w:pPr>
        <w:shd w:val="clear" w:color="auto" w:fill="FFFFFF"/>
        <w:ind w:left="709"/>
        <w:jc w:val="both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 xml:space="preserve">Студент </w:t>
      </w:r>
      <w:r>
        <w:rPr>
          <w:b/>
          <w:bCs/>
          <w:spacing w:val="-6"/>
          <w:sz w:val="26"/>
          <w:szCs w:val="26"/>
        </w:rPr>
        <w:t>знает</w:t>
      </w:r>
      <w:r>
        <w:rPr>
          <w:bCs/>
          <w:spacing w:val="-6"/>
          <w:sz w:val="26"/>
          <w:szCs w:val="26"/>
        </w:rPr>
        <w:t xml:space="preserve"> основные положения методики выполнения обследования бол</w:t>
      </w:r>
      <w:r>
        <w:rPr>
          <w:bCs/>
          <w:spacing w:val="-6"/>
          <w:sz w:val="26"/>
          <w:szCs w:val="26"/>
        </w:rPr>
        <w:t>ь</w:t>
      </w:r>
      <w:r>
        <w:rPr>
          <w:bCs/>
          <w:spacing w:val="-6"/>
          <w:sz w:val="26"/>
          <w:szCs w:val="26"/>
        </w:rPr>
        <w:t xml:space="preserve">ного, </w:t>
      </w:r>
      <w:r>
        <w:rPr>
          <w:b/>
          <w:bCs/>
          <w:spacing w:val="-6"/>
          <w:sz w:val="26"/>
          <w:szCs w:val="26"/>
        </w:rPr>
        <w:t>умеет</w:t>
      </w:r>
      <w:r>
        <w:rPr>
          <w:bCs/>
          <w:spacing w:val="-6"/>
          <w:sz w:val="26"/>
          <w:szCs w:val="26"/>
        </w:rPr>
        <w:t xml:space="preserve"> анализировать результаты лабораторного и инструментального и</w:t>
      </w:r>
      <w:r>
        <w:rPr>
          <w:bCs/>
          <w:spacing w:val="-6"/>
          <w:sz w:val="26"/>
          <w:szCs w:val="26"/>
        </w:rPr>
        <w:t>с</w:t>
      </w:r>
      <w:r>
        <w:rPr>
          <w:bCs/>
          <w:spacing w:val="-6"/>
          <w:sz w:val="26"/>
          <w:szCs w:val="26"/>
        </w:rPr>
        <w:t>следований, выставляет диагноз заболевания и назначает лечение, выполняет о</w:t>
      </w:r>
      <w:r>
        <w:rPr>
          <w:bCs/>
          <w:spacing w:val="-6"/>
          <w:sz w:val="26"/>
          <w:szCs w:val="26"/>
        </w:rPr>
        <w:t>с</w:t>
      </w:r>
      <w:r>
        <w:rPr>
          <w:bCs/>
          <w:spacing w:val="-6"/>
          <w:sz w:val="26"/>
          <w:szCs w:val="26"/>
        </w:rPr>
        <w:t>новные манипуляционные навыки, грамотно заполняет медицинскую докуме</w:t>
      </w:r>
      <w:r>
        <w:rPr>
          <w:bCs/>
          <w:spacing w:val="-6"/>
          <w:sz w:val="26"/>
          <w:szCs w:val="26"/>
        </w:rPr>
        <w:t>н</w:t>
      </w:r>
      <w:r>
        <w:rPr>
          <w:bCs/>
          <w:spacing w:val="-6"/>
          <w:sz w:val="26"/>
          <w:szCs w:val="26"/>
        </w:rPr>
        <w:t xml:space="preserve">тацию. Выполнил необходимое количество практических навыков. </w:t>
      </w:r>
    </w:p>
    <w:p w:rsidR="00127F6E" w:rsidRDefault="00127F6E" w:rsidP="00127F6E">
      <w:pPr>
        <w:shd w:val="clear" w:color="auto" w:fill="FFFFFF"/>
        <w:ind w:left="709"/>
        <w:jc w:val="both"/>
        <w:rPr>
          <w:b/>
          <w:bCs/>
          <w:spacing w:val="-6"/>
          <w:sz w:val="26"/>
          <w:szCs w:val="26"/>
        </w:rPr>
      </w:pPr>
      <w:r>
        <w:rPr>
          <w:b/>
          <w:bCs/>
          <w:spacing w:val="-6"/>
          <w:sz w:val="26"/>
          <w:szCs w:val="26"/>
        </w:rPr>
        <w:t>Оценка «хорошо»:</w:t>
      </w:r>
    </w:p>
    <w:p w:rsidR="00127F6E" w:rsidRDefault="00127F6E" w:rsidP="00127F6E">
      <w:pPr>
        <w:shd w:val="clear" w:color="auto" w:fill="FFFFFF"/>
        <w:ind w:left="709"/>
        <w:jc w:val="both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В работе у постели больного допускает малосущественные ошибки, которые с</w:t>
      </w:r>
      <w:r>
        <w:rPr>
          <w:bCs/>
          <w:spacing w:val="-6"/>
          <w:sz w:val="26"/>
          <w:szCs w:val="26"/>
        </w:rPr>
        <w:t>а</w:t>
      </w:r>
      <w:r>
        <w:rPr>
          <w:bCs/>
          <w:spacing w:val="-6"/>
          <w:sz w:val="26"/>
          <w:szCs w:val="26"/>
        </w:rPr>
        <w:t>мостоятельно обнаруживает и быстро исправляет, выполняет основные мануал</w:t>
      </w:r>
      <w:r>
        <w:rPr>
          <w:bCs/>
          <w:spacing w:val="-6"/>
          <w:sz w:val="26"/>
          <w:szCs w:val="26"/>
        </w:rPr>
        <w:t>ь</w:t>
      </w:r>
      <w:r>
        <w:rPr>
          <w:bCs/>
          <w:spacing w:val="-6"/>
          <w:sz w:val="26"/>
          <w:szCs w:val="26"/>
        </w:rPr>
        <w:t>ные манипуляции с некоторыми неточностями, не влияющими на качество м</w:t>
      </w:r>
      <w:r>
        <w:rPr>
          <w:bCs/>
          <w:spacing w:val="-6"/>
          <w:sz w:val="26"/>
          <w:szCs w:val="26"/>
        </w:rPr>
        <w:t>а</w:t>
      </w:r>
      <w:r>
        <w:rPr>
          <w:bCs/>
          <w:spacing w:val="-6"/>
          <w:sz w:val="26"/>
          <w:szCs w:val="26"/>
        </w:rPr>
        <w:t>нипуляции, допускает единичные неточности при трактовке результатов лабор</w:t>
      </w:r>
      <w:r>
        <w:rPr>
          <w:bCs/>
          <w:spacing w:val="-6"/>
          <w:sz w:val="26"/>
          <w:szCs w:val="26"/>
        </w:rPr>
        <w:t>а</w:t>
      </w:r>
      <w:r>
        <w:rPr>
          <w:bCs/>
          <w:spacing w:val="-6"/>
          <w:sz w:val="26"/>
          <w:szCs w:val="26"/>
        </w:rPr>
        <w:t>торного и инструментального исследований, правильно выставляя диагноз   и н</w:t>
      </w:r>
      <w:r>
        <w:rPr>
          <w:bCs/>
          <w:spacing w:val="-6"/>
          <w:sz w:val="26"/>
          <w:szCs w:val="26"/>
        </w:rPr>
        <w:t>а</w:t>
      </w:r>
      <w:r>
        <w:rPr>
          <w:bCs/>
          <w:spacing w:val="-6"/>
          <w:sz w:val="26"/>
          <w:szCs w:val="26"/>
        </w:rPr>
        <w:t>значая лечение, грамотно заполняет медицинскую документацию. Выполнил достаточное количество практических навыков.</w:t>
      </w:r>
    </w:p>
    <w:p w:rsidR="00127F6E" w:rsidRDefault="00127F6E" w:rsidP="00127F6E">
      <w:pPr>
        <w:shd w:val="clear" w:color="auto" w:fill="FFFFFF"/>
        <w:ind w:left="709"/>
        <w:jc w:val="both"/>
        <w:rPr>
          <w:b/>
          <w:bCs/>
          <w:spacing w:val="-6"/>
          <w:sz w:val="26"/>
          <w:szCs w:val="26"/>
        </w:rPr>
      </w:pPr>
      <w:r>
        <w:rPr>
          <w:b/>
          <w:bCs/>
          <w:spacing w:val="-6"/>
          <w:sz w:val="26"/>
          <w:szCs w:val="26"/>
        </w:rPr>
        <w:t>Оценка «удовлетворительно»:</w:t>
      </w:r>
    </w:p>
    <w:p w:rsidR="00127F6E" w:rsidRDefault="00127F6E" w:rsidP="00127F6E">
      <w:pPr>
        <w:shd w:val="clear" w:color="auto" w:fill="FFFFFF"/>
        <w:ind w:left="709"/>
        <w:jc w:val="both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В работе у постели больного допускает некоторые ошибки, неуверенно выполн</w:t>
      </w:r>
      <w:r>
        <w:rPr>
          <w:bCs/>
          <w:spacing w:val="-6"/>
          <w:sz w:val="26"/>
          <w:szCs w:val="26"/>
        </w:rPr>
        <w:t>я</w:t>
      </w:r>
      <w:r>
        <w:rPr>
          <w:bCs/>
          <w:spacing w:val="-6"/>
          <w:sz w:val="26"/>
          <w:szCs w:val="26"/>
        </w:rPr>
        <w:t>ет основные мануальные манипуляции, допускает единичные неточности при трактовке результатов лабораторного и инструментального исследований, тем не менее, правильно выставляя диагноз и назначая лечение, делает непринципиал</w:t>
      </w:r>
      <w:r>
        <w:rPr>
          <w:bCs/>
          <w:spacing w:val="-6"/>
          <w:sz w:val="26"/>
          <w:szCs w:val="26"/>
        </w:rPr>
        <w:t>ь</w:t>
      </w:r>
      <w:r>
        <w:rPr>
          <w:bCs/>
          <w:spacing w:val="-6"/>
          <w:sz w:val="26"/>
          <w:szCs w:val="26"/>
        </w:rPr>
        <w:t xml:space="preserve">ные ошибки в заполнении документации. Выполнил недостаточное количество практических навыков. </w:t>
      </w:r>
    </w:p>
    <w:p w:rsidR="00127F6E" w:rsidRDefault="00127F6E" w:rsidP="00127F6E">
      <w:pPr>
        <w:shd w:val="clear" w:color="auto" w:fill="FFFFFF"/>
        <w:ind w:left="709"/>
        <w:jc w:val="both"/>
        <w:rPr>
          <w:b/>
          <w:bCs/>
          <w:spacing w:val="-6"/>
          <w:sz w:val="26"/>
          <w:szCs w:val="26"/>
        </w:rPr>
      </w:pPr>
      <w:r>
        <w:rPr>
          <w:b/>
          <w:bCs/>
          <w:spacing w:val="-6"/>
          <w:sz w:val="26"/>
          <w:szCs w:val="26"/>
        </w:rPr>
        <w:t>Оценка «неудовлетворительно»:</w:t>
      </w:r>
    </w:p>
    <w:p w:rsidR="00127F6E" w:rsidRDefault="00127F6E" w:rsidP="00127F6E">
      <w:pPr>
        <w:shd w:val="clear" w:color="auto" w:fill="FFFFFF"/>
        <w:ind w:left="709"/>
        <w:jc w:val="both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студент не знает методики выполнения обследования больного, не может сам</w:t>
      </w:r>
      <w:r>
        <w:rPr>
          <w:bCs/>
          <w:spacing w:val="-6"/>
          <w:sz w:val="26"/>
          <w:szCs w:val="26"/>
        </w:rPr>
        <w:t>о</w:t>
      </w:r>
      <w:r>
        <w:rPr>
          <w:bCs/>
          <w:spacing w:val="-6"/>
          <w:sz w:val="26"/>
          <w:szCs w:val="26"/>
        </w:rPr>
        <w:t xml:space="preserve">стоятельно провести мануальное обследование больного, делает грубые ошибки в интерпретации результатов лабораторного и инструментального исследований, делает ошибки при формулировке диагноза и назначении лечения, делает грубые ошибки при заполнении медицинской документации. Выполнил недостаточное количество практических навыков. </w:t>
      </w:r>
    </w:p>
    <w:p w:rsidR="00127F6E" w:rsidRDefault="00127F6E" w:rsidP="00127F6E">
      <w:pPr>
        <w:jc w:val="both"/>
        <w:rPr>
          <w:sz w:val="26"/>
          <w:szCs w:val="26"/>
        </w:rPr>
      </w:pPr>
      <w:r>
        <w:rPr>
          <w:sz w:val="26"/>
          <w:szCs w:val="26"/>
        </w:rPr>
        <w:t>Текущий контроль предполагает контроль ежедневной посещаемости студентами рабочих мест в отделениях медицинской организации и контроль правильности формирования компетенций, а также возможность использования муляжей и фа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томов. При проведении текущего контроля преподаватель (руководитель </w:t>
      </w:r>
      <w:r>
        <w:rPr>
          <w:sz w:val="26"/>
          <w:szCs w:val="26"/>
        </w:rPr>
        <w:lastRenderedPageBreak/>
        <w:t>практики) проводит коррекционные действия по правильному выполнению соответствующей практической манипуляции.</w:t>
      </w:r>
    </w:p>
    <w:p w:rsidR="00127F6E" w:rsidRDefault="00127F6E" w:rsidP="00127F6E">
      <w:pPr>
        <w:shd w:val="clear" w:color="auto" w:fill="FFFFFF"/>
        <w:jc w:val="both"/>
        <w:rPr>
          <w:b/>
          <w:spacing w:val="-13"/>
          <w:sz w:val="26"/>
          <w:szCs w:val="26"/>
        </w:rPr>
      </w:pPr>
    </w:p>
    <w:p w:rsidR="00127F6E" w:rsidRDefault="00127F6E" w:rsidP="00127F6E">
      <w:pPr>
        <w:shd w:val="clear" w:color="auto" w:fill="FFFFFF"/>
        <w:jc w:val="both"/>
        <w:rPr>
          <w:b/>
          <w:spacing w:val="-13"/>
          <w:sz w:val="26"/>
          <w:szCs w:val="26"/>
        </w:rPr>
      </w:pPr>
    </w:p>
    <w:p w:rsidR="00127F6E" w:rsidRDefault="00127F6E" w:rsidP="00127F6E">
      <w:pPr>
        <w:shd w:val="clear" w:color="auto" w:fill="FFFFFF"/>
        <w:jc w:val="both"/>
        <w:rPr>
          <w:b/>
          <w:spacing w:val="-13"/>
          <w:sz w:val="26"/>
          <w:szCs w:val="26"/>
        </w:rPr>
      </w:pPr>
    </w:p>
    <w:p w:rsidR="00127F6E" w:rsidRDefault="00127F6E" w:rsidP="00127F6E">
      <w:pPr>
        <w:shd w:val="clear" w:color="auto" w:fill="FFFFFF"/>
        <w:jc w:val="both"/>
        <w:rPr>
          <w:bCs/>
          <w:iCs/>
          <w:spacing w:val="-13"/>
          <w:sz w:val="26"/>
          <w:szCs w:val="26"/>
        </w:rPr>
      </w:pPr>
      <w:r>
        <w:rPr>
          <w:b/>
          <w:bCs/>
          <w:spacing w:val="-6"/>
          <w:sz w:val="26"/>
          <w:szCs w:val="26"/>
        </w:rPr>
        <w:t>9. Учебно-методическое и информационное обеспечение практики</w:t>
      </w:r>
    </w:p>
    <w:p w:rsidR="00127F6E" w:rsidRDefault="00127F6E" w:rsidP="00127F6E">
      <w:pPr>
        <w:shd w:val="clear" w:color="auto" w:fill="FFFFFF"/>
        <w:tabs>
          <w:tab w:val="left" w:pos="187"/>
        </w:tabs>
        <w:ind w:firstLine="720"/>
        <w:jc w:val="both"/>
        <w:rPr>
          <w:spacing w:val="-7"/>
          <w:sz w:val="26"/>
          <w:szCs w:val="26"/>
        </w:rPr>
      </w:pPr>
      <w:r>
        <w:rPr>
          <w:b/>
          <w:spacing w:val="-13"/>
          <w:sz w:val="26"/>
          <w:szCs w:val="26"/>
        </w:rPr>
        <w:t xml:space="preserve">1. </w:t>
      </w:r>
      <w:r>
        <w:rPr>
          <w:b/>
          <w:bCs/>
          <w:spacing w:val="-6"/>
          <w:sz w:val="26"/>
          <w:szCs w:val="26"/>
        </w:rPr>
        <w:t>Перечень основной и дополнительной учебной литературы, необходимой для освоения практики:</w:t>
      </w:r>
    </w:p>
    <w:p w:rsidR="00127F6E" w:rsidRDefault="00127F6E" w:rsidP="00127F6E">
      <w:pPr>
        <w:shd w:val="clear" w:color="auto" w:fill="FFFFFF"/>
        <w:ind w:left="720"/>
        <w:jc w:val="both"/>
        <w:rPr>
          <w:b/>
          <w:bCs/>
          <w:spacing w:val="-7"/>
          <w:sz w:val="26"/>
          <w:szCs w:val="26"/>
        </w:rPr>
      </w:pPr>
      <w:r>
        <w:rPr>
          <w:b/>
          <w:bCs/>
          <w:spacing w:val="-7"/>
          <w:sz w:val="26"/>
          <w:szCs w:val="26"/>
        </w:rPr>
        <w:t>а). Основная литература:</w:t>
      </w:r>
    </w:p>
    <w:p w:rsidR="00127F6E" w:rsidRDefault="00127F6E" w:rsidP="00127F6E">
      <w:pPr>
        <w:shd w:val="clear" w:color="auto" w:fill="FFFFFF"/>
        <w:ind w:left="720"/>
        <w:jc w:val="both"/>
        <w:rPr>
          <w:b/>
          <w:bCs/>
          <w:spacing w:val="-7"/>
          <w:sz w:val="26"/>
          <w:szCs w:val="26"/>
        </w:rPr>
      </w:pPr>
    </w:p>
    <w:p w:rsidR="00127F6E" w:rsidRDefault="00127F6E" w:rsidP="00127F6E">
      <w:pPr>
        <w:pStyle w:val="af5"/>
        <w:numPr>
          <w:ilvl w:val="0"/>
          <w:numId w:val="27"/>
        </w:numPr>
        <w:shd w:val="clear" w:color="auto" w:fill="FFFFFF"/>
        <w:tabs>
          <w:tab w:val="left" w:leader="underscore" w:pos="709"/>
        </w:tabs>
        <w:jc w:val="both"/>
        <w:rPr>
          <w:b/>
          <w:bCs/>
          <w:i/>
          <w:iCs/>
          <w:spacing w:val="-7"/>
          <w:sz w:val="26"/>
          <w:szCs w:val="26"/>
        </w:rPr>
      </w:pPr>
      <w:r>
        <w:rPr>
          <w:iCs/>
          <w:sz w:val="26"/>
          <w:szCs w:val="26"/>
        </w:rPr>
        <w:t>Хирургические болезни [Текст]: учебник /ред. М.И. Кузин. – 4-е изд., пер</w:t>
      </w:r>
      <w:r>
        <w:rPr>
          <w:iCs/>
          <w:sz w:val="26"/>
          <w:szCs w:val="26"/>
        </w:rPr>
        <w:t>е</w:t>
      </w:r>
      <w:r>
        <w:rPr>
          <w:iCs/>
          <w:sz w:val="26"/>
          <w:szCs w:val="26"/>
        </w:rPr>
        <w:t xml:space="preserve">раб. и доп. – Москва: ГЭОТАР-Медиа, 2015. – 992 с. </w:t>
      </w:r>
      <w:r>
        <w:rPr>
          <w:b/>
          <w:bCs/>
          <w:i/>
          <w:iCs/>
          <w:spacing w:val="-7"/>
          <w:sz w:val="26"/>
          <w:szCs w:val="26"/>
        </w:rPr>
        <w:t xml:space="preserve"> </w:t>
      </w:r>
    </w:p>
    <w:p w:rsidR="00127F6E" w:rsidRDefault="00127F6E" w:rsidP="00127F6E">
      <w:pPr>
        <w:shd w:val="clear" w:color="auto" w:fill="FFFFFF"/>
        <w:tabs>
          <w:tab w:val="left" w:leader="underscore" w:pos="4759"/>
        </w:tabs>
        <w:jc w:val="both"/>
        <w:rPr>
          <w:b/>
          <w:bCs/>
          <w:iCs/>
          <w:spacing w:val="-7"/>
          <w:sz w:val="26"/>
          <w:szCs w:val="26"/>
        </w:rPr>
      </w:pPr>
      <w:r>
        <w:rPr>
          <w:b/>
          <w:bCs/>
          <w:iCs/>
          <w:spacing w:val="-7"/>
          <w:sz w:val="26"/>
          <w:szCs w:val="26"/>
        </w:rPr>
        <w:t xml:space="preserve">                Электронный ресурс:</w:t>
      </w:r>
    </w:p>
    <w:p w:rsidR="00127F6E" w:rsidRDefault="00127F6E" w:rsidP="00127F6E">
      <w:pPr>
        <w:pStyle w:val="af5"/>
        <w:numPr>
          <w:ilvl w:val="0"/>
          <w:numId w:val="28"/>
        </w:numPr>
        <w:shd w:val="clear" w:color="auto" w:fill="FFFFFF"/>
        <w:tabs>
          <w:tab w:val="left" w:leader="underscore" w:pos="709"/>
        </w:tabs>
        <w:jc w:val="both"/>
        <w:rPr>
          <w:b/>
          <w:bCs/>
          <w:i/>
          <w:iCs/>
          <w:spacing w:val="-7"/>
          <w:sz w:val="26"/>
          <w:szCs w:val="26"/>
        </w:rPr>
      </w:pPr>
      <w:r>
        <w:rPr>
          <w:iCs/>
          <w:sz w:val="26"/>
          <w:szCs w:val="26"/>
        </w:rPr>
        <w:t>Хирургические болезни [Электронный ресурс]: учебник. В 2 т. /ред. В.С. С</w:t>
      </w:r>
      <w:r>
        <w:rPr>
          <w:iCs/>
          <w:sz w:val="26"/>
          <w:szCs w:val="26"/>
        </w:rPr>
        <w:t>а</w:t>
      </w:r>
      <w:r>
        <w:rPr>
          <w:iCs/>
          <w:sz w:val="26"/>
          <w:szCs w:val="26"/>
        </w:rPr>
        <w:t>вельев, А.И. Кириенко. – 2-е изд., перераб. и доп. - Москва: ГЭОТАР-Медиа, 2014. – 720 с.</w:t>
      </w:r>
    </w:p>
    <w:p w:rsidR="00127F6E" w:rsidRDefault="00127F6E" w:rsidP="00127F6E">
      <w:pPr>
        <w:pStyle w:val="af5"/>
        <w:numPr>
          <w:ilvl w:val="0"/>
          <w:numId w:val="28"/>
        </w:numPr>
        <w:rPr>
          <w:sz w:val="26"/>
          <w:szCs w:val="26"/>
        </w:rPr>
      </w:pPr>
      <w:r>
        <w:rPr>
          <w:sz w:val="26"/>
          <w:szCs w:val="26"/>
        </w:rPr>
        <w:t>Топографическая анатомия и оперативная хирургия [Электронный ресурс]: учебник / Сергиенко В.И., Петросян Э.А. - Москва: ГЭОТАР-Медиа, 2013.</w:t>
      </w:r>
    </w:p>
    <w:p w:rsidR="00127F6E" w:rsidRDefault="00127F6E" w:rsidP="00127F6E">
      <w:pPr>
        <w:shd w:val="clear" w:color="auto" w:fill="FFFFFF"/>
        <w:ind w:firstLine="720"/>
        <w:jc w:val="both"/>
        <w:rPr>
          <w:b/>
          <w:bCs/>
          <w:spacing w:val="-7"/>
          <w:sz w:val="26"/>
          <w:szCs w:val="26"/>
        </w:rPr>
      </w:pPr>
      <w:r>
        <w:rPr>
          <w:b/>
          <w:bCs/>
          <w:spacing w:val="-7"/>
          <w:sz w:val="26"/>
          <w:szCs w:val="26"/>
        </w:rPr>
        <w:t>б). Дополнительная литература:</w:t>
      </w:r>
    </w:p>
    <w:p w:rsidR="00127F6E" w:rsidRDefault="00127F6E" w:rsidP="00127F6E">
      <w:pPr>
        <w:numPr>
          <w:ilvl w:val="0"/>
          <w:numId w:val="29"/>
        </w:numPr>
        <w:rPr>
          <w:sz w:val="26"/>
          <w:szCs w:val="26"/>
        </w:rPr>
      </w:pPr>
      <w:r>
        <w:rPr>
          <w:sz w:val="26"/>
          <w:szCs w:val="26"/>
        </w:rPr>
        <w:t>Клиническая хирургия [Текст]: национальное руководство. В 3-х т.  / ред. В. С. Савельев, А. И. Кириенко. – Москва: ГЭОТАР-медиа, 2008. – Т.1  - 858 с.; 2013. – Т. 2 – 825 с.;  2010. – Т. 3 - 1002 с.</w:t>
      </w:r>
    </w:p>
    <w:p w:rsidR="00127F6E" w:rsidRDefault="00127F6E" w:rsidP="00127F6E">
      <w:pPr>
        <w:numPr>
          <w:ilvl w:val="0"/>
          <w:numId w:val="29"/>
        </w:numPr>
        <w:rPr>
          <w:sz w:val="26"/>
          <w:szCs w:val="26"/>
        </w:rPr>
      </w:pPr>
      <w:r>
        <w:rPr>
          <w:sz w:val="26"/>
          <w:szCs w:val="26"/>
        </w:rPr>
        <w:t>Хирургические болезни [Текст]: учебник. В 2-х т. / Мерзликин Н.В., Бра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ников Н.А., Альперович Б.И., Цхай В.Ф. – Москва: ГЭОТАР - Медиа, 2012. - Т.1 – 399 с.; Т. 2 – 598 с.</w:t>
      </w:r>
    </w:p>
    <w:p w:rsidR="00127F6E" w:rsidRDefault="00127F6E" w:rsidP="00127F6E">
      <w:pPr>
        <w:numPr>
          <w:ilvl w:val="0"/>
          <w:numId w:val="29"/>
        </w:numPr>
        <w:rPr>
          <w:sz w:val="26"/>
          <w:szCs w:val="26"/>
        </w:rPr>
      </w:pPr>
      <w:r>
        <w:rPr>
          <w:sz w:val="26"/>
          <w:szCs w:val="26"/>
        </w:rPr>
        <w:t>Хирургические болезни [Текст]: учебно-метод. пособие / А.М. Кириенко, А.М. Шулутко, В.И. Селишов. – Москва: ГЭОТАР - Медиа, 2011. – 184 с.</w:t>
      </w:r>
    </w:p>
    <w:p w:rsidR="00127F6E" w:rsidRDefault="00127F6E" w:rsidP="00127F6E">
      <w:pPr>
        <w:numPr>
          <w:ilvl w:val="0"/>
          <w:numId w:val="29"/>
        </w:numPr>
        <w:rPr>
          <w:sz w:val="26"/>
          <w:szCs w:val="26"/>
        </w:rPr>
      </w:pPr>
      <w:r>
        <w:rPr>
          <w:sz w:val="26"/>
          <w:szCs w:val="26"/>
        </w:rPr>
        <w:t xml:space="preserve">Желчнокаменная болезнь </w:t>
      </w:r>
      <w:r>
        <w:rPr>
          <w:iCs/>
          <w:sz w:val="26"/>
          <w:szCs w:val="26"/>
        </w:rPr>
        <w:t xml:space="preserve">[Текст]: монография / </w:t>
      </w:r>
      <w:r>
        <w:rPr>
          <w:sz w:val="26"/>
          <w:szCs w:val="26"/>
        </w:rPr>
        <w:t xml:space="preserve">С.А. Дадвани </w:t>
      </w:r>
      <w:r>
        <w:rPr>
          <w:iCs/>
          <w:sz w:val="26"/>
          <w:szCs w:val="26"/>
        </w:rPr>
        <w:t>[и др.]. –</w:t>
      </w:r>
      <w:r>
        <w:rPr>
          <w:sz w:val="26"/>
          <w:szCs w:val="26"/>
        </w:rPr>
        <w:t xml:space="preserve">Москва: </w:t>
      </w:r>
      <w:r>
        <w:rPr>
          <w:iCs/>
          <w:sz w:val="26"/>
          <w:szCs w:val="26"/>
        </w:rPr>
        <w:t xml:space="preserve">ГЭОТАР-медиа, </w:t>
      </w:r>
      <w:r>
        <w:rPr>
          <w:sz w:val="26"/>
          <w:szCs w:val="26"/>
        </w:rPr>
        <w:t>2009. - 175 с.</w:t>
      </w:r>
    </w:p>
    <w:p w:rsidR="00127F6E" w:rsidRDefault="00127F6E" w:rsidP="00127F6E">
      <w:pPr>
        <w:numPr>
          <w:ilvl w:val="0"/>
          <w:numId w:val="29"/>
        </w:numPr>
        <w:rPr>
          <w:sz w:val="26"/>
          <w:szCs w:val="26"/>
        </w:rPr>
      </w:pPr>
      <w:r>
        <w:rPr>
          <w:sz w:val="26"/>
          <w:szCs w:val="26"/>
        </w:rPr>
        <w:t xml:space="preserve">Руководство по ангиологии и флебологии </w:t>
      </w:r>
      <w:r>
        <w:rPr>
          <w:iCs/>
          <w:sz w:val="26"/>
          <w:szCs w:val="26"/>
        </w:rPr>
        <w:t xml:space="preserve">[Текст]: монография / </w:t>
      </w:r>
      <w:r>
        <w:rPr>
          <w:sz w:val="26"/>
          <w:szCs w:val="26"/>
        </w:rPr>
        <w:t xml:space="preserve">Расмуссен К. </w:t>
      </w:r>
      <w:r>
        <w:rPr>
          <w:iCs/>
          <w:sz w:val="26"/>
          <w:szCs w:val="26"/>
        </w:rPr>
        <w:t>[и др.]. – Москва:</w:t>
      </w:r>
      <w:r>
        <w:rPr>
          <w:sz w:val="26"/>
          <w:szCs w:val="26"/>
        </w:rPr>
        <w:t xml:space="preserve"> Литтерра, 2010. - 560 с.</w:t>
      </w:r>
    </w:p>
    <w:p w:rsidR="00127F6E" w:rsidRDefault="00127F6E" w:rsidP="00127F6E">
      <w:pPr>
        <w:numPr>
          <w:ilvl w:val="0"/>
          <w:numId w:val="29"/>
        </w:numPr>
        <w:rPr>
          <w:sz w:val="26"/>
          <w:szCs w:val="26"/>
        </w:rPr>
      </w:pPr>
      <w:r>
        <w:rPr>
          <w:sz w:val="26"/>
          <w:szCs w:val="26"/>
        </w:rPr>
        <w:t>Фергюсон Марк К. Атлас торакальной хирургии [Текст]: пер. с англ. /ред. М.И. Перельман, О.О. Ясногородский. – Москва: ГЭОТАР-Медиа, 2009. – 302 с.</w:t>
      </w:r>
    </w:p>
    <w:p w:rsidR="00127F6E" w:rsidRDefault="00127F6E" w:rsidP="00127F6E">
      <w:pPr>
        <w:pStyle w:val="aa"/>
        <w:spacing w:line="240" w:lineRule="auto"/>
        <w:ind w:firstLine="709"/>
        <w:rPr>
          <w:b/>
          <w:bCs/>
          <w:spacing w:val="-6"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2</w:t>
      </w:r>
      <w:r>
        <w:rPr>
          <w:b/>
          <w:bCs/>
          <w:sz w:val="26"/>
          <w:szCs w:val="26"/>
        </w:rPr>
        <w:t xml:space="preserve">. </w:t>
      </w:r>
      <w:r>
        <w:rPr>
          <w:b/>
          <w:bCs/>
          <w:spacing w:val="-6"/>
          <w:sz w:val="26"/>
          <w:szCs w:val="26"/>
        </w:rPr>
        <w:t xml:space="preserve">Перечень </w:t>
      </w:r>
      <w:r>
        <w:rPr>
          <w:b/>
          <w:bCs/>
          <w:spacing w:val="-6"/>
          <w:sz w:val="26"/>
          <w:szCs w:val="26"/>
          <w:lang w:val="ru-RU"/>
        </w:rPr>
        <w:t>учебно-методического обеспечения для самостоятельной раб</w:t>
      </w:r>
      <w:r>
        <w:rPr>
          <w:b/>
          <w:bCs/>
          <w:spacing w:val="-6"/>
          <w:sz w:val="26"/>
          <w:szCs w:val="26"/>
          <w:lang w:val="ru-RU"/>
        </w:rPr>
        <w:t>о</w:t>
      </w:r>
      <w:r>
        <w:rPr>
          <w:b/>
          <w:bCs/>
          <w:spacing w:val="-6"/>
          <w:sz w:val="26"/>
          <w:szCs w:val="26"/>
          <w:lang w:val="ru-RU"/>
        </w:rPr>
        <w:t>ты обучающихся по дисциплине</w:t>
      </w:r>
    </w:p>
    <w:p w:rsidR="00127F6E" w:rsidRDefault="00127F6E" w:rsidP="00127F6E">
      <w:pPr>
        <w:pStyle w:val="aa"/>
        <w:numPr>
          <w:ilvl w:val="0"/>
          <w:numId w:val="30"/>
        </w:numPr>
        <w:spacing w:line="240" w:lineRule="auto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Калантаров Т.К., Мохов Е.М. Общие вопросы пропедевтики хирургических болезней: учебно-методическое пособие. – Тверь : ООО «Издательство «Триада», 2012. – 96 с.</w:t>
      </w:r>
    </w:p>
    <w:p w:rsidR="00127F6E" w:rsidRDefault="00127F6E" w:rsidP="00127F6E">
      <w:pPr>
        <w:pStyle w:val="aa"/>
        <w:numPr>
          <w:ilvl w:val="0"/>
          <w:numId w:val="30"/>
        </w:numPr>
        <w:spacing w:line="240" w:lineRule="auto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Академическая история болезни: Методические рекомендации для самосто</w:t>
      </w:r>
      <w:r>
        <w:rPr>
          <w:bCs/>
          <w:sz w:val="26"/>
          <w:szCs w:val="26"/>
          <w:lang w:val="ru-RU"/>
        </w:rPr>
        <w:t>я</w:t>
      </w:r>
      <w:r>
        <w:rPr>
          <w:bCs/>
          <w:sz w:val="26"/>
          <w:szCs w:val="26"/>
          <w:lang w:val="ru-RU"/>
        </w:rPr>
        <w:t xml:space="preserve">тельной работы студентов </w:t>
      </w:r>
      <w:r>
        <w:rPr>
          <w:bCs/>
          <w:sz w:val="26"/>
          <w:szCs w:val="26"/>
          <w:lang w:val="en-US"/>
        </w:rPr>
        <w:t>IV</w:t>
      </w:r>
      <w:r>
        <w:rPr>
          <w:bCs/>
          <w:sz w:val="26"/>
          <w:szCs w:val="26"/>
          <w:lang w:val="ru-RU"/>
        </w:rPr>
        <w:t xml:space="preserve"> курса лечебного факультета. – Тверь: ТГМА, 2015. – 21 с. (</w:t>
      </w:r>
      <w:hyperlink r:id="rId5" w:history="1">
        <w:r>
          <w:rPr>
            <w:rStyle w:val="af9"/>
            <w:bCs/>
            <w:sz w:val="26"/>
            <w:szCs w:val="26"/>
            <w:lang w:val="en-US"/>
          </w:rPr>
          <w:t>http</w:t>
        </w:r>
        <w:r>
          <w:rPr>
            <w:rStyle w:val="af9"/>
            <w:bCs/>
            <w:sz w:val="26"/>
            <w:szCs w:val="26"/>
            <w:lang w:val="ru-RU"/>
          </w:rPr>
          <w:t>://</w:t>
        </w:r>
        <w:r>
          <w:rPr>
            <w:rStyle w:val="af9"/>
            <w:bCs/>
            <w:sz w:val="26"/>
            <w:szCs w:val="26"/>
            <w:lang w:val="en-US"/>
          </w:rPr>
          <w:t>tvgmu</w:t>
        </w:r>
        <w:r>
          <w:rPr>
            <w:rStyle w:val="af9"/>
            <w:bCs/>
            <w:sz w:val="26"/>
            <w:szCs w:val="26"/>
            <w:lang w:val="ru-RU"/>
          </w:rPr>
          <w:t>.</w:t>
        </w:r>
        <w:r>
          <w:rPr>
            <w:rStyle w:val="af9"/>
            <w:bCs/>
            <w:sz w:val="26"/>
            <w:szCs w:val="26"/>
            <w:lang w:val="en-US"/>
          </w:rPr>
          <w:t>ru</w:t>
        </w:r>
        <w:r>
          <w:rPr>
            <w:rStyle w:val="af9"/>
            <w:bCs/>
            <w:sz w:val="26"/>
            <w:szCs w:val="26"/>
            <w:lang w:val="ru-RU"/>
          </w:rPr>
          <w:t>/</w:t>
        </w:r>
        <w:r>
          <w:rPr>
            <w:rStyle w:val="af9"/>
            <w:bCs/>
            <w:sz w:val="26"/>
            <w:szCs w:val="26"/>
            <w:lang w:val="en-US"/>
          </w:rPr>
          <w:t>upload</w:t>
        </w:r>
        <w:r>
          <w:rPr>
            <w:rStyle w:val="af9"/>
            <w:bCs/>
            <w:sz w:val="26"/>
            <w:szCs w:val="26"/>
            <w:lang w:val="ru-RU"/>
          </w:rPr>
          <w:t>/</w:t>
        </w:r>
        <w:r>
          <w:rPr>
            <w:rStyle w:val="af9"/>
            <w:bCs/>
            <w:sz w:val="26"/>
            <w:szCs w:val="26"/>
            <w:lang w:val="en-US"/>
          </w:rPr>
          <w:t>iblokc</w:t>
        </w:r>
        <w:r>
          <w:rPr>
            <w:rStyle w:val="af9"/>
            <w:bCs/>
            <w:sz w:val="26"/>
            <w:szCs w:val="26"/>
            <w:lang w:val="ru-RU"/>
          </w:rPr>
          <w:t>/935/</w:t>
        </w:r>
        <w:r>
          <w:rPr>
            <w:rStyle w:val="af9"/>
            <w:bCs/>
            <w:sz w:val="26"/>
            <w:szCs w:val="26"/>
            <w:lang w:val="en-US"/>
          </w:rPr>
          <w:t>akademicheskaya</w:t>
        </w:r>
        <w:r>
          <w:rPr>
            <w:rStyle w:val="af9"/>
            <w:bCs/>
            <w:sz w:val="26"/>
            <w:szCs w:val="26"/>
            <w:lang w:val="ru-RU"/>
          </w:rPr>
          <w:t>-</w:t>
        </w:r>
        <w:r>
          <w:rPr>
            <w:rStyle w:val="af9"/>
            <w:bCs/>
            <w:sz w:val="26"/>
            <w:szCs w:val="26"/>
            <w:lang w:val="en-US"/>
          </w:rPr>
          <w:t>istoriya</w:t>
        </w:r>
        <w:r>
          <w:rPr>
            <w:rStyle w:val="af9"/>
            <w:bCs/>
            <w:sz w:val="26"/>
            <w:szCs w:val="26"/>
            <w:lang w:val="ru-RU"/>
          </w:rPr>
          <w:t>-</w:t>
        </w:r>
        <w:r>
          <w:rPr>
            <w:rStyle w:val="af9"/>
            <w:bCs/>
            <w:sz w:val="26"/>
            <w:szCs w:val="26"/>
            <w:lang w:val="en-US"/>
          </w:rPr>
          <w:t>bolezni</w:t>
        </w:r>
        <w:r>
          <w:rPr>
            <w:rStyle w:val="af9"/>
            <w:bCs/>
            <w:sz w:val="26"/>
            <w:szCs w:val="26"/>
            <w:lang w:val="ru-RU"/>
          </w:rPr>
          <w:t>_</w:t>
        </w:r>
        <w:r>
          <w:rPr>
            <w:rStyle w:val="af9"/>
            <w:bCs/>
            <w:sz w:val="26"/>
            <w:szCs w:val="26"/>
            <w:lang w:val="en-US"/>
          </w:rPr>
          <w:t>fak</w:t>
        </w:r>
        <w:r>
          <w:rPr>
            <w:rStyle w:val="af9"/>
            <w:bCs/>
            <w:sz w:val="26"/>
            <w:szCs w:val="26"/>
            <w:lang w:val="ru-RU"/>
          </w:rPr>
          <w:t>-</w:t>
        </w:r>
        <w:r>
          <w:rPr>
            <w:rStyle w:val="af9"/>
            <w:bCs/>
            <w:sz w:val="26"/>
            <w:szCs w:val="26"/>
            <w:lang w:val="en-US"/>
          </w:rPr>
          <w:t>khir</w:t>
        </w:r>
        <w:r>
          <w:rPr>
            <w:rStyle w:val="af9"/>
            <w:bCs/>
            <w:sz w:val="26"/>
            <w:szCs w:val="26"/>
            <w:lang w:val="ru-RU"/>
          </w:rPr>
          <w:t>_2015.</w:t>
        </w:r>
        <w:r>
          <w:rPr>
            <w:rStyle w:val="af9"/>
            <w:bCs/>
            <w:sz w:val="26"/>
            <w:szCs w:val="26"/>
            <w:lang w:val="en-US"/>
          </w:rPr>
          <w:t>doc</w:t>
        </w:r>
      </w:hyperlink>
      <w:r>
        <w:rPr>
          <w:bCs/>
          <w:sz w:val="26"/>
          <w:szCs w:val="26"/>
          <w:lang w:val="ru-RU"/>
        </w:rPr>
        <w:t>)</w:t>
      </w:r>
    </w:p>
    <w:p w:rsidR="00127F6E" w:rsidRDefault="00127F6E" w:rsidP="00127F6E">
      <w:pPr>
        <w:pStyle w:val="aa"/>
        <w:numPr>
          <w:ilvl w:val="0"/>
          <w:numId w:val="30"/>
        </w:numPr>
        <w:spacing w:line="240" w:lineRule="auto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Экзаменационные вопросы, тесты и задачи по факультетской хирургии / Учебное пособие для студентов лечебного факультета. Тверь, ТГМУ, - </w:t>
      </w:r>
      <w:smartTag w:uri="urn:schemas-microsoft-com:office:smarttags" w:element="metricconverter">
        <w:smartTagPr>
          <w:attr w:name="ProductID" w:val="2016 г"/>
        </w:smartTagPr>
        <w:r>
          <w:rPr>
            <w:bCs/>
            <w:sz w:val="26"/>
            <w:szCs w:val="26"/>
            <w:lang w:val="ru-RU"/>
          </w:rPr>
          <w:t>2016 г</w:t>
        </w:r>
      </w:smartTag>
      <w:r>
        <w:rPr>
          <w:bCs/>
          <w:sz w:val="26"/>
          <w:szCs w:val="26"/>
          <w:lang w:val="ru-RU"/>
        </w:rPr>
        <w:t>., 119 с. (</w:t>
      </w:r>
      <w:hyperlink r:id="rId6" w:history="1">
        <w:r>
          <w:rPr>
            <w:rStyle w:val="af9"/>
            <w:sz w:val="26"/>
            <w:szCs w:val="26"/>
            <w:lang w:val="ru-RU"/>
          </w:rPr>
          <w:t>http://tvergma.ru/upload/iblock/b40/tests_2012.doc</w:t>
        </w:r>
      </w:hyperlink>
      <w:r>
        <w:rPr>
          <w:bCs/>
          <w:sz w:val="26"/>
          <w:szCs w:val="26"/>
          <w:lang w:val="ru-RU"/>
        </w:rPr>
        <w:t>)</w:t>
      </w:r>
    </w:p>
    <w:p w:rsidR="00127F6E" w:rsidRDefault="00127F6E" w:rsidP="00127F6E">
      <w:pPr>
        <w:numPr>
          <w:ilvl w:val="0"/>
          <w:numId w:val="30"/>
        </w:numPr>
        <w:rPr>
          <w:sz w:val="26"/>
          <w:szCs w:val="26"/>
        </w:rPr>
      </w:pPr>
      <w:r>
        <w:rPr>
          <w:sz w:val="26"/>
          <w:szCs w:val="26"/>
        </w:rPr>
        <w:t>Паховая грыжа [Текст] / Т.К. Калантаров [и др.]. – Тверь: Триада, 2008. - 80 с.</w:t>
      </w:r>
    </w:p>
    <w:p w:rsidR="00127F6E" w:rsidRDefault="00127F6E" w:rsidP="00127F6E">
      <w:pPr>
        <w:shd w:val="clear" w:color="auto" w:fill="FFFFFF"/>
        <w:tabs>
          <w:tab w:val="left" w:leader="underscore" w:pos="6494"/>
        </w:tabs>
        <w:ind w:firstLine="720"/>
        <w:jc w:val="both"/>
        <w:rPr>
          <w:b/>
          <w:bCs/>
          <w:spacing w:val="-7"/>
          <w:sz w:val="26"/>
          <w:szCs w:val="26"/>
        </w:rPr>
      </w:pPr>
      <w:r>
        <w:rPr>
          <w:b/>
          <w:bCs/>
          <w:spacing w:val="-7"/>
          <w:sz w:val="26"/>
          <w:szCs w:val="26"/>
        </w:rPr>
        <w:lastRenderedPageBreak/>
        <w:t>3. Перечень ресурсов информационно-телекоммуникационной сети «Инте</w:t>
      </w:r>
      <w:r>
        <w:rPr>
          <w:b/>
          <w:bCs/>
          <w:spacing w:val="-7"/>
          <w:sz w:val="26"/>
          <w:szCs w:val="26"/>
        </w:rPr>
        <w:t>р</w:t>
      </w:r>
      <w:r>
        <w:rPr>
          <w:b/>
          <w:bCs/>
          <w:spacing w:val="-7"/>
          <w:sz w:val="26"/>
          <w:szCs w:val="26"/>
        </w:rPr>
        <w:t xml:space="preserve">нет», необходимых для освоения дисциплины. </w:t>
      </w:r>
    </w:p>
    <w:p w:rsidR="00127F6E" w:rsidRDefault="00127F6E" w:rsidP="00127F6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>
        <w:rPr>
          <w:b/>
          <w:bCs/>
          <w:spacing w:val="-6"/>
          <w:sz w:val="26"/>
          <w:szCs w:val="26"/>
        </w:rPr>
        <w:t xml:space="preserve">рофессиональные базы данных, информационные справочные системы и </w:t>
      </w:r>
      <w:r>
        <w:rPr>
          <w:b/>
          <w:sz w:val="26"/>
          <w:szCs w:val="26"/>
        </w:rPr>
        <w:t>эле</w:t>
      </w:r>
      <w:r>
        <w:rPr>
          <w:b/>
          <w:sz w:val="26"/>
          <w:szCs w:val="26"/>
        </w:rPr>
        <w:t>к</w:t>
      </w:r>
      <w:r>
        <w:rPr>
          <w:b/>
          <w:sz w:val="26"/>
          <w:szCs w:val="26"/>
        </w:rPr>
        <w:t>тронные образовательные ресурсы:</w:t>
      </w:r>
    </w:p>
    <w:p w:rsidR="00127F6E" w:rsidRDefault="00127F6E" w:rsidP="00127F6E">
      <w:pPr>
        <w:shd w:val="clear" w:color="auto" w:fill="FFFFFF"/>
        <w:tabs>
          <w:tab w:val="left" w:pos="518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Электронная база данных и информационная система поддержки принятия кл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нических решений «</w:t>
      </w:r>
      <w:r>
        <w:rPr>
          <w:sz w:val="26"/>
          <w:szCs w:val="26"/>
          <w:lang w:val="en-US"/>
        </w:rPr>
        <w:t>Clinical</w:t>
      </w:r>
      <w:r>
        <w:rPr>
          <w:sz w:val="26"/>
          <w:szCs w:val="26"/>
        </w:rPr>
        <w:t>К</w:t>
      </w:r>
      <w:r>
        <w:rPr>
          <w:sz w:val="26"/>
          <w:szCs w:val="26"/>
          <w:lang w:val="en-US"/>
        </w:rPr>
        <w:t>ey</w:t>
      </w:r>
      <w:r>
        <w:rPr>
          <w:sz w:val="26"/>
          <w:szCs w:val="26"/>
        </w:rPr>
        <w:t>» (</w:t>
      </w:r>
      <w:hyperlink r:id="rId7" w:history="1">
        <w:r>
          <w:rPr>
            <w:rStyle w:val="af9"/>
            <w:sz w:val="26"/>
            <w:szCs w:val="26"/>
            <w:lang w:val="en-US"/>
          </w:rPr>
          <w:t>www</w:t>
        </w:r>
        <w:r>
          <w:rPr>
            <w:rStyle w:val="af9"/>
            <w:sz w:val="26"/>
            <w:szCs w:val="26"/>
          </w:rPr>
          <w:t>.</w:t>
        </w:r>
        <w:r>
          <w:rPr>
            <w:rStyle w:val="af9"/>
            <w:sz w:val="26"/>
            <w:szCs w:val="26"/>
            <w:lang w:val="en-US"/>
          </w:rPr>
          <w:t>clinicalkey</w:t>
        </w:r>
        <w:r>
          <w:rPr>
            <w:rStyle w:val="af9"/>
            <w:sz w:val="26"/>
            <w:szCs w:val="26"/>
          </w:rPr>
          <w:t>.</w:t>
        </w:r>
        <w:r>
          <w:rPr>
            <w:rStyle w:val="af9"/>
            <w:sz w:val="26"/>
            <w:szCs w:val="26"/>
            <w:lang w:val="en-US"/>
          </w:rPr>
          <w:t>com</w:t>
        </w:r>
      </w:hyperlink>
      <w:r>
        <w:rPr>
          <w:sz w:val="26"/>
          <w:szCs w:val="26"/>
        </w:rPr>
        <w:t xml:space="preserve">); </w:t>
      </w:r>
    </w:p>
    <w:p w:rsidR="00127F6E" w:rsidRDefault="00127F6E" w:rsidP="00127F6E">
      <w:pPr>
        <w:shd w:val="clear" w:color="auto" w:fill="FFFFFF"/>
        <w:tabs>
          <w:tab w:val="left" w:pos="518"/>
        </w:tabs>
        <w:ind w:left="360"/>
        <w:jc w:val="both"/>
        <w:rPr>
          <w:spacing w:val="7"/>
          <w:sz w:val="26"/>
          <w:szCs w:val="26"/>
        </w:rPr>
      </w:pPr>
      <w:r>
        <w:rPr>
          <w:sz w:val="26"/>
          <w:szCs w:val="26"/>
        </w:rPr>
        <w:t xml:space="preserve">Университетская библиотека on-line </w:t>
      </w:r>
      <w:r>
        <w:rPr>
          <w:spacing w:val="7"/>
          <w:sz w:val="26"/>
          <w:szCs w:val="26"/>
        </w:rPr>
        <w:t>(</w:t>
      </w:r>
      <w:hyperlink r:id="rId8" w:history="1">
        <w:r>
          <w:rPr>
            <w:rStyle w:val="af9"/>
            <w:spacing w:val="7"/>
            <w:sz w:val="26"/>
            <w:szCs w:val="26"/>
          </w:rPr>
          <w:t>www.biblioclub.ru</w:t>
        </w:r>
      </w:hyperlink>
      <w:r>
        <w:rPr>
          <w:spacing w:val="7"/>
          <w:sz w:val="26"/>
          <w:szCs w:val="26"/>
        </w:rPr>
        <w:t>);</w:t>
      </w:r>
    </w:p>
    <w:p w:rsidR="00127F6E" w:rsidRDefault="00127F6E" w:rsidP="00127F6E">
      <w:pPr>
        <w:shd w:val="clear" w:color="auto" w:fill="FFFFFF"/>
        <w:tabs>
          <w:tab w:val="left" w:pos="518"/>
        </w:tabs>
        <w:ind w:left="360"/>
        <w:jc w:val="both"/>
        <w:rPr>
          <w:spacing w:val="6"/>
          <w:sz w:val="26"/>
          <w:szCs w:val="26"/>
        </w:rPr>
      </w:pPr>
      <w:r>
        <w:rPr>
          <w:spacing w:val="4"/>
          <w:sz w:val="26"/>
          <w:szCs w:val="26"/>
        </w:rPr>
        <w:t xml:space="preserve">Информационно-поисковая база Medline </w:t>
      </w:r>
      <w:r>
        <w:rPr>
          <w:spacing w:val="6"/>
          <w:sz w:val="26"/>
          <w:szCs w:val="26"/>
        </w:rPr>
        <w:t>(</w:t>
      </w:r>
      <w:r>
        <w:rPr>
          <w:spacing w:val="7"/>
          <w:sz w:val="26"/>
          <w:szCs w:val="26"/>
        </w:rPr>
        <w:t xml:space="preserve">http:// </w:t>
      </w:r>
      <w:hyperlink r:id="rId9" w:history="1">
        <w:r>
          <w:rPr>
            <w:rStyle w:val="af9"/>
            <w:spacing w:val="7"/>
            <w:sz w:val="26"/>
            <w:szCs w:val="26"/>
          </w:rPr>
          <w:t>www.ncbi.nlm.nin.gov/pubmed</w:t>
        </w:r>
      </w:hyperlink>
      <w:r>
        <w:rPr>
          <w:spacing w:val="7"/>
          <w:sz w:val="26"/>
          <w:szCs w:val="26"/>
        </w:rPr>
        <w:t>)</w:t>
      </w:r>
      <w:r>
        <w:rPr>
          <w:spacing w:val="6"/>
          <w:sz w:val="26"/>
          <w:szCs w:val="26"/>
        </w:rPr>
        <w:t>;</w:t>
      </w:r>
    </w:p>
    <w:p w:rsidR="00127F6E" w:rsidRDefault="00127F6E" w:rsidP="00127F6E">
      <w:pPr>
        <w:shd w:val="clear" w:color="auto" w:fill="FFFFFF"/>
        <w:tabs>
          <w:tab w:val="left" w:pos="518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Электронный библиотечный абонемент Центральной научной медицинской библиотеки Первого Московского государственного медицинского университ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та им. И.М. Сеченова (</w:t>
      </w:r>
      <w:hyperlink r:id="rId10" w:history="1">
        <w:r>
          <w:rPr>
            <w:rStyle w:val="af9"/>
            <w:sz w:val="26"/>
            <w:szCs w:val="26"/>
          </w:rPr>
          <w:t>http://www.emll.ru/newlib</w:t>
        </w:r>
      </w:hyperlink>
      <w:r>
        <w:rPr>
          <w:sz w:val="26"/>
          <w:szCs w:val="26"/>
        </w:rPr>
        <w:t>);</w:t>
      </w:r>
    </w:p>
    <w:p w:rsidR="00127F6E" w:rsidRDefault="00127F6E" w:rsidP="00127F6E">
      <w:pPr>
        <w:shd w:val="clear" w:color="auto" w:fill="FFFFFF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Бесплатная электронная библиотека онлайн «Единое окно доступа к образов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тельным ресурсам» (</w:t>
      </w:r>
      <w:hyperlink r:id="rId11" w:history="1">
        <w:r>
          <w:rPr>
            <w:rStyle w:val="af9"/>
            <w:sz w:val="26"/>
            <w:szCs w:val="26"/>
          </w:rPr>
          <w:t>http://window.edu.ru</w:t>
        </w:r>
      </w:hyperlink>
      <w:r>
        <w:rPr>
          <w:sz w:val="26"/>
          <w:szCs w:val="26"/>
        </w:rPr>
        <w:t>);</w:t>
      </w:r>
    </w:p>
    <w:p w:rsidR="00127F6E" w:rsidRDefault="00127F6E" w:rsidP="00127F6E">
      <w:pPr>
        <w:shd w:val="clear" w:color="auto" w:fill="FFFFFF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Федеральная электронная медицинская библиотека Минздрава России (</w:t>
      </w:r>
      <w:hyperlink r:id="rId12" w:history="1">
        <w:r>
          <w:rPr>
            <w:rStyle w:val="af9"/>
            <w:sz w:val="26"/>
            <w:szCs w:val="26"/>
          </w:rPr>
          <w:t>http://vrachirf.ru/company-announce-single/6191</w:t>
        </w:r>
      </w:hyperlink>
      <w:r>
        <w:rPr>
          <w:sz w:val="26"/>
          <w:szCs w:val="26"/>
        </w:rPr>
        <w:t>);</w:t>
      </w:r>
    </w:p>
    <w:p w:rsidR="00127F6E" w:rsidRDefault="00127F6E" w:rsidP="00127F6E">
      <w:pPr>
        <w:shd w:val="clear" w:color="auto" w:fill="FFFFFF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Официальный сайт Министерства здравоохранения Российской Федерации (</w:t>
      </w:r>
      <w:hyperlink r:id="rId13" w:history="1">
        <w:r>
          <w:rPr>
            <w:rStyle w:val="af9"/>
            <w:sz w:val="26"/>
            <w:szCs w:val="26"/>
          </w:rPr>
          <w:t>http://www.rosminzdrav.ru</w:t>
        </w:r>
      </w:hyperlink>
      <w:r>
        <w:rPr>
          <w:sz w:val="26"/>
          <w:szCs w:val="26"/>
        </w:rPr>
        <w:t>);</w:t>
      </w:r>
    </w:p>
    <w:p w:rsidR="00127F6E" w:rsidRDefault="00127F6E" w:rsidP="00127F6E">
      <w:pPr>
        <w:shd w:val="clear" w:color="auto" w:fill="FFFFFF"/>
        <w:tabs>
          <w:tab w:val="left" w:leader="underscore" w:pos="6494"/>
        </w:tabs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 Перечень информационных технологий, используемых при осущест</w:t>
      </w:r>
      <w:r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>лении образовательного процесса по дисциплине, включая перечень пр</w:t>
      </w:r>
      <w:r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граммного обеспечения и информационных справочных систем</w:t>
      </w:r>
    </w:p>
    <w:p w:rsidR="00127F6E" w:rsidRDefault="00127F6E" w:rsidP="00127F6E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4.1. Перечень лицензионного программного обеспечения:</w:t>
      </w:r>
    </w:p>
    <w:p w:rsidR="00127F6E" w:rsidRDefault="00127F6E" w:rsidP="00127F6E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z w:val="26"/>
          <w:szCs w:val="26"/>
          <w:lang w:val="en-US"/>
        </w:rPr>
        <w:t>Microsoft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lang w:val="en-US"/>
        </w:rPr>
        <w:t>Office</w:t>
      </w:r>
      <w:r>
        <w:rPr>
          <w:sz w:val="26"/>
          <w:szCs w:val="26"/>
        </w:rPr>
        <w:t xml:space="preserve"> 2013: </w:t>
      </w:r>
    </w:p>
    <w:p w:rsidR="00127F6E" w:rsidRDefault="00127F6E" w:rsidP="00127F6E">
      <w:pPr>
        <w:pStyle w:val="ListParagraph"/>
        <w:numPr>
          <w:ilvl w:val="0"/>
          <w:numId w:val="31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Access 2013;</w:t>
      </w:r>
    </w:p>
    <w:p w:rsidR="00127F6E" w:rsidRDefault="00127F6E" w:rsidP="00127F6E">
      <w:pPr>
        <w:pStyle w:val="ListParagraph"/>
        <w:numPr>
          <w:ilvl w:val="0"/>
          <w:numId w:val="31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Excel 2013;</w:t>
      </w:r>
    </w:p>
    <w:p w:rsidR="00127F6E" w:rsidRDefault="00127F6E" w:rsidP="00127F6E">
      <w:pPr>
        <w:pStyle w:val="ListParagraph"/>
        <w:numPr>
          <w:ilvl w:val="0"/>
          <w:numId w:val="31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PowerPoint 2013;</w:t>
      </w:r>
    </w:p>
    <w:p w:rsidR="00127F6E" w:rsidRDefault="00127F6E" w:rsidP="00127F6E">
      <w:pPr>
        <w:pStyle w:val="ListParagraph"/>
        <w:numPr>
          <w:ilvl w:val="0"/>
          <w:numId w:val="31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Word 2013;</w:t>
      </w:r>
    </w:p>
    <w:p w:rsidR="00127F6E" w:rsidRDefault="00127F6E" w:rsidP="00127F6E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4.2. Перечень электронно-библиотечных систем (ЭБС):</w:t>
      </w:r>
    </w:p>
    <w:p w:rsidR="00127F6E" w:rsidRDefault="00127F6E" w:rsidP="00127F6E">
      <w:pPr>
        <w:shd w:val="clear" w:color="auto" w:fill="FFFFFF"/>
        <w:tabs>
          <w:tab w:val="left" w:pos="518"/>
        </w:tabs>
        <w:ind w:left="552"/>
        <w:jc w:val="both"/>
        <w:rPr>
          <w:spacing w:val="7"/>
          <w:sz w:val="26"/>
          <w:szCs w:val="26"/>
        </w:rPr>
      </w:pPr>
      <w:r>
        <w:rPr>
          <w:sz w:val="26"/>
          <w:szCs w:val="26"/>
        </w:rPr>
        <w:t xml:space="preserve">1. Электронно-библиотечная система «Консультант студента» </w:t>
      </w:r>
      <w:r>
        <w:rPr>
          <w:spacing w:val="7"/>
          <w:sz w:val="26"/>
          <w:szCs w:val="26"/>
        </w:rPr>
        <w:t>(</w:t>
      </w:r>
      <w:hyperlink r:id="rId14" w:history="1">
        <w:r>
          <w:rPr>
            <w:rStyle w:val="af9"/>
            <w:spacing w:val="7"/>
            <w:sz w:val="26"/>
            <w:szCs w:val="26"/>
          </w:rPr>
          <w:t>www.</w:t>
        </w:r>
        <w:r>
          <w:rPr>
            <w:rStyle w:val="af9"/>
            <w:spacing w:val="7"/>
            <w:sz w:val="26"/>
            <w:szCs w:val="26"/>
            <w:lang w:val="en-US"/>
          </w:rPr>
          <w:t>s</w:t>
        </w:r>
        <w:r>
          <w:rPr>
            <w:rStyle w:val="af9"/>
            <w:spacing w:val="7"/>
            <w:sz w:val="26"/>
            <w:szCs w:val="26"/>
          </w:rPr>
          <w:t>tudmedlib.ru</w:t>
        </w:r>
      </w:hyperlink>
      <w:r>
        <w:rPr>
          <w:spacing w:val="7"/>
          <w:sz w:val="26"/>
          <w:szCs w:val="26"/>
        </w:rPr>
        <w:t>);</w:t>
      </w:r>
    </w:p>
    <w:p w:rsidR="00127F6E" w:rsidRDefault="00127F6E" w:rsidP="00127F6E">
      <w:pPr>
        <w:shd w:val="clear" w:color="auto" w:fill="FFFFFF"/>
        <w:tabs>
          <w:tab w:val="left" w:pos="518"/>
        </w:tabs>
        <w:ind w:left="5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Консультант врача. Электронная медицинская библиотека [Электронный ресурс]. – Москва: ГЭОТАР-Медиа. – Режим доступа: </w:t>
      </w:r>
      <w:hyperlink r:id="rId15" w:history="1">
        <w:r>
          <w:rPr>
            <w:rStyle w:val="af9"/>
            <w:sz w:val="26"/>
            <w:szCs w:val="26"/>
          </w:rPr>
          <w:t>www.geotar.ru</w:t>
        </w:r>
      </w:hyperlink>
      <w:r>
        <w:rPr>
          <w:sz w:val="26"/>
          <w:szCs w:val="26"/>
        </w:rPr>
        <w:t>;</w:t>
      </w:r>
    </w:p>
    <w:p w:rsidR="00127F6E" w:rsidRDefault="00127F6E" w:rsidP="00127F6E">
      <w:pPr>
        <w:shd w:val="clear" w:color="auto" w:fill="FFFFFF"/>
        <w:tabs>
          <w:tab w:val="left" w:pos="518"/>
        </w:tabs>
        <w:ind w:left="552"/>
        <w:jc w:val="both"/>
        <w:rPr>
          <w:spacing w:val="7"/>
          <w:sz w:val="26"/>
          <w:szCs w:val="26"/>
        </w:rPr>
      </w:pPr>
      <w:r>
        <w:rPr>
          <w:sz w:val="26"/>
          <w:szCs w:val="26"/>
        </w:rPr>
        <w:t xml:space="preserve">3. Электронная библиотечная система </w:t>
      </w:r>
      <w:r>
        <w:rPr>
          <w:spacing w:val="7"/>
          <w:sz w:val="26"/>
          <w:szCs w:val="26"/>
        </w:rPr>
        <w:t>eLIBRARY.RU (</w:t>
      </w:r>
      <w:hyperlink r:id="rId16" w:history="1">
        <w:r>
          <w:rPr>
            <w:rStyle w:val="af9"/>
            <w:spacing w:val="7"/>
            <w:sz w:val="26"/>
            <w:szCs w:val="26"/>
          </w:rPr>
          <w:t>http://</w:t>
        </w:r>
        <w:r>
          <w:rPr>
            <w:rStyle w:val="af9"/>
            <w:spacing w:val="7"/>
            <w:sz w:val="26"/>
            <w:szCs w:val="26"/>
            <w:lang w:val="en-US"/>
          </w:rPr>
          <w:t>www</w:t>
        </w:r>
        <w:r>
          <w:rPr>
            <w:rStyle w:val="af9"/>
            <w:spacing w:val="7"/>
            <w:sz w:val="26"/>
            <w:szCs w:val="26"/>
          </w:rPr>
          <w:t>.elibrary.ru</w:t>
        </w:r>
      </w:hyperlink>
      <w:r>
        <w:rPr>
          <w:spacing w:val="7"/>
          <w:sz w:val="26"/>
          <w:szCs w:val="26"/>
        </w:rPr>
        <w:t>)</w:t>
      </w:r>
    </w:p>
    <w:p w:rsidR="00127F6E" w:rsidRDefault="00127F6E" w:rsidP="00127F6E">
      <w:pPr>
        <w:shd w:val="clear" w:color="auto" w:fill="FFFFFF"/>
        <w:ind w:firstLine="720"/>
        <w:jc w:val="both"/>
        <w:rPr>
          <w:spacing w:val="-7"/>
          <w:sz w:val="26"/>
          <w:szCs w:val="26"/>
        </w:rPr>
      </w:pPr>
      <w:r>
        <w:rPr>
          <w:spacing w:val="-7"/>
          <w:sz w:val="26"/>
          <w:szCs w:val="26"/>
        </w:rPr>
        <w:t>…</w:t>
      </w:r>
    </w:p>
    <w:p w:rsidR="00127F6E" w:rsidRDefault="00127F6E" w:rsidP="00127F6E">
      <w:pPr>
        <w:shd w:val="clear" w:color="auto" w:fill="FFFFFF"/>
        <w:ind w:firstLine="720"/>
        <w:jc w:val="both"/>
        <w:rPr>
          <w:b/>
          <w:bCs/>
          <w:spacing w:val="-6"/>
          <w:sz w:val="26"/>
          <w:szCs w:val="26"/>
        </w:rPr>
      </w:pPr>
      <w:r>
        <w:rPr>
          <w:b/>
          <w:bCs/>
          <w:spacing w:val="-6"/>
          <w:sz w:val="26"/>
          <w:szCs w:val="26"/>
        </w:rPr>
        <w:t>10. Профилактическая работа студента. Создание портфолио. НИР.</w:t>
      </w:r>
    </w:p>
    <w:p w:rsidR="00127F6E" w:rsidRDefault="00127F6E" w:rsidP="00127F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прохождении практики студенту необходимо проводить активную де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тельность по формированию здорового образа жизни населения. Результаты этой работы каждый студент в течение всего периода обучения в университете заносит в свое портфолио.</w:t>
      </w:r>
    </w:p>
    <w:p w:rsidR="00127F6E" w:rsidRDefault="00127F6E" w:rsidP="00127F6E">
      <w:pPr>
        <w:numPr>
          <w:ilvl w:val="0"/>
          <w:numId w:val="34"/>
        </w:numPr>
        <w:autoSpaceDE w:val="0"/>
        <w:autoSpaceDN w:val="0"/>
        <w:adjustRightInd w:val="0"/>
        <w:ind w:left="284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 портфолио указываются какую именно </w:t>
      </w:r>
      <w:r>
        <w:rPr>
          <w:b/>
          <w:sz w:val="26"/>
          <w:szCs w:val="26"/>
        </w:rPr>
        <w:t>деятельность</w:t>
      </w:r>
      <w:r>
        <w:rPr>
          <w:sz w:val="26"/>
          <w:szCs w:val="26"/>
        </w:rPr>
        <w:t xml:space="preserve"> студент 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ществлял </w:t>
      </w:r>
      <w:r>
        <w:rPr>
          <w:b/>
          <w:sz w:val="26"/>
          <w:szCs w:val="26"/>
        </w:rPr>
        <w:t>по формированию здорового образа жизни среди населения</w:t>
      </w:r>
      <w:r>
        <w:rPr>
          <w:sz w:val="26"/>
          <w:szCs w:val="26"/>
        </w:rPr>
        <w:t xml:space="preserve"> </w:t>
      </w:r>
    </w:p>
    <w:p w:rsidR="00127F6E" w:rsidRDefault="00127F6E" w:rsidP="00127F6E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/>
          <w:bCs/>
          <w:spacing w:val="-6"/>
          <w:sz w:val="26"/>
          <w:szCs w:val="26"/>
        </w:rPr>
      </w:pPr>
      <w:r>
        <w:rPr>
          <w:b/>
          <w:sz w:val="26"/>
          <w:szCs w:val="26"/>
        </w:rPr>
        <w:t>ФОТООТЧЕТ, подтверждающий реальное участие студента в лечебном процессе, перевязках, работе в операционной. Цветные или черно-белые Фотографии размером 9х15 см должны отображать присутствие студента на врачебных обходах, участие в перевязках, операциях, работу в прие</w:t>
      </w:r>
      <w:r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>ном отделении, выполнении врачебных манипуляций. На фотографиях не должно быть открытых лиц пациентов. Фотографии запрещается перед</w:t>
      </w:r>
      <w:r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вать или распространять через интернет-сеть.</w:t>
      </w:r>
    </w:p>
    <w:p w:rsidR="00127F6E" w:rsidRDefault="00127F6E" w:rsidP="00127F6E">
      <w:pPr>
        <w:shd w:val="clear" w:color="auto" w:fill="FFFFFF"/>
        <w:tabs>
          <w:tab w:val="left" w:leader="underscore" w:pos="6494"/>
        </w:tabs>
        <w:ind w:firstLine="720"/>
        <w:jc w:val="both"/>
        <w:rPr>
          <w:sz w:val="26"/>
          <w:szCs w:val="26"/>
        </w:rPr>
      </w:pPr>
    </w:p>
    <w:p w:rsidR="00127F6E" w:rsidRPr="005F6C78" w:rsidRDefault="00127F6E" w:rsidP="00127F6E">
      <w:pPr>
        <w:ind w:firstLine="720"/>
        <w:jc w:val="both"/>
        <w:rPr>
          <w:sz w:val="26"/>
          <w:szCs w:val="26"/>
        </w:rPr>
      </w:pPr>
      <w:r w:rsidRPr="005F6C78">
        <w:rPr>
          <w:b/>
          <w:sz w:val="26"/>
          <w:szCs w:val="26"/>
        </w:rPr>
        <w:t>Выполнение НИР</w:t>
      </w:r>
      <w:r w:rsidRPr="005F6C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студента </w:t>
      </w:r>
      <w:r w:rsidRPr="005F6C78">
        <w:rPr>
          <w:sz w:val="26"/>
          <w:szCs w:val="26"/>
        </w:rPr>
        <w:t>предусматривает написание реферата по акт</w:t>
      </w:r>
      <w:r w:rsidRPr="005F6C78">
        <w:rPr>
          <w:sz w:val="26"/>
          <w:szCs w:val="26"/>
        </w:rPr>
        <w:t>у</w:t>
      </w:r>
      <w:r w:rsidRPr="005F6C78">
        <w:rPr>
          <w:sz w:val="26"/>
          <w:szCs w:val="26"/>
        </w:rPr>
        <w:t>альным вопросам хирургической патологии. Для этой работы студент использует современные данные литературы (периодическая медицинская печать, мон</w:t>
      </w:r>
      <w:r w:rsidRPr="005F6C78">
        <w:rPr>
          <w:sz w:val="26"/>
          <w:szCs w:val="26"/>
        </w:rPr>
        <w:t>о</w:t>
      </w:r>
      <w:r w:rsidRPr="005F6C78">
        <w:rPr>
          <w:sz w:val="26"/>
          <w:szCs w:val="26"/>
        </w:rPr>
        <w:t>графии или врачебные руководства), изданной не позднее, чем 5 лет назад.</w:t>
      </w:r>
    </w:p>
    <w:p w:rsidR="00127F6E" w:rsidRPr="005F6C78" w:rsidRDefault="00127F6E" w:rsidP="00127F6E">
      <w:pPr>
        <w:ind w:firstLine="720"/>
        <w:jc w:val="both"/>
        <w:rPr>
          <w:sz w:val="26"/>
          <w:szCs w:val="26"/>
        </w:rPr>
      </w:pPr>
      <w:r w:rsidRPr="005F6C78">
        <w:rPr>
          <w:sz w:val="26"/>
          <w:szCs w:val="26"/>
        </w:rPr>
        <w:t>НИРС может носить также практически-прикладной характер. Например, предлагается проанализировать летальность в хирургическом отделении за пред</w:t>
      </w:r>
      <w:r w:rsidRPr="005F6C78">
        <w:rPr>
          <w:sz w:val="26"/>
          <w:szCs w:val="26"/>
        </w:rPr>
        <w:t>ы</w:t>
      </w:r>
      <w:r w:rsidRPr="005F6C78">
        <w:rPr>
          <w:sz w:val="26"/>
          <w:szCs w:val="26"/>
        </w:rPr>
        <w:t>дущий год или анализ расхождений клинического и патологоанатомического диа</w:t>
      </w:r>
      <w:r w:rsidRPr="005F6C78">
        <w:rPr>
          <w:sz w:val="26"/>
          <w:szCs w:val="26"/>
        </w:rPr>
        <w:t>г</w:t>
      </w:r>
      <w:r w:rsidRPr="005F6C78">
        <w:rPr>
          <w:sz w:val="26"/>
          <w:szCs w:val="26"/>
        </w:rPr>
        <w:t>нозов (в целом по отделению или по конкретным нозологич</w:t>
      </w:r>
      <w:r w:rsidRPr="005F6C78">
        <w:rPr>
          <w:sz w:val="26"/>
          <w:szCs w:val="26"/>
        </w:rPr>
        <w:t>е</w:t>
      </w:r>
      <w:r w:rsidRPr="005F6C78">
        <w:rPr>
          <w:sz w:val="26"/>
          <w:szCs w:val="26"/>
        </w:rPr>
        <w:t>ским единицам).</w:t>
      </w:r>
    </w:p>
    <w:p w:rsidR="00127F6E" w:rsidRPr="005F6C78" w:rsidRDefault="00127F6E" w:rsidP="00127F6E">
      <w:pPr>
        <w:ind w:firstLine="720"/>
        <w:jc w:val="both"/>
        <w:rPr>
          <w:sz w:val="26"/>
          <w:szCs w:val="26"/>
        </w:rPr>
      </w:pPr>
      <w:r w:rsidRPr="005F6C78">
        <w:rPr>
          <w:sz w:val="26"/>
          <w:szCs w:val="26"/>
        </w:rPr>
        <w:t>Во время практики студенты проводят 2 беседы с больными по профилакт</w:t>
      </w:r>
      <w:r w:rsidRPr="005F6C78">
        <w:rPr>
          <w:sz w:val="26"/>
          <w:szCs w:val="26"/>
        </w:rPr>
        <w:t>и</w:t>
      </w:r>
      <w:r w:rsidRPr="005F6C78">
        <w:rPr>
          <w:sz w:val="26"/>
          <w:szCs w:val="26"/>
        </w:rPr>
        <w:t>ке заболеваний, приобретая, тем самым, навыки по санитарно-просветительной р</w:t>
      </w:r>
      <w:r w:rsidRPr="005F6C78">
        <w:rPr>
          <w:sz w:val="26"/>
          <w:szCs w:val="26"/>
        </w:rPr>
        <w:t>а</w:t>
      </w:r>
      <w:r w:rsidRPr="005F6C78">
        <w:rPr>
          <w:sz w:val="26"/>
          <w:szCs w:val="26"/>
        </w:rPr>
        <w:t>боте. Рекомендуется проводить беседы по здоровому о</w:t>
      </w:r>
      <w:r w:rsidRPr="005F6C78">
        <w:rPr>
          <w:sz w:val="26"/>
          <w:szCs w:val="26"/>
        </w:rPr>
        <w:t>б</w:t>
      </w:r>
      <w:r w:rsidRPr="005F6C78">
        <w:rPr>
          <w:sz w:val="26"/>
          <w:szCs w:val="26"/>
        </w:rPr>
        <w:t>разу жизни и профилактике важнейших х</w:t>
      </w:r>
      <w:r w:rsidRPr="005F6C78">
        <w:rPr>
          <w:sz w:val="26"/>
          <w:szCs w:val="26"/>
        </w:rPr>
        <w:t>и</w:t>
      </w:r>
      <w:r w:rsidRPr="005F6C78">
        <w:rPr>
          <w:sz w:val="26"/>
          <w:szCs w:val="26"/>
        </w:rPr>
        <w:t xml:space="preserve">рургических заболеваний. </w:t>
      </w:r>
    </w:p>
    <w:p w:rsidR="00127F6E" w:rsidRPr="005F6C78" w:rsidRDefault="00127F6E" w:rsidP="00127F6E">
      <w:pPr>
        <w:shd w:val="clear" w:color="auto" w:fill="FFFFFF"/>
        <w:ind w:firstLine="709"/>
        <w:jc w:val="both"/>
        <w:rPr>
          <w:iCs/>
          <w:sz w:val="26"/>
          <w:szCs w:val="26"/>
        </w:rPr>
      </w:pPr>
      <w:r w:rsidRPr="005F6C78">
        <w:rPr>
          <w:sz w:val="26"/>
          <w:szCs w:val="26"/>
        </w:rPr>
        <w:t>Информацию о проведенных беседах необходимо отразить в дневнике. Сл</w:t>
      </w:r>
      <w:r w:rsidRPr="005F6C78">
        <w:rPr>
          <w:sz w:val="26"/>
          <w:szCs w:val="26"/>
        </w:rPr>
        <w:t>е</w:t>
      </w:r>
      <w:r w:rsidRPr="005F6C78">
        <w:rPr>
          <w:sz w:val="26"/>
          <w:szCs w:val="26"/>
        </w:rPr>
        <w:t>дует указать темы бесед, количество присутствовавших больных, заданные вопр</w:t>
      </w:r>
      <w:r w:rsidRPr="005F6C78">
        <w:rPr>
          <w:sz w:val="26"/>
          <w:szCs w:val="26"/>
        </w:rPr>
        <w:t>о</w:t>
      </w:r>
      <w:r w:rsidRPr="005F6C78">
        <w:rPr>
          <w:sz w:val="26"/>
          <w:szCs w:val="26"/>
        </w:rPr>
        <w:t>сы и ответы на них. (Примерные темы НИР</w:t>
      </w:r>
      <w:r>
        <w:rPr>
          <w:sz w:val="26"/>
          <w:szCs w:val="26"/>
        </w:rPr>
        <w:t>С и бесед с больным в приложении</w:t>
      </w:r>
      <w:r w:rsidRPr="005F6C78">
        <w:rPr>
          <w:sz w:val="26"/>
          <w:szCs w:val="26"/>
        </w:rPr>
        <w:t xml:space="preserve"> 5).</w:t>
      </w:r>
    </w:p>
    <w:p w:rsidR="00127F6E" w:rsidRPr="005F6C78" w:rsidRDefault="00127F6E" w:rsidP="00127F6E">
      <w:pPr>
        <w:ind w:left="708" w:firstLine="708"/>
        <w:rPr>
          <w:b/>
          <w:sz w:val="26"/>
          <w:szCs w:val="26"/>
        </w:rPr>
      </w:pPr>
    </w:p>
    <w:p w:rsidR="00127F6E" w:rsidRPr="005F6C78" w:rsidRDefault="00127F6E" w:rsidP="00127F6E">
      <w:pPr>
        <w:ind w:left="708" w:firstLine="708"/>
        <w:rPr>
          <w:b/>
          <w:sz w:val="26"/>
          <w:szCs w:val="26"/>
        </w:rPr>
      </w:pPr>
      <w:r w:rsidRPr="005F6C78">
        <w:rPr>
          <w:b/>
          <w:sz w:val="26"/>
          <w:szCs w:val="26"/>
        </w:rPr>
        <w:t>КРИТЕРИИ ОЦЕНКИ НИРС</w:t>
      </w:r>
    </w:p>
    <w:p w:rsidR="00127F6E" w:rsidRPr="005F6C78" w:rsidRDefault="00127F6E" w:rsidP="00127F6E">
      <w:pPr>
        <w:ind w:firstLine="567"/>
        <w:jc w:val="both"/>
        <w:rPr>
          <w:sz w:val="26"/>
          <w:szCs w:val="26"/>
        </w:rPr>
      </w:pPr>
      <w:r w:rsidRPr="005F6C78">
        <w:rPr>
          <w:rFonts w:ascii="Rockwell Condensed" w:hAnsi="Rockwell Condensed"/>
          <w:b/>
          <w:i/>
          <w:sz w:val="26"/>
          <w:szCs w:val="26"/>
        </w:rPr>
        <w:t>«</w:t>
      </w:r>
      <w:r w:rsidRPr="005F6C78">
        <w:rPr>
          <w:b/>
          <w:i/>
          <w:sz w:val="26"/>
          <w:szCs w:val="26"/>
        </w:rPr>
        <w:t>зачтено</w:t>
      </w:r>
      <w:r w:rsidRPr="005F6C78">
        <w:rPr>
          <w:rFonts w:ascii="Rockwell Condensed" w:hAnsi="Rockwell Condensed"/>
          <w:b/>
          <w:i/>
          <w:sz w:val="26"/>
          <w:szCs w:val="26"/>
        </w:rPr>
        <w:t>»</w:t>
      </w:r>
      <w:r w:rsidRPr="005F6C78">
        <w:rPr>
          <w:rFonts w:ascii="Rockwell Condensed" w:hAnsi="Rockwell Condensed"/>
          <w:b/>
          <w:i/>
          <w:sz w:val="26"/>
          <w:szCs w:val="26"/>
        </w:rPr>
        <w:tab/>
      </w:r>
      <w:r w:rsidRPr="005F6C78">
        <w:rPr>
          <w:b/>
          <w:i/>
          <w:sz w:val="26"/>
          <w:szCs w:val="26"/>
        </w:rPr>
        <w:t>-</w:t>
      </w:r>
      <w:r w:rsidRPr="005F6C78">
        <w:rPr>
          <w:sz w:val="26"/>
          <w:szCs w:val="26"/>
        </w:rPr>
        <w:tab/>
        <w:t>материал разделен на параграфы, изложен логически пр</w:t>
      </w:r>
      <w:r w:rsidRPr="005F6C78">
        <w:rPr>
          <w:sz w:val="26"/>
          <w:szCs w:val="26"/>
        </w:rPr>
        <w:t>а</w:t>
      </w:r>
      <w:r w:rsidRPr="005F6C78">
        <w:rPr>
          <w:sz w:val="26"/>
          <w:szCs w:val="26"/>
        </w:rPr>
        <w:t>вильно, полно, имеется план, иллюстрации, графики и таблицы (при необходим</w:t>
      </w:r>
      <w:r w:rsidRPr="005F6C78">
        <w:rPr>
          <w:sz w:val="26"/>
          <w:szCs w:val="26"/>
        </w:rPr>
        <w:t>о</w:t>
      </w:r>
      <w:r w:rsidRPr="005F6C78">
        <w:rPr>
          <w:sz w:val="26"/>
          <w:szCs w:val="26"/>
        </w:rPr>
        <w:t>сти), список использованной при написании реферата литературы или других и</w:t>
      </w:r>
      <w:r w:rsidRPr="005F6C78">
        <w:rPr>
          <w:sz w:val="26"/>
          <w:szCs w:val="26"/>
        </w:rPr>
        <w:t>с</w:t>
      </w:r>
      <w:r w:rsidRPr="005F6C78">
        <w:rPr>
          <w:sz w:val="26"/>
          <w:szCs w:val="26"/>
        </w:rPr>
        <w:t xml:space="preserve">точников информации (оформленный по современному библиографическому ГОСТу), содержит не менее 4-5 информационных ссылок. </w:t>
      </w:r>
    </w:p>
    <w:p w:rsidR="00127F6E" w:rsidRPr="005F6C78" w:rsidRDefault="00127F6E" w:rsidP="00127F6E">
      <w:pPr>
        <w:ind w:firstLine="567"/>
        <w:jc w:val="both"/>
        <w:rPr>
          <w:sz w:val="26"/>
          <w:szCs w:val="26"/>
        </w:rPr>
      </w:pPr>
      <w:r w:rsidRPr="005F6C78">
        <w:rPr>
          <w:rFonts w:ascii="Rockwell Condensed" w:hAnsi="Rockwell Condensed"/>
          <w:b/>
          <w:i/>
          <w:sz w:val="26"/>
          <w:szCs w:val="26"/>
        </w:rPr>
        <w:t>«</w:t>
      </w:r>
      <w:r w:rsidRPr="005F6C78">
        <w:rPr>
          <w:b/>
          <w:i/>
          <w:sz w:val="26"/>
          <w:szCs w:val="26"/>
        </w:rPr>
        <w:t>не зачтено</w:t>
      </w:r>
      <w:r w:rsidRPr="005F6C78">
        <w:rPr>
          <w:rFonts w:ascii="Rockwell Condensed" w:hAnsi="Rockwell Condensed"/>
          <w:b/>
          <w:i/>
          <w:sz w:val="26"/>
          <w:szCs w:val="26"/>
        </w:rPr>
        <w:t>»</w:t>
      </w:r>
      <w:r w:rsidRPr="005F6C78">
        <w:rPr>
          <w:b/>
          <w:i/>
          <w:sz w:val="26"/>
          <w:szCs w:val="26"/>
        </w:rPr>
        <w:tab/>
      </w:r>
      <w:r w:rsidRPr="005F6C78">
        <w:rPr>
          <w:sz w:val="26"/>
          <w:szCs w:val="26"/>
        </w:rPr>
        <w:t>-</w:t>
      </w:r>
      <w:r w:rsidRPr="005F6C78">
        <w:rPr>
          <w:sz w:val="26"/>
          <w:szCs w:val="26"/>
        </w:rPr>
        <w:tab/>
        <w:t>порученный реферат не выполнен или подг</w:t>
      </w:r>
      <w:r w:rsidRPr="005F6C78">
        <w:rPr>
          <w:sz w:val="26"/>
          <w:szCs w:val="26"/>
        </w:rPr>
        <w:t>о</w:t>
      </w:r>
      <w:r w:rsidRPr="005F6C78">
        <w:rPr>
          <w:sz w:val="26"/>
          <w:szCs w:val="26"/>
        </w:rPr>
        <w:t>товлен небрежно: тема не раскрыта, при подготовке студент пользовался только ссылками в Интернете, отсутствует форматирование текста, основные источники информ</w:t>
      </w:r>
      <w:r w:rsidRPr="005F6C78">
        <w:rPr>
          <w:sz w:val="26"/>
          <w:szCs w:val="26"/>
        </w:rPr>
        <w:t>а</w:t>
      </w:r>
      <w:r w:rsidRPr="005F6C78">
        <w:rPr>
          <w:sz w:val="26"/>
          <w:szCs w:val="26"/>
        </w:rPr>
        <w:t>ции – литература, изда</w:t>
      </w:r>
      <w:r w:rsidRPr="005F6C78">
        <w:rPr>
          <w:sz w:val="26"/>
          <w:szCs w:val="26"/>
        </w:rPr>
        <w:t>н</w:t>
      </w:r>
      <w:r w:rsidRPr="005F6C78">
        <w:rPr>
          <w:sz w:val="26"/>
          <w:szCs w:val="26"/>
        </w:rPr>
        <w:t>ная более пяти лет назад.</w:t>
      </w:r>
    </w:p>
    <w:p w:rsidR="00127F6E" w:rsidRPr="0031349C" w:rsidRDefault="00127F6E" w:rsidP="00127F6E">
      <w:pPr>
        <w:shd w:val="clear" w:color="auto" w:fill="FFFFFF"/>
        <w:tabs>
          <w:tab w:val="left" w:leader="underscore" w:pos="6494"/>
        </w:tabs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 w:type="page"/>
      </w:r>
      <w:r w:rsidRPr="0031349C">
        <w:rPr>
          <w:b/>
          <w:sz w:val="26"/>
          <w:szCs w:val="26"/>
        </w:rPr>
        <w:lastRenderedPageBreak/>
        <w:t>11. Примеры оформления отчетной документации</w:t>
      </w:r>
    </w:p>
    <w:p w:rsidR="00127F6E" w:rsidRPr="003C185D" w:rsidRDefault="00127F6E" w:rsidP="00127F6E">
      <w:pPr>
        <w:shd w:val="clear" w:color="auto" w:fill="FFFFFF"/>
        <w:tabs>
          <w:tab w:val="left" w:leader="underscore" w:pos="6494"/>
        </w:tabs>
        <w:ind w:firstLine="720"/>
        <w:jc w:val="both"/>
        <w:rPr>
          <w:b/>
          <w:sz w:val="26"/>
          <w:szCs w:val="26"/>
        </w:rPr>
      </w:pPr>
    </w:p>
    <w:p w:rsidR="00127F6E" w:rsidRPr="00230C7C" w:rsidRDefault="00127F6E" w:rsidP="00127F6E">
      <w:pPr>
        <w:pStyle w:val="af6"/>
        <w:jc w:val="left"/>
        <w:rPr>
          <w:b w:val="0"/>
          <w:sz w:val="26"/>
          <w:szCs w:val="26"/>
        </w:rPr>
      </w:pPr>
      <w:r w:rsidRPr="00230C7C">
        <w:rPr>
          <w:b w:val="0"/>
          <w:sz w:val="26"/>
          <w:szCs w:val="26"/>
        </w:rPr>
        <w:t>КЛИНИЧЕСКИЙ ОТЧЕТ О ПРОИЗВОДСТВЕННОЙ ПРАКТИКЕ СТУДЕНТА В КАЧ</w:t>
      </w:r>
      <w:r w:rsidRPr="00230C7C">
        <w:rPr>
          <w:b w:val="0"/>
          <w:sz w:val="26"/>
          <w:szCs w:val="26"/>
        </w:rPr>
        <w:t>Е</w:t>
      </w:r>
      <w:r w:rsidRPr="00230C7C">
        <w:rPr>
          <w:b w:val="0"/>
          <w:sz w:val="26"/>
          <w:szCs w:val="26"/>
        </w:rPr>
        <w:t>СТВЕ ПОМОЩНИКА ВРАЧА СТАЦИОНАРА</w:t>
      </w:r>
    </w:p>
    <w:p w:rsidR="00127F6E" w:rsidRPr="00230C7C" w:rsidRDefault="00127F6E" w:rsidP="00127F6E">
      <w:pPr>
        <w:pStyle w:val="af6"/>
        <w:jc w:val="left"/>
        <w:rPr>
          <w:b w:val="0"/>
          <w:sz w:val="26"/>
          <w:szCs w:val="26"/>
        </w:rPr>
      </w:pPr>
    </w:p>
    <w:p w:rsidR="00127F6E" w:rsidRPr="00230C7C" w:rsidRDefault="00127F6E" w:rsidP="00127F6E">
      <w:pPr>
        <w:pStyle w:val="af6"/>
        <w:jc w:val="left"/>
        <w:rPr>
          <w:sz w:val="26"/>
          <w:szCs w:val="26"/>
        </w:rPr>
      </w:pPr>
      <w:r w:rsidRPr="00230C7C">
        <w:rPr>
          <w:sz w:val="26"/>
          <w:szCs w:val="26"/>
        </w:rPr>
        <w:t>Студент____________________________группа_________</w:t>
      </w:r>
    </w:p>
    <w:p w:rsidR="00127F6E" w:rsidRPr="00230C7C" w:rsidRDefault="00127F6E" w:rsidP="00127F6E">
      <w:pPr>
        <w:pStyle w:val="af6"/>
        <w:jc w:val="left"/>
        <w:rPr>
          <w:sz w:val="26"/>
          <w:szCs w:val="26"/>
        </w:rPr>
      </w:pPr>
      <w:r w:rsidRPr="00230C7C">
        <w:rPr>
          <w:sz w:val="26"/>
          <w:szCs w:val="26"/>
        </w:rPr>
        <w:t>Страна____________</w:t>
      </w:r>
    </w:p>
    <w:p w:rsidR="00127F6E" w:rsidRPr="00230C7C" w:rsidRDefault="00127F6E" w:rsidP="00127F6E">
      <w:pPr>
        <w:pStyle w:val="af6"/>
        <w:jc w:val="left"/>
        <w:rPr>
          <w:sz w:val="26"/>
          <w:szCs w:val="26"/>
        </w:rPr>
      </w:pPr>
      <w:r w:rsidRPr="00230C7C">
        <w:rPr>
          <w:sz w:val="26"/>
          <w:szCs w:val="26"/>
        </w:rPr>
        <w:t>Находился в ____________отделении_____________________________больницы</w:t>
      </w:r>
    </w:p>
    <w:p w:rsidR="00127F6E" w:rsidRPr="00230C7C" w:rsidRDefault="00127F6E" w:rsidP="00127F6E">
      <w:pPr>
        <w:pStyle w:val="af6"/>
        <w:jc w:val="left"/>
        <w:rPr>
          <w:sz w:val="26"/>
          <w:szCs w:val="26"/>
        </w:rPr>
      </w:pPr>
      <w:r w:rsidRPr="00230C7C">
        <w:rPr>
          <w:sz w:val="26"/>
          <w:szCs w:val="26"/>
        </w:rPr>
        <w:t>с_____   по________ 20______ года</w:t>
      </w:r>
    </w:p>
    <w:p w:rsidR="00127F6E" w:rsidRPr="00230C7C" w:rsidRDefault="00127F6E" w:rsidP="00127F6E">
      <w:pPr>
        <w:pStyle w:val="af6"/>
        <w:jc w:val="left"/>
        <w:rPr>
          <w:sz w:val="26"/>
          <w:szCs w:val="26"/>
        </w:rPr>
      </w:pPr>
      <w:r w:rsidRPr="00230C7C">
        <w:rPr>
          <w:sz w:val="26"/>
          <w:szCs w:val="26"/>
        </w:rPr>
        <w:t>ФИО пациента_____________________________________________</w:t>
      </w:r>
    </w:p>
    <w:p w:rsidR="00127F6E" w:rsidRPr="00230C7C" w:rsidRDefault="00127F6E" w:rsidP="00127F6E">
      <w:pPr>
        <w:pStyle w:val="af6"/>
        <w:jc w:val="left"/>
        <w:rPr>
          <w:sz w:val="26"/>
          <w:szCs w:val="26"/>
        </w:rPr>
      </w:pPr>
      <w:r w:rsidRPr="00230C7C">
        <w:rPr>
          <w:sz w:val="26"/>
          <w:szCs w:val="26"/>
        </w:rPr>
        <w:t>Возраст________</w:t>
      </w:r>
    </w:p>
    <w:p w:rsidR="00127F6E" w:rsidRPr="00230C7C" w:rsidRDefault="00127F6E" w:rsidP="00127F6E">
      <w:pPr>
        <w:pStyle w:val="af6"/>
        <w:jc w:val="left"/>
        <w:rPr>
          <w:sz w:val="26"/>
          <w:szCs w:val="26"/>
        </w:rPr>
      </w:pPr>
      <w:r w:rsidRPr="00230C7C">
        <w:rPr>
          <w:sz w:val="26"/>
          <w:szCs w:val="26"/>
        </w:rPr>
        <w:t>Диагноз: основной:</w:t>
      </w:r>
    </w:p>
    <w:p w:rsidR="00127F6E" w:rsidRPr="00230C7C" w:rsidRDefault="00127F6E" w:rsidP="00127F6E">
      <w:pPr>
        <w:pStyle w:val="af6"/>
        <w:jc w:val="left"/>
        <w:rPr>
          <w:sz w:val="26"/>
          <w:szCs w:val="26"/>
        </w:rPr>
      </w:pPr>
      <w:r w:rsidRPr="00230C7C">
        <w:rPr>
          <w:sz w:val="26"/>
          <w:szCs w:val="26"/>
        </w:rPr>
        <w:t xml:space="preserve">                 осложнения:</w:t>
      </w:r>
    </w:p>
    <w:p w:rsidR="00127F6E" w:rsidRPr="00230C7C" w:rsidRDefault="00127F6E" w:rsidP="00127F6E">
      <w:pPr>
        <w:pStyle w:val="af6"/>
        <w:jc w:val="left"/>
        <w:rPr>
          <w:sz w:val="26"/>
          <w:szCs w:val="26"/>
        </w:rPr>
      </w:pPr>
      <w:r w:rsidRPr="00230C7C">
        <w:rPr>
          <w:sz w:val="26"/>
          <w:szCs w:val="26"/>
        </w:rPr>
        <w:t>сопутствующие заболевания:</w:t>
      </w:r>
    </w:p>
    <w:p w:rsidR="00127F6E" w:rsidRPr="00230C7C" w:rsidRDefault="00127F6E" w:rsidP="00127F6E">
      <w:pPr>
        <w:pStyle w:val="af6"/>
        <w:jc w:val="lef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530"/>
        <w:gridCol w:w="3522"/>
      </w:tblGrid>
      <w:tr w:rsidR="00127F6E" w:rsidRPr="00230C7C" w:rsidTr="003B20D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127F6E" w:rsidRPr="00230C7C" w:rsidRDefault="00127F6E" w:rsidP="003B20D4">
            <w:pPr>
              <w:rPr>
                <w:b/>
                <w:sz w:val="26"/>
                <w:szCs w:val="26"/>
              </w:rPr>
            </w:pPr>
          </w:p>
        </w:tc>
        <w:tc>
          <w:tcPr>
            <w:tcW w:w="3530" w:type="dxa"/>
          </w:tcPr>
          <w:p w:rsidR="00127F6E" w:rsidRPr="00230C7C" w:rsidRDefault="00127F6E" w:rsidP="003B20D4">
            <w:pPr>
              <w:pStyle w:val="1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По данным литерат</w:t>
            </w:r>
            <w:r w:rsidRPr="00230C7C">
              <w:rPr>
                <w:sz w:val="26"/>
                <w:szCs w:val="26"/>
              </w:rPr>
              <w:t>у</w:t>
            </w:r>
            <w:r w:rsidRPr="00230C7C">
              <w:rPr>
                <w:sz w:val="26"/>
                <w:szCs w:val="26"/>
              </w:rPr>
              <w:t>ры</w:t>
            </w:r>
          </w:p>
        </w:tc>
        <w:tc>
          <w:tcPr>
            <w:tcW w:w="3522" w:type="dxa"/>
          </w:tcPr>
          <w:p w:rsidR="00127F6E" w:rsidRPr="00230C7C" w:rsidRDefault="00127F6E" w:rsidP="003B20D4">
            <w:pPr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У конкретного бол</w:t>
            </w:r>
            <w:r w:rsidRPr="00230C7C">
              <w:rPr>
                <w:sz w:val="26"/>
                <w:szCs w:val="26"/>
              </w:rPr>
              <w:t>ь</w:t>
            </w:r>
            <w:r w:rsidRPr="00230C7C">
              <w:rPr>
                <w:sz w:val="26"/>
                <w:szCs w:val="26"/>
              </w:rPr>
              <w:t>ного</w:t>
            </w: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518" w:type="dxa"/>
          </w:tcPr>
          <w:p w:rsidR="00127F6E" w:rsidRPr="00230C7C" w:rsidRDefault="00127F6E" w:rsidP="003B20D4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Этиология</w:t>
            </w:r>
          </w:p>
          <w:p w:rsidR="00127F6E" w:rsidRPr="00230C7C" w:rsidRDefault="00127F6E" w:rsidP="003B20D4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Патогенез</w:t>
            </w:r>
          </w:p>
          <w:p w:rsidR="00127F6E" w:rsidRPr="00230C7C" w:rsidRDefault="00127F6E" w:rsidP="003B20D4">
            <w:pPr>
              <w:rPr>
                <w:sz w:val="26"/>
                <w:szCs w:val="26"/>
              </w:rPr>
            </w:pPr>
          </w:p>
        </w:tc>
        <w:tc>
          <w:tcPr>
            <w:tcW w:w="3530" w:type="dxa"/>
          </w:tcPr>
          <w:p w:rsidR="00127F6E" w:rsidRPr="00230C7C" w:rsidRDefault="00127F6E" w:rsidP="003B20D4">
            <w:pPr>
              <w:rPr>
                <w:b/>
                <w:sz w:val="26"/>
                <w:szCs w:val="26"/>
              </w:rPr>
            </w:pPr>
            <w:r w:rsidRPr="00230C7C">
              <w:rPr>
                <w:b/>
                <w:sz w:val="26"/>
                <w:szCs w:val="26"/>
              </w:rPr>
              <w:t>Заполняется студентом</w:t>
            </w:r>
          </w:p>
        </w:tc>
        <w:tc>
          <w:tcPr>
            <w:tcW w:w="3522" w:type="dxa"/>
          </w:tcPr>
          <w:p w:rsidR="00127F6E" w:rsidRPr="00230C7C" w:rsidRDefault="00127F6E" w:rsidP="003B20D4">
            <w:pPr>
              <w:rPr>
                <w:b/>
                <w:sz w:val="26"/>
                <w:szCs w:val="26"/>
              </w:rPr>
            </w:pPr>
          </w:p>
        </w:tc>
      </w:tr>
    </w:tbl>
    <w:p w:rsidR="00127F6E" w:rsidRPr="00230C7C" w:rsidRDefault="00127F6E" w:rsidP="00127F6E">
      <w:pPr>
        <w:jc w:val="center"/>
        <w:rPr>
          <w:b/>
          <w:sz w:val="26"/>
          <w:szCs w:val="26"/>
        </w:rPr>
      </w:pPr>
      <w:r w:rsidRPr="00230C7C">
        <w:rPr>
          <w:b/>
          <w:sz w:val="26"/>
          <w:szCs w:val="26"/>
        </w:rPr>
        <w:t>2. Клинические проявления и диагностика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530"/>
        <w:gridCol w:w="3522"/>
      </w:tblGrid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518" w:type="dxa"/>
          </w:tcPr>
          <w:p w:rsidR="00127F6E" w:rsidRPr="00230C7C" w:rsidRDefault="00127F6E" w:rsidP="003B20D4">
            <w:pPr>
              <w:rPr>
                <w:sz w:val="26"/>
                <w:szCs w:val="26"/>
              </w:rPr>
            </w:pPr>
          </w:p>
        </w:tc>
        <w:tc>
          <w:tcPr>
            <w:tcW w:w="3530" w:type="dxa"/>
          </w:tcPr>
          <w:p w:rsidR="00127F6E" w:rsidRPr="00230C7C" w:rsidRDefault="00127F6E" w:rsidP="003B20D4">
            <w:pPr>
              <w:pStyle w:val="1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По данным литерат</w:t>
            </w:r>
            <w:r w:rsidRPr="00230C7C">
              <w:rPr>
                <w:sz w:val="26"/>
                <w:szCs w:val="26"/>
              </w:rPr>
              <w:t>у</w:t>
            </w:r>
            <w:r w:rsidRPr="00230C7C">
              <w:rPr>
                <w:sz w:val="26"/>
                <w:szCs w:val="26"/>
              </w:rPr>
              <w:t>ры</w:t>
            </w:r>
          </w:p>
          <w:p w:rsidR="00127F6E" w:rsidRPr="00230C7C" w:rsidRDefault="00127F6E" w:rsidP="003B20D4">
            <w:pPr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(стандарты)</w:t>
            </w:r>
          </w:p>
        </w:tc>
        <w:tc>
          <w:tcPr>
            <w:tcW w:w="3522" w:type="dxa"/>
          </w:tcPr>
          <w:p w:rsidR="00127F6E" w:rsidRPr="00230C7C" w:rsidRDefault="00127F6E" w:rsidP="003B20D4">
            <w:pPr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У конкретного бол</w:t>
            </w:r>
            <w:r w:rsidRPr="00230C7C">
              <w:rPr>
                <w:sz w:val="26"/>
                <w:szCs w:val="26"/>
              </w:rPr>
              <w:t>ь</w:t>
            </w:r>
            <w:r w:rsidRPr="00230C7C">
              <w:rPr>
                <w:sz w:val="26"/>
                <w:szCs w:val="26"/>
              </w:rPr>
              <w:t>ного</w:t>
            </w: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518" w:type="dxa"/>
          </w:tcPr>
          <w:p w:rsidR="00127F6E" w:rsidRPr="00230C7C" w:rsidRDefault="00127F6E" w:rsidP="003B20D4">
            <w:pPr>
              <w:numPr>
                <w:ilvl w:val="0"/>
                <w:numId w:val="19"/>
              </w:numPr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Жалобы</w:t>
            </w:r>
          </w:p>
          <w:p w:rsidR="00127F6E" w:rsidRPr="00230C7C" w:rsidRDefault="00127F6E" w:rsidP="003B20D4">
            <w:pPr>
              <w:numPr>
                <w:ilvl w:val="0"/>
                <w:numId w:val="19"/>
              </w:numPr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Анамнез</w:t>
            </w:r>
          </w:p>
          <w:p w:rsidR="00127F6E" w:rsidRPr="00230C7C" w:rsidRDefault="00127F6E" w:rsidP="003B20D4">
            <w:pPr>
              <w:numPr>
                <w:ilvl w:val="0"/>
                <w:numId w:val="19"/>
              </w:numPr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Осмотр</w:t>
            </w:r>
          </w:p>
          <w:p w:rsidR="00127F6E" w:rsidRPr="00230C7C" w:rsidRDefault="00127F6E" w:rsidP="003B20D4">
            <w:pPr>
              <w:numPr>
                <w:ilvl w:val="0"/>
                <w:numId w:val="19"/>
              </w:numPr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Пальпация</w:t>
            </w:r>
          </w:p>
          <w:p w:rsidR="00127F6E" w:rsidRPr="00230C7C" w:rsidRDefault="00127F6E" w:rsidP="003B20D4">
            <w:pPr>
              <w:numPr>
                <w:ilvl w:val="0"/>
                <w:numId w:val="19"/>
              </w:numPr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Перкуссия</w:t>
            </w:r>
          </w:p>
          <w:p w:rsidR="00127F6E" w:rsidRPr="00230C7C" w:rsidRDefault="00127F6E" w:rsidP="003B20D4">
            <w:pPr>
              <w:numPr>
                <w:ilvl w:val="0"/>
                <w:numId w:val="19"/>
              </w:numPr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Аускультация</w:t>
            </w:r>
          </w:p>
          <w:p w:rsidR="00127F6E" w:rsidRPr="00230C7C" w:rsidRDefault="00127F6E" w:rsidP="003B20D4">
            <w:pPr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7. Дополнит. мет</w:t>
            </w:r>
            <w:r w:rsidRPr="00230C7C">
              <w:rPr>
                <w:sz w:val="26"/>
                <w:szCs w:val="26"/>
              </w:rPr>
              <w:t>о</w:t>
            </w:r>
            <w:r w:rsidRPr="00230C7C">
              <w:rPr>
                <w:sz w:val="26"/>
                <w:szCs w:val="26"/>
              </w:rPr>
              <w:t>ды исследов</w:t>
            </w:r>
            <w:r w:rsidRPr="00230C7C">
              <w:rPr>
                <w:sz w:val="26"/>
                <w:szCs w:val="26"/>
              </w:rPr>
              <w:t>а</w:t>
            </w:r>
            <w:r w:rsidRPr="00230C7C">
              <w:rPr>
                <w:sz w:val="26"/>
                <w:szCs w:val="26"/>
              </w:rPr>
              <w:t>ния</w:t>
            </w:r>
          </w:p>
        </w:tc>
        <w:tc>
          <w:tcPr>
            <w:tcW w:w="3530" w:type="dxa"/>
          </w:tcPr>
          <w:p w:rsidR="00127F6E" w:rsidRPr="00230C7C" w:rsidRDefault="00127F6E" w:rsidP="003B20D4">
            <w:pPr>
              <w:rPr>
                <w:b/>
                <w:sz w:val="26"/>
                <w:szCs w:val="26"/>
              </w:rPr>
            </w:pPr>
            <w:r w:rsidRPr="00230C7C">
              <w:rPr>
                <w:b/>
                <w:sz w:val="26"/>
                <w:szCs w:val="26"/>
              </w:rPr>
              <w:t>Заполняется студентом</w:t>
            </w:r>
          </w:p>
        </w:tc>
        <w:tc>
          <w:tcPr>
            <w:tcW w:w="3522" w:type="dxa"/>
          </w:tcPr>
          <w:p w:rsidR="00127F6E" w:rsidRPr="00230C7C" w:rsidRDefault="00127F6E" w:rsidP="003B20D4">
            <w:pPr>
              <w:rPr>
                <w:sz w:val="26"/>
                <w:szCs w:val="26"/>
              </w:rPr>
            </w:pP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518" w:type="dxa"/>
          </w:tcPr>
          <w:p w:rsidR="00127F6E" w:rsidRPr="00230C7C" w:rsidRDefault="00127F6E" w:rsidP="003B20D4">
            <w:pPr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Синдромы</w:t>
            </w:r>
          </w:p>
          <w:p w:rsidR="00127F6E" w:rsidRPr="00230C7C" w:rsidRDefault="00127F6E" w:rsidP="003B20D4">
            <w:pPr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А) По физикал</w:t>
            </w:r>
            <w:r w:rsidRPr="00230C7C">
              <w:rPr>
                <w:sz w:val="26"/>
                <w:szCs w:val="26"/>
              </w:rPr>
              <w:t>ь</w:t>
            </w:r>
            <w:r w:rsidRPr="00230C7C">
              <w:rPr>
                <w:sz w:val="26"/>
                <w:szCs w:val="26"/>
              </w:rPr>
              <w:t>ным данным</w:t>
            </w:r>
          </w:p>
          <w:p w:rsidR="00127F6E" w:rsidRPr="00230C7C" w:rsidRDefault="00127F6E" w:rsidP="003B20D4">
            <w:pPr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Б) По данным д</w:t>
            </w:r>
            <w:r w:rsidRPr="00230C7C">
              <w:rPr>
                <w:sz w:val="26"/>
                <w:szCs w:val="26"/>
              </w:rPr>
              <w:t>о</w:t>
            </w:r>
            <w:r w:rsidRPr="00230C7C">
              <w:rPr>
                <w:sz w:val="26"/>
                <w:szCs w:val="26"/>
              </w:rPr>
              <w:t>полнительных м</w:t>
            </w:r>
            <w:r w:rsidRPr="00230C7C">
              <w:rPr>
                <w:sz w:val="26"/>
                <w:szCs w:val="26"/>
              </w:rPr>
              <w:t>е</w:t>
            </w:r>
            <w:r w:rsidRPr="00230C7C">
              <w:rPr>
                <w:sz w:val="26"/>
                <w:szCs w:val="26"/>
              </w:rPr>
              <w:t>тодов</w:t>
            </w:r>
          </w:p>
        </w:tc>
        <w:tc>
          <w:tcPr>
            <w:tcW w:w="3530" w:type="dxa"/>
          </w:tcPr>
          <w:p w:rsidR="00127F6E" w:rsidRPr="00230C7C" w:rsidRDefault="00127F6E" w:rsidP="003B20D4">
            <w:pPr>
              <w:rPr>
                <w:b/>
                <w:sz w:val="26"/>
                <w:szCs w:val="26"/>
              </w:rPr>
            </w:pPr>
          </w:p>
        </w:tc>
        <w:tc>
          <w:tcPr>
            <w:tcW w:w="3522" w:type="dxa"/>
          </w:tcPr>
          <w:p w:rsidR="00127F6E" w:rsidRPr="00230C7C" w:rsidRDefault="00127F6E" w:rsidP="003B20D4">
            <w:pPr>
              <w:rPr>
                <w:sz w:val="26"/>
                <w:szCs w:val="26"/>
              </w:rPr>
            </w:pPr>
          </w:p>
        </w:tc>
      </w:tr>
    </w:tbl>
    <w:p w:rsidR="00127F6E" w:rsidRPr="00230C7C" w:rsidRDefault="00127F6E" w:rsidP="00127F6E">
      <w:pPr>
        <w:numPr>
          <w:ilvl w:val="0"/>
          <w:numId w:val="18"/>
        </w:numPr>
        <w:jc w:val="center"/>
        <w:rPr>
          <w:b/>
          <w:sz w:val="26"/>
          <w:szCs w:val="26"/>
        </w:rPr>
      </w:pPr>
      <w:r w:rsidRPr="00230C7C">
        <w:rPr>
          <w:b/>
          <w:sz w:val="26"/>
          <w:szCs w:val="26"/>
        </w:rPr>
        <w:t>Причина госпитализации:</w:t>
      </w:r>
    </w:p>
    <w:p w:rsidR="00127F6E" w:rsidRPr="00230C7C" w:rsidRDefault="00127F6E" w:rsidP="00127F6E">
      <w:pPr>
        <w:ind w:left="360"/>
        <w:rPr>
          <w:b/>
          <w:sz w:val="26"/>
          <w:szCs w:val="26"/>
        </w:rPr>
      </w:pPr>
    </w:p>
    <w:p w:rsidR="00127F6E" w:rsidRPr="00230C7C" w:rsidRDefault="00127F6E" w:rsidP="00127F6E">
      <w:pPr>
        <w:numPr>
          <w:ilvl w:val="0"/>
          <w:numId w:val="18"/>
        </w:numPr>
        <w:jc w:val="center"/>
        <w:rPr>
          <w:b/>
          <w:sz w:val="26"/>
          <w:szCs w:val="26"/>
        </w:rPr>
      </w:pPr>
      <w:r w:rsidRPr="00230C7C">
        <w:rPr>
          <w:b/>
          <w:sz w:val="26"/>
          <w:szCs w:val="26"/>
        </w:rPr>
        <w:t>Принципы лечения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420"/>
        <w:gridCol w:w="3522"/>
      </w:tblGrid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628" w:type="dxa"/>
          </w:tcPr>
          <w:p w:rsidR="00127F6E" w:rsidRPr="00230C7C" w:rsidRDefault="00127F6E" w:rsidP="003B20D4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127F6E" w:rsidRPr="00230C7C" w:rsidRDefault="00127F6E" w:rsidP="003B20D4">
            <w:pPr>
              <w:pStyle w:val="1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По данным литер</w:t>
            </w:r>
            <w:r w:rsidRPr="00230C7C">
              <w:rPr>
                <w:sz w:val="26"/>
                <w:szCs w:val="26"/>
              </w:rPr>
              <w:t>а</w:t>
            </w:r>
            <w:r w:rsidRPr="00230C7C">
              <w:rPr>
                <w:sz w:val="26"/>
                <w:szCs w:val="26"/>
              </w:rPr>
              <w:t>туры</w:t>
            </w:r>
          </w:p>
          <w:p w:rsidR="00127F6E" w:rsidRPr="00230C7C" w:rsidRDefault="00127F6E" w:rsidP="003B20D4">
            <w:pPr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(стандарты)</w:t>
            </w:r>
          </w:p>
        </w:tc>
        <w:tc>
          <w:tcPr>
            <w:tcW w:w="3522" w:type="dxa"/>
          </w:tcPr>
          <w:p w:rsidR="00127F6E" w:rsidRPr="00230C7C" w:rsidRDefault="00127F6E" w:rsidP="003B20D4">
            <w:pPr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У конкретного бол</w:t>
            </w:r>
            <w:r w:rsidRPr="00230C7C">
              <w:rPr>
                <w:sz w:val="26"/>
                <w:szCs w:val="26"/>
              </w:rPr>
              <w:t>ь</w:t>
            </w:r>
            <w:r w:rsidRPr="00230C7C">
              <w:rPr>
                <w:sz w:val="26"/>
                <w:szCs w:val="26"/>
              </w:rPr>
              <w:t>ного</w:t>
            </w: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628" w:type="dxa"/>
          </w:tcPr>
          <w:p w:rsidR="00127F6E" w:rsidRPr="00230C7C" w:rsidRDefault="00127F6E" w:rsidP="003B20D4">
            <w:pPr>
              <w:numPr>
                <w:ilvl w:val="0"/>
                <w:numId w:val="20"/>
              </w:numPr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lastRenderedPageBreak/>
              <w:t>Этиологическое</w:t>
            </w:r>
          </w:p>
          <w:p w:rsidR="00127F6E" w:rsidRPr="00230C7C" w:rsidRDefault="00127F6E" w:rsidP="003B20D4">
            <w:pPr>
              <w:numPr>
                <w:ilvl w:val="0"/>
                <w:numId w:val="20"/>
              </w:numPr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Патогенетич</w:t>
            </w:r>
            <w:r w:rsidRPr="00230C7C">
              <w:rPr>
                <w:sz w:val="26"/>
                <w:szCs w:val="26"/>
              </w:rPr>
              <w:t>е</w:t>
            </w:r>
            <w:r w:rsidRPr="00230C7C">
              <w:rPr>
                <w:sz w:val="26"/>
                <w:szCs w:val="26"/>
              </w:rPr>
              <w:t>ское</w:t>
            </w:r>
          </w:p>
          <w:p w:rsidR="00127F6E" w:rsidRPr="00230C7C" w:rsidRDefault="00127F6E" w:rsidP="003B20D4">
            <w:pPr>
              <w:numPr>
                <w:ilvl w:val="0"/>
                <w:numId w:val="20"/>
              </w:numPr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Симптоматич</w:t>
            </w:r>
            <w:r w:rsidRPr="00230C7C">
              <w:rPr>
                <w:sz w:val="26"/>
                <w:szCs w:val="26"/>
              </w:rPr>
              <w:t>е</w:t>
            </w:r>
            <w:r w:rsidRPr="00230C7C">
              <w:rPr>
                <w:sz w:val="26"/>
                <w:szCs w:val="26"/>
              </w:rPr>
              <w:t>ское</w:t>
            </w:r>
          </w:p>
          <w:p w:rsidR="00127F6E" w:rsidRPr="00230C7C" w:rsidRDefault="00127F6E" w:rsidP="003B20D4">
            <w:pPr>
              <w:numPr>
                <w:ilvl w:val="0"/>
                <w:numId w:val="20"/>
              </w:numPr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Профилактич</w:t>
            </w:r>
            <w:r w:rsidRPr="00230C7C">
              <w:rPr>
                <w:sz w:val="26"/>
                <w:szCs w:val="26"/>
              </w:rPr>
              <w:t>е</w:t>
            </w:r>
            <w:r w:rsidRPr="00230C7C">
              <w:rPr>
                <w:sz w:val="26"/>
                <w:szCs w:val="26"/>
              </w:rPr>
              <w:t>ское</w:t>
            </w:r>
          </w:p>
          <w:p w:rsidR="00127F6E" w:rsidRPr="00230C7C" w:rsidRDefault="00127F6E" w:rsidP="003B20D4">
            <w:pPr>
              <w:numPr>
                <w:ilvl w:val="0"/>
                <w:numId w:val="20"/>
              </w:numPr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Вакцинация  и т.д.</w:t>
            </w:r>
          </w:p>
          <w:p w:rsidR="00127F6E" w:rsidRPr="00230C7C" w:rsidRDefault="00127F6E" w:rsidP="003B20D4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127F6E" w:rsidRPr="00230C7C" w:rsidRDefault="00127F6E" w:rsidP="003B20D4">
            <w:pPr>
              <w:rPr>
                <w:b/>
                <w:sz w:val="26"/>
                <w:szCs w:val="26"/>
              </w:rPr>
            </w:pPr>
            <w:r w:rsidRPr="00230C7C">
              <w:rPr>
                <w:b/>
                <w:sz w:val="26"/>
                <w:szCs w:val="26"/>
              </w:rPr>
              <w:t xml:space="preserve"> Указывать группы пр</w:t>
            </w:r>
            <w:r w:rsidRPr="00230C7C">
              <w:rPr>
                <w:b/>
                <w:sz w:val="26"/>
                <w:szCs w:val="26"/>
              </w:rPr>
              <w:t>е</w:t>
            </w:r>
            <w:r w:rsidRPr="00230C7C">
              <w:rPr>
                <w:b/>
                <w:sz w:val="26"/>
                <w:szCs w:val="26"/>
              </w:rPr>
              <w:t>паратов, разовые и суто</w:t>
            </w:r>
            <w:r w:rsidRPr="00230C7C">
              <w:rPr>
                <w:b/>
                <w:sz w:val="26"/>
                <w:szCs w:val="26"/>
              </w:rPr>
              <w:t>ч</w:t>
            </w:r>
            <w:r w:rsidRPr="00230C7C">
              <w:rPr>
                <w:b/>
                <w:sz w:val="26"/>
                <w:szCs w:val="26"/>
              </w:rPr>
              <w:t>ные дозы</w:t>
            </w:r>
          </w:p>
        </w:tc>
        <w:tc>
          <w:tcPr>
            <w:tcW w:w="3522" w:type="dxa"/>
          </w:tcPr>
          <w:p w:rsidR="00127F6E" w:rsidRPr="00230C7C" w:rsidRDefault="00127F6E" w:rsidP="003B20D4">
            <w:pPr>
              <w:rPr>
                <w:sz w:val="26"/>
                <w:szCs w:val="26"/>
              </w:rPr>
            </w:pPr>
          </w:p>
        </w:tc>
      </w:tr>
    </w:tbl>
    <w:p w:rsidR="00127F6E" w:rsidRPr="00230C7C" w:rsidRDefault="00127F6E" w:rsidP="00127F6E">
      <w:pPr>
        <w:rPr>
          <w:sz w:val="26"/>
          <w:szCs w:val="26"/>
        </w:rPr>
      </w:pPr>
    </w:p>
    <w:p w:rsidR="00127F6E" w:rsidRPr="00230C7C" w:rsidRDefault="00127F6E" w:rsidP="00127F6E">
      <w:pPr>
        <w:rPr>
          <w:sz w:val="26"/>
          <w:szCs w:val="26"/>
        </w:rPr>
      </w:pPr>
      <w:r w:rsidRPr="00230C7C">
        <w:rPr>
          <w:sz w:val="26"/>
          <w:szCs w:val="26"/>
        </w:rPr>
        <w:t>Подпись студента_______________________</w:t>
      </w:r>
    </w:p>
    <w:p w:rsidR="00127F6E" w:rsidRPr="00230C7C" w:rsidRDefault="00127F6E" w:rsidP="00127F6E">
      <w:pPr>
        <w:rPr>
          <w:sz w:val="26"/>
          <w:szCs w:val="26"/>
        </w:rPr>
      </w:pPr>
    </w:p>
    <w:p w:rsidR="00127F6E" w:rsidRPr="00230C7C" w:rsidRDefault="00127F6E" w:rsidP="00127F6E">
      <w:pPr>
        <w:rPr>
          <w:sz w:val="26"/>
          <w:szCs w:val="26"/>
        </w:rPr>
      </w:pPr>
      <w:r w:rsidRPr="00230C7C">
        <w:rPr>
          <w:sz w:val="26"/>
          <w:szCs w:val="26"/>
        </w:rPr>
        <w:t>Оценка:____________________________________                                        М.П.</w:t>
      </w:r>
    </w:p>
    <w:p w:rsidR="00127F6E" w:rsidRPr="00230C7C" w:rsidRDefault="00127F6E" w:rsidP="00127F6E">
      <w:pPr>
        <w:rPr>
          <w:sz w:val="26"/>
          <w:szCs w:val="26"/>
        </w:rPr>
      </w:pPr>
    </w:p>
    <w:p w:rsidR="00127F6E" w:rsidRDefault="00127F6E" w:rsidP="00127F6E">
      <w:pPr>
        <w:rPr>
          <w:sz w:val="26"/>
          <w:szCs w:val="26"/>
        </w:rPr>
      </w:pPr>
      <w:r w:rsidRPr="00230C7C">
        <w:rPr>
          <w:sz w:val="26"/>
          <w:szCs w:val="26"/>
        </w:rPr>
        <w:t xml:space="preserve"> Подпись ответственного за проведение</w:t>
      </w:r>
    </w:p>
    <w:p w:rsidR="00127F6E" w:rsidRPr="00230C7C" w:rsidRDefault="00127F6E" w:rsidP="00127F6E">
      <w:pPr>
        <w:rPr>
          <w:sz w:val="26"/>
          <w:szCs w:val="26"/>
        </w:rPr>
      </w:pPr>
    </w:p>
    <w:p w:rsidR="00127F6E" w:rsidRPr="00230C7C" w:rsidRDefault="00127F6E" w:rsidP="00127F6E">
      <w:pPr>
        <w:rPr>
          <w:sz w:val="26"/>
          <w:szCs w:val="26"/>
        </w:rPr>
      </w:pPr>
      <w:r w:rsidRPr="00230C7C">
        <w:rPr>
          <w:sz w:val="26"/>
          <w:szCs w:val="26"/>
        </w:rPr>
        <w:t>Практики от Медуниверситета:                                                                   /                 /</w:t>
      </w:r>
    </w:p>
    <w:p w:rsidR="00127F6E" w:rsidRDefault="00127F6E" w:rsidP="00127F6E">
      <w:pPr>
        <w:pStyle w:val="af3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127F6E" w:rsidRPr="00230C7C" w:rsidRDefault="00127F6E" w:rsidP="00127F6E">
      <w:pPr>
        <w:pStyle w:val="af3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30C7C">
        <w:rPr>
          <w:rFonts w:ascii="Times New Roman" w:hAnsi="Times New Roman"/>
          <w:b/>
          <w:sz w:val="26"/>
          <w:szCs w:val="26"/>
        </w:rPr>
        <w:t>Критерии оценки клинического отчета.</w:t>
      </w:r>
    </w:p>
    <w:p w:rsidR="00127F6E" w:rsidRPr="005F6C78" w:rsidRDefault="00127F6E" w:rsidP="00127F6E">
      <w:pPr>
        <w:pStyle w:val="af3"/>
        <w:ind w:firstLine="709"/>
        <w:jc w:val="both"/>
        <w:rPr>
          <w:rFonts w:ascii="Times New Roman" w:hAnsi="Times New Roman"/>
          <w:sz w:val="24"/>
          <w:szCs w:val="26"/>
        </w:rPr>
      </w:pPr>
      <w:r w:rsidRPr="005F6C78">
        <w:rPr>
          <w:rFonts w:ascii="Times New Roman" w:hAnsi="Times New Roman"/>
          <w:b/>
          <w:sz w:val="24"/>
          <w:szCs w:val="26"/>
        </w:rPr>
        <w:t>Оценка «отлично»:</w:t>
      </w:r>
      <w:r w:rsidRPr="005F6C78">
        <w:rPr>
          <w:rFonts w:ascii="Times New Roman" w:hAnsi="Times New Roman"/>
          <w:sz w:val="24"/>
          <w:szCs w:val="26"/>
        </w:rPr>
        <w:t xml:space="preserve"> работа полностью отвечает требованиям и схеме оформленияотчета. Написана грамотно, литературным языком, с использованием современной терминологии. Студент умеет осознанно и оперативно трансформировать полученные знания при характеристике теоретических, клинико-диагностических и лечебных аспектов внутренней п</w:t>
      </w:r>
      <w:r w:rsidRPr="005F6C78">
        <w:rPr>
          <w:rFonts w:ascii="Times New Roman" w:hAnsi="Times New Roman"/>
          <w:sz w:val="24"/>
          <w:szCs w:val="26"/>
        </w:rPr>
        <w:t>а</w:t>
      </w:r>
      <w:r w:rsidRPr="005F6C78">
        <w:rPr>
          <w:rFonts w:ascii="Times New Roman" w:hAnsi="Times New Roman"/>
          <w:sz w:val="24"/>
          <w:szCs w:val="26"/>
        </w:rPr>
        <w:t>тологии.</w:t>
      </w:r>
    </w:p>
    <w:p w:rsidR="00127F6E" w:rsidRPr="005F6C78" w:rsidRDefault="00127F6E" w:rsidP="00127F6E">
      <w:pPr>
        <w:pStyle w:val="af3"/>
        <w:ind w:firstLine="709"/>
        <w:jc w:val="both"/>
        <w:rPr>
          <w:rFonts w:ascii="Times New Roman" w:hAnsi="Times New Roman"/>
          <w:sz w:val="24"/>
          <w:szCs w:val="26"/>
        </w:rPr>
      </w:pPr>
      <w:r w:rsidRPr="005F6C78">
        <w:rPr>
          <w:rFonts w:ascii="Times New Roman" w:hAnsi="Times New Roman"/>
          <w:b/>
          <w:sz w:val="24"/>
          <w:szCs w:val="26"/>
        </w:rPr>
        <w:t xml:space="preserve">Оценка «хорошо»: </w:t>
      </w:r>
      <w:r w:rsidRPr="005F6C78">
        <w:rPr>
          <w:rFonts w:ascii="Times New Roman" w:hAnsi="Times New Roman"/>
          <w:sz w:val="24"/>
          <w:szCs w:val="26"/>
        </w:rPr>
        <w:t>работа полностью отвечает требованиям и схеме оформления отчета . Написана грамотно, литературным языком. С использованием современной медицинской терминологии. Студент владеет логикой изложения, выделяет главное, осознанно и</w:t>
      </w:r>
      <w:r w:rsidRPr="005F6C78">
        <w:rPr>
          <w:rFonts w:ascii="Times New Roman" w:hAnsi="Times New Roman"/>
          <w:sz w:val="24"/>
          <w:szCs w:val="26"/>
        </w:rPr>
        <w:t>с</w:t>
      </w:r>
      <w:r w:rsidRPr="005F6C78">
        <w:rPr>
          <w:rFonts w:ascii="Times New Roman" w:hAnsi="Times New Roman"/>
          <w:sz w:val="24"/>
          <w:szCs w:val="26"/>
        </w:rPr>
        <w:t>пользует научные понятия, клинические симптомы, диагностические данные, основные методы лечения, допуская несущественные ошибки или неточности.</w:t>
      </w:r>
    </w:p>
    <w:p w:rsidR="00127F6E" w:rsidRPr="005F6C78" w:rsidRDefault="00127F6E" w:rsidP="00127F6E">
      <w:pPr>
        <w:pStyle w:val="af3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5F6C78">
        <w:rPr>
          <w:rFonts w:ascii="Times New Roman" w:hAnsi="Times New Roman"/>
          <w:b/>
          <w:sz w:val="24"/>
          <w:szCs w:val="26"/>
        </w:rPr>
        <w:t xml:space="preserve">Оценка «удовлетворительно»: </w:t>
      </w:r>
      <w:r w:rsidRPr="005F6C78">
        <w:rPr>
          <w:rFonts w:ascii="Times New Roman" w:hAnsi="Times New Roman"/>
          <w:sz w:val="24"/>
          <w:szCs w:val="26"/>
        </w:rPr>
        <w:t>работа отвечает требованиям и схеме оформления отчета. Допущены ошибки в употреблении терминов, трактовке симптомов, методах диагностики и лечения.</w:t>
      </w:r>
    </w:p>
    <w:p w:rsidR="00127F6E" w:rsidRPr="005F6C78" w:rsidRDefault="00127F6E" w:rsidP="00127F6E">
      <w:pPr>
        <w:pStyle w:val="af3"/>
        <w:ind w:firstLine="709"/>
        <w:jc w:val="both"/>
        <w:rPr>
          <w:rFonts w:ascii="Times New Roman" w:hAnsi="Times New Roman"/>
          <w:sz w:val="24"/>
          <w:szCs w:val="26"/>
        </w:rPr>
      </w:pPr>
      <w:r w:rsidRPr="005F6C78">
        <w:rPr>
          <w:rFonts w:ascii="Times New Roman" w:hAnsi="Times New Roman"/>
          <w:b/>
          <w:sz w:val="24"/>
          <w:szCs w:val="26"/>
        </w:rPr>
        <w:t xml:space="preserve">Оценка «неудовлетворительно»: </w:t>
      </w:r>
      <w:r w:rsidRPr="005F6C78">
        <w:rPr>
          <w:rFonts w:ascii="Times New Roman" w:hAnsi="Times New Roman"/>
          <w:sz w:val="24"/>
          <w:szCs w:val="26"/>
        </w:rPr>
        <w:t>нарушена структура изложения материала, допущены ошибки в употреблении терминов. Значительные ошибки в анализе и изложении клинической ситуации. Письменное оформление работы требует поправок, коррекции. В отчете студент описывает фрагментарно результаты клинического обследования больного, без осмысления связей меду разделами, допускает ошибки в трактовке клинической картины, диагностики и лечения. Содержание отчета  отражает патологию курируемого больного, но при этом видна низкая степень осмысления и познания сути данной патологии. Содержание отчета не отражает патологии курируемого больн</w:t>
      </w:r>
      <w:r w:rsidRPr="005F6C78">
        <w:rPr>
          <w:rFonts w:ascii="Times New Roman" w:hAnsi="Times New Roman"/>
          <w:sz w:val="24"/>
          <w:szCs w:val="26"/>
        </w:rPr>
        <w:t>о</w:t>
      </w:r>
      <w:r w:rsidRPr="005F6C78">
        <w:rPr>
          <w:rFonts w:ascii="Times New Roman" w:hAnsi="Times New Roman"/>
          <w:sz w:val="24"/>
          <w:szCs w:val="26"/>
        </w:rPr>
        <w:t>го.</w:t>
      </w:r>
    </w:p>
    <w:p w:rsidR="00127F6E" w:rsidRPr="005F6C78" w:rsidRDefault="00127F6E" w:rsidP="00127F6E">
      <w:pPr>
        <w:pStyle w:val="af3"/>
        <w:ind w:firstLine="709"/>
        <w:jc w:val="both"/>
        <w:rPr>
          <w:rFonts w:ascii="Times New Roman" w:hAnsi="Times New Roman"/>
          <w:b/>
          <w:sz w:val="24"/>
          <w:szCs w:val="26"/>
          <w:u w:val="single"/>
        </w:rPr>
      </w:pPr>
      <w:r w:rsidRPr="005F6C78">
        <w:rPr>
          <w:rFonts w:ascii="Times New Roman" w:hAnsi="Times New Roman"/>
          <w:b/>
          <w:sz w:val="24"/>
          <w:szCs w:val="26"/>
          <w:u w:val="single"/>
        </w:rPr>
        <w:t>Требования к студентам по отчетной документации</w:t>
      </w:r>
    </w:p>
    <w:p w:rsidR="00127F6E" w:rsidRPr="005F6C78" w:rsidRDefault="00127F6E" w:rsidP="00127F6E">
      <w:pPr>
        <w:pStyle w:val="af3"/>
        <w:numPr>
          <w:ilvl w:val="0"/>
          <w:numId w:val="17"/>
        </w:numPr>
        <w:ind w:firstLine="709"/>
        <w:jc w:val="both"/>
        <w:rPr>
          <w:rFonts w:ascii="Times New Roman" w:hAnsi="Times New Roman"/>
          <w:sz w:val="24"/>
          <w:szCs w:val="26"/>
          <w:u w:val="single"/>
        </w:rPr>
      </w:pPr>
      <w:r w:rsidRPr="005F6C78">
        <w:rPr>
          <w:rFonts w:ascii="Times New Roman" w:hAnsi="Times New Roman"/>
          <w:sz w:val="24"/>
          <w:szCs w:val="26"/>
          <w:u w:val="single"/>
        </w:rPr>
        <w:t>Написание отчета, а также реферата (подготовка информационного бюллетеня, презентации для пациентов) является обязательным для всех студентов.</w:t>
      </w:r>
    </w:p>
    <w:p w:rsidR="00127F6E" w:rsidRPr="005F6C78" w:rsidRDefault="00127F6E" w:rsidP="00127F6E">
      <w:pPr>
        <w:pStyle w:val="af3"/>
        <w:numPr>
          <w:ilvl w:val="0"/>
          <w:numId w:val="17"/>
        </w:numPr>
        <w:ind w:firstLine="709"/>
        <w:jc w:val="both"/>
        <w:rPr>
          <w:rFonts w:ascii="Times New Roman" w:hAnsi="Times New Roman"/>
          <w:sz w:val="24"/>
          <w:szCs w:val="26"/>
          <w:u w:val="single"/>
        </w:rPr>
      </w:pPr>
      <w:r w:rsidRPr="005F6C78">
        <w:rPr>
          <w:rFonts w:ascii="Times New Roman" w:hAnsi="Times New Roman"/>
          <w:sz w:val="24"/>
          <w:szCs w:val="26"/>
          <w:u w:val="single"/>
        </w:rPr>
        <w:t>Студент должен четко придерживаться предложенных схем написания отчета, предусматривающих полное включение всех, входящих в них разделов, расположенных в определенной логической последовательности и выделять отдельной строкой соотве</w:t>
      </w:r>
      <w:r w:rsidRPr="005F6C78">
        <w:rPr>
          <w:rFonts w:ascii="Times New Roman" w:hAnsi="Times New Roman"/>
          <w:sz w:val="24"/>
          <w:szCs w:val="26"/>
          <w:u w:val="single"/>
        </w:rPr>
        <w:t>т</w:t>
      </w:r>
      <w:r w:rsidRPr="005F6C78">
        <w:rPr>
          <w:rFonts w:ascii="Times New Roman" w:hAnsi="Times New Roman"/>
          <w:sz w:val="24"/>
          <w:szCs w:val="26"/>
          <w:u w:val="single"/>
        </w:rPr>
        <w:t>ствующую рубрикацию этих разделов.</w:t>
      </w:r>
    </w:p>
    <w:p w:rsidR="00127F6E" w:rsidRPr="005F6C78" w:rsidRDefault="00127F6E" w:rsidP="00127F6E">
      <w:pPr>
        <w:pStyle w:val="af3"/>
        <w:numPr>
          <w:ilvl w:val="0"/>
          <w:numId w:val="17"/>
        </w:numPr>
        <w:ind w:firstLine="709"/>
        <w:jc w:val="both"/>
        <w:rPr>
          <w:rFonts w:ascii="Times New Roman" w:hAnsi="Times New Roman"/>
          <w:sz w:val="24"/>
          <w:szCs w:val="26"/>
          <w:u w:val="single"/>
        </w:rPr>
      </w:pPr>
      <w:r w:rsidRPr="005F6C78">
        <w:rPr>
          <w:rFonts w:ascii="Times New Roman" w:hAnsi="Times New Roman"/>
          <w:sz w:val="24"/>
          <w:szCs w:val="26"/>
          <w:u w:val="single"/>
        </w:rPr>
        <w:t xml:space="preserve">При отчете выполнения УИРС, следует придерживаться точной медицинской терминологии. Соблюдение этого положения является необходимым условием для установления взаимопонимания между врачами при обсуждении заболевания. </w:t>
      </w:r>
    </w:p>
    <w:p w:rsidR="00127F6E" w:rsidRPr="005F6C78" w:rsidRDefault="00127F6E" w:rsidP="00127F6E">
      <w:pPr>
        <w:pStyle w:val="af3"/>
        <w:numPr>
          <w:ilvl w:val="0"/>
          <w:numId w:val="17"/>
        </w:numPr>
        <w:ind w:firstLine="709"/>
        <w:jc w:val="both"/>
        <w:rPr>
          <w:rFonts w:ascii="Times New Roman" w:hAnsi="Times New Roman"/>
          <w:sz w:val="24"/>
          <w:szCs w:val="26"/>
          <w:u w:val="single"/>
        </w:rPr>
      </w:pPr>
      <w:r w:rsidRPr="005F6C78">
        <w:rPr>
          <w:rFonts w:ascii="Times New Roman" w:hAnsi="Times New Roman"/>
          <w:sz w:val="24"/>
          <w:szCs w:val="26"/>
          <w:u w:val="single"/>
        </w:rPr>
        <w:lastRenderedPageBreak/>
        <w:t>Отчет подается ответственному за проведение практики от Медуниверситета в день окончания цикла, а реферат УИРС в любой день цикла.</w:t>
      </w:r>
    </w:p>
    <w:p w:rsidR="00127F6E" w:rsidRPr="005F6C78" w:rsidRDefault="00127F6E" w:rsidP="00127F6E">
      <w:pPr>
        <w:pStyle w:val="af3"/>
        <w:numPr>
          <w:ilvl w:val="0"/>
          <w:numId w:val="17"/>
        </w:numPr>
        <w:ind w:firstLine="709"/>
        <w:jc w:val="both"/>
        <w:rPr>
          <w:rFonts w:ascii="Times New Roman" w:hAnsi="Times New Roman"/>
          <w:sz w:val="24"/>
          <w:szCs w:val="26"/>
          <w:u w:val="single"/>
        </w:rPr>
      </w:pPr>
      <w:r w:rsidRPr="005F6C78">
        <w:rPr>
          <w:rFonts w:ascii="Times New Roman" w:hAnsi="Times New Roman"/>
          <w:sz w:val="24"/>
          <w:szCs w:val="26"/>
          <w:u w:val="single"/>
        </w:rPr>
        <w:t>За отчет выставляется оценка.</w:t>
      </w:r>
    </w:p>
    <w:p w:rsidR="00127F6E" w:rsidRPr="00230C7C" w:rsidRDefault="00127F6E" w:rsidP="00127F6E">
      <w:pPr>
        <w:shd w:val="clear" w:color="auto" w:fill="FFFFFF"/>
        <w:ind w:firstLine="709"/>
        <w:jc w:val="both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br w:type="page"/>
      </w:r>
    </w:p>
    <w:p w:rsidR="00127F6E" w:rsidRDefault="00127F6E" w:rsidP="00127F6E">
      <w:pPr>
        <w:pStyle w:val="af6"/>
        <w:rPr>
          <w:b w:val="0"/>
          <w:sz w:val="26"/>
          <w:szCs w:val="26"/>
        </w:rPr>
      </w:pPr>
      <w:r w:rsidRPr="0031349C">
        <w:rPr>
          <w:b w:val="0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91440" distB="91440" distL="114300" distR="114300" simplePos="0" relativeHeight="251659264" behindDoc="0" locked="0" layoutInCell="0" allowOverlap="1">
                <wp:simplePos x="0" y="0"/>
                <wp:positionH relativeFrom="margin">
                  <wp:posOffset>3958590</wp:posOffset>
                </wp:positionH>
                <wp:positionV relativeFrom="margin">
                  <wp:posOffset>346710</wp:posOffset>
                </wp:positionV>
                <wp:extent cx="1238250" cy="1162050"/>
                <wp:effectExtent l="9525" t="9525" r="9525" b="9525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8250" cy="1162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7F6E" w:rsidRDefault="00127F6E" w:rsidP="00127F6E">
                            <w:pPr>
                              <w:ind w:left="-426" w:right="-828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ФОТОГРАФИЯ </w:t>
                            </w:r>
                          </w:p>
                          <w:p w:rsidR="00127F6E" w:rsidRPr="0031349C" w:rsidRDefault="00127F6E" w:rsidP="00127F6E">
                            <w:pPr>
                              <w:ind w:left="-284" w:right="-828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3Х4 СМ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11.7pt;margin-top:27.3pt;width:97.5pt;height:91.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UUQJQMAAIUGAAAOAAAAZHJzL2Uyb0RvYy54bWysVd1u0zAUvkfiHazcZ/lp+qu1U5e2gDRg&#10;0kBcu4nTWDh2sN2lAyEhcYvEI/AQ3CB+9gzpG3HstN0ybia0XkQ5sX38fd/5zunxyaZg6JJIRQUf&#10;O8GR7yDCE5FSvho7r18t3IGDlMY8xUxwMnauiHJOJo8fHVfliIQiFywlEkESrkZVOXZyrcuR56kk&#10;JwVWR6IkHBYzIQusIZQrL5W4guwF80Lf73mVkGkpRUKUgq+zZtGZ2PxZRhL9MssU0YiNHcCm7VPa&#10;59I8vckxHq0kLnOa7GDg/0BRYMrh0kOqGdYYrSX9J1VBEymUyPRRIgpPZBlNiOUAbAL/DpuLHJfE&#10;cgFxVHmQST1c2uTF5blENIXaOYjjAkpUf9t+2n6tf9fX28/19/q6/rX9Uv+pf9Q/UWD0qko1gmMX&#10;5bk0jFV5JpK3CnER55ivyFRKUeUEp4DS7vdaB0yg4ChaVs9FCtfhtRZWuk0mC5QxWj41B01qkAdt&#10;bK2uDrUiG40S+BiEnUHYhZImsBYEvdCHANB5eGQSmeOlVPoJEQUyL2NHghlsWnx5pnSzdb/FbOdi&#10;QRmzhmAcVZB1aHJajoLR1KzaQK6WMZPoEhtP2d/uYnV7W0E1OJvRYuwMDpvwyCgz56m9RmPKmndA&#10;zbhJTqxnG3wQbTS82u9A2/rpw9AfzgfzQeRGYW/uRv5s5k4XceT2FkG/O+vM4ngWfDSog2iU0zQl&#10;3ADfezuI7uedXZc1rjy4u0VQ3UcHrw3D1gdYtSlNF12/H3UGbr/f7bhRZ+67p4NF7E7joNfrz0/j&#10;0/kdSnMrk3oYVgfNDSqxhrJd5GmFUmpcY00ANkspTI3A35USYbaCeZdo6SAp9Buqc9usxqYmS0ub&#10;RX/Yi3qN9ViZ48Y5XWOKvXEaKa06BwCNVns/mOhQ0R39GzXBP3uv2HYzHdZ0qt4sN2A203ZLkV5B&#10;4wFeA9NMbXjJhXzvoAom4NhR79ZYEgexZxyaN4SShGZmtiLZipatCPME0u1kaYJYN8N2XUq6yo2e&#10;VgcuptD2GbVteIMNCJkAZp2ltpvLZpjeju2um3+PyV8AAAD//wMAUEsDBBQABgAIAAAAIQB6nIrO&#10;4QAAAAoBAAAPAAAAZHJzL2Rvd25yZXYueG1sTI/BTsMwDIbvSLxDZCRuLF23lao0nRCFA4gDjEmI&#10;W9Z4bUXjVE3WdW8/7wRH278+f3++nmwnRhx860jBfBaBQKqcaalWsP16uUtB+KDJ6M4RKjihh3Vx&#10;fZXrzLgjfeK4CbVgCPlMK2hC6DMpfdWg1X7meiS+7d1gdeBxqKUZ9JHhtpNxFCXS6pb4Q6N7fGqw&#10;+t0c7IXy/PH6U7rVJN9Muf8Osnzfjkrd3kyPDyACTuEvDBd9VoeCnXbuQMaLTkESL5YcVbBaJiA4&#10;kM5TXuwUxIv7BGSRy/8VijMAAAD//wMAUEsBAi0AFAAGAAgAAAAhALaDOJL+AAAA4QEAABMAAAAA&#10;AAAAAAAAAAAAAAAAAFtDb250ZW50X1R5cGVzXS54bWxQSwECLQAUAAYACAAAACEAOP0h/9YAAACU&#10;AQAACwAAAAAAAAAAAAAAAAAvAQAAX3JlbHMvLnJlbHNQSwECLQAUAAYACAAAACEAN1FFECUDAACF&#10;BgAADgAAAAAAAAAAAAAAAAAuAgAAZHJzL2Uyb0RvYy54bWxQSwECLQAUAAYACAAAACEAepyKzuEA&#10;AAAKAQAADwAAAAAAAAAAAAAAAAB/BQAAZHJzL2Rvd25yZXYueG1sUEsFBgAAAAAEAAQA8wAAAI0G&#10;AAAAAA==&#10;" o:allowincell="f" filled="f" fillcolor="black" strokeweight="1.5pt">
                <v:shadow color="#f79646" opacity=".5" offset="-15pt,0"/>
                <v:textbox inset="21.6pt,21.6pt,21.6pt,21.6pt">
                  <w:txbxContent>
                    <w:p w:rsidR="00127F6E" w:rsidRDefault="00127F6E" w:rsidP="00127F6E">
                      <w:pPr>
                        <w:ind w:left="-426" w:right="-828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ФОТОГРАФИЯ </w:t>
                      </w:r>
                    </w:p>
                    <w:p w:rsidR="00127F6E" w:rsidRPr="0031349C" w:rsidRDefault="00127F6E" w:rsidP="00127F6E">
                      <w:pPr>
                        <w:ind w:left="-284" w:right="-828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3Х4 СМ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230C7C">
        <w:rPr>
          <w:b w:val="0"/>
          <w:sz w:val="26"/>
          <w:szCs w:val="26"/>
        </w:rPr>
        <w:t>ЦИФРОВОЙ   ОТЧЕТ</w:t>
      </w:r>
    </w:p>
    <w:p w:rsidR="00127F6E" w:rsidRDefault="00127F6E" w:rsidP="00127F6E">
      <w:pPr>
        <w:pStyle w:val="af6"/>
        <w:rPr>
          <w:b w:val="0"/>
          <w:sz w:val="26"/>
          <w:szCs w:val="26"/>
        </w:rPr>
      </w:pPr>
    </w:p>
    <w:p w:rsidR="00127F6E" w:rsidRDefault="00127F6E" w:rsidP="00127F6E">
      <w:pPr>
        <w:pStyle w:val="af6"/>
        <w:rPr>
          <w:b w:val="0"/>
          <w:sz w:val="26"/>
          <w:szCs w:val="26"/>
        </w:rPr>
      </w:pPr>
    </w:p>
    <w:p w:rsidR="00127F6E" w:rsidRDefault="00127F6E" w:rsidP="00127F6E">
      <w:pPr>
        <w:pStyle w:val="af6"/>
        <w:rPr>
          <w:b w:val="0"/>
          <w:sz w:val="26"/>
          <w:szCs w:val="26"/>
        </w:rPr>
      </w:pPr>
    </w:p>
    <w:p w:rsidR="00127F6E" w:rsidRDefault="00127F6E" w:rsidP="00127F6E">
      <w:pPr>
        <w:pStyle w:val="af6"/>
        <w:rPr>
          <w:b w:val="0"/>
          <w:sz w:val="26"/>
          <w:szCs w:val="26"/>
        </w:rPr>
      </w:pPr>
    </w:p>
    <w:p w:rsidR="00127F6E" w:rsidRDefault="00127F6E" w:rsidP="00127F6E">
      <w:pPr>
        <w:pStyle w:val="af6"/>
        <w:rPr>
          <w:b w:val="0"/>
          <w:sz w:val="26"/>
          <w:szCs w:val="26"/>
        </w:rPr>
      </w:pPr>
    </w:p>
    <w:p w:rsidR="00127F6E" w:rsidRDefault="00127F6E" w:rsidP="00127F6E">
      <w:pPr>
        <w:pStyle w:val="af6"/>
        <w:rPr>
          <w:b w:val="0"/>
          <w:sz w:val="26"/>
          <w:szCs w:val="26"/>
        </w:rPr>
      </w:pPr>
    </w:p>
    <w:p w:rsidR="00127F6E" w:rsidRPr="00230C7C" w:rsidRDefault="00127F6E" w:rsidP="00127F6E">
      <w:pPr>
        <w:pStyle w:val="af6"/>
        <w:rPr>
          <w:b w:val="0"/>
          <w:sz w:val="26"/>
          <w:szCs w:val="26"/>
        </w:rPr>
      </w:pPr>
    </w:p>
    <w:p w:rsidR="00127F6E" w:rsidRPr="00230C7C" w:rsidRDefault="00127F6E" w:rsidP="00127F6E">
      <w:pPr>
        <w:pStyle w:val="af"/>
        <w:spacing w:line="360" w:lineRule="auto"/>
        <w:rPr>
          <w:b w:val="0"/>
          <w:sz w:val="26"/>
          <w:szCs w:val="26"/>
        </w:rPr>
      </w:pPr>
      <w:r w:rsidRPr="00230C7C">
        <w:rPr>
          <w:b w:val="0"/>
          <w:sz w:val="26"/>
          <w:szCs w:val="26"/>
        </w:rPr>
        <w:t>Летней производственной практики по хирургии с ____________ по  ____________</w:t>
      </w:r>
    </w:p>
    <w:p w:rsidR="00127F6E" w:rsidRPr="00230C7C" w:rsidRDefault="00127F6E" w:rsidP="00127F6E">
      <w:pPr>
        <w:spacing w:line="360" w:lineRule="auto"/>
        <w:jc w:val="both"/>
        <w:rPr>
          <w:sz w:val="26"/>
          <w:szCs w:val="26"/>
        </w:rPr>
      </w:pPr>
      <w:r w:rsidRPr="00230C7C">
        <w:rPr>
          <w:sz w:val="26"/>
          <w:szCs w:val="26"/>
        </w:rPr>
        <w:t>Студента __________________________ ф</w:t>
      </w:r>
      <w:r w:rsidRPr="00230C7C">
        <w:rPr>
          <w:sz w:val="26"/>
          <w:szCs w:val="26"/>
        </w:rPr>
        <w:t>а</w:t>
      </w:r>
      <w:r w:rsidRPr="00230C7C">
        <w:rPr>
          <w:sz w:val="26"/>
          <w:szCs w:val="26"/>
        </w:rPr>
        <w:t>культета ___________________группы</w:t>
      </w:r>
    </w:p>
    <w:p w:rsidR="00127F6E" w:rsidRPr="00230C7C" w:rsidRDefault="00127F6E" w:rsidP="00127F6E">
      <w:pPr>
        <w:spacing w:line="360" w:lineRule="auto"/>
        <w:jc w:val="both"/>
        <w:rPr>
          <w:sz w:val="26"/>
          <w:szCs w:val="26"/>
        </w:rPr>
      </w:pPr>
      <w:r w:rsidRPr="00230C7C">
        <w:rPr>
          <w:sz w:val="26"/>
          <w:szCs w:val="26"/>
        </w:rPr>
        <w:t>ФИО____________________________________</w:t>
      </w:r>
      <w:r>
        <w:rPr>
          <w:sz w:val="26"/>
          <w:szCs w:val="26"/>
        </w:rPr>
        <w:t>_______________________________</w:t>
      </w:r>
    </w:p>
    <w:p w:rsidR="00127F6E" w:rsidRPr="00230C7C" w:rsidRDefault="00127F6E" w:rsidP="00127F6E">
      <w:pPr>
        <w:spacing w:line="360" w:lineRule="auto"/>
        <w:jc w:val="both"/>
        <w:rPr>
          <w:sz w:val="26"/>
          <w:szCs w:val="26"/>
        </w:rPr>
      </w:pPr>
      <w:r w:rsidRPr="00230C7C">
        <w:rPr>
          <w:sz w:val="26"/>
          <w:szCs w:val="26"/>
        </w:rPr>
        <w:t>Страна _______________________ город ___________________________</w:t>
      </w:r>
    </w:p>
    <w:p w:rsidR="00127F6E" w:rsidRPr="00230C7C" w:rsidRDefault="00127F6E" w:rsidP="00127F6E">
      <w:pPr>
        <w:spacing w:line="360" w:lineRule="auto"/>
        <w:jc w:val="both"/>
        <w:rPr>
          <w:sz w:val="26"/>
          <w:szCs w:val="26"/>
        </w:rPr>
      </w:pPr>
      <w:r w:rsidRPr="00230C7C">
        <w:rPr>
          <w:sz w:val="26"/>
          <w:szCs w:val="26"/>
        </w:rPr>
        <w:t>Больн</w:t>
      </w:r>
      <w:r w:rsidRPr="00230C7C">
        <w:rPr>
          <w:sz w:val="26"/>
          <w:szCs w:val="26"/>
        </w:rPr>
        <w:t>и</w:t>
      </w:r>
      <w:r w:rsidRPr="00230C7C">
        <w:rPr>
          <w:sz w:val="26"/>
          <w:szCs w:val="26"/>
        </w:rPr>
        <w:t>ца_________________________________</w:t>
      </w:r>
      <w:r>
        <w:rPr>
          <w:sz w:val="26"/>
          <w:szCs w:val="26"/>
        </w:rPr>
        <w:t>______________________________</w:t>
      </w:r>
    </w:p>
    <w:p w:rsidR="00127F6E" w:rsidRPr="00230C7C" w:rsidRDefault="00127F6E" w:rsidP="00127F6E">
      <w:pPr>
        <w:spacing w:line="360" w:lineRule="auto"/>
        <w:jc w:val="both"/>
        <w:rPr>
          <w:sz w:val="26"/>
          <w:szCs w:val="26"/>
        </w:rPr>
      </w:pPr>
      <w:r w:rsidRPr="00230C7C">
        <w:rPr>
          <w:sz w:val="26"/>
          <w:szCs w:val="26"/>
        </w:rPr>
        <w:t>Отдел</w:t>
      </w:r>
      <w:r w:rsidRPr="00230C7C">
        <w:rPr>
          <w:sz w:val="26"/>
          <w:szCs w:val="26"/>
        </w:rPr>
        <w:t>е</w:t>
      </w:r>
      <w:r w:rsidRPr="00230C7C">
        <w:rPr>
          <w:sz w:val="26"/>
          <w:szCs w:val="26"/>
        </w:rPr>
        <w:t>ние________________________________</w:t>
      </w:r>
      <w:r>
        <w:rPr>
          <w:sz w:val="26"/>
          <w:szCs w:val="26"/>
        </w:rPr>
        <w:t>______________________________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5"/>
        <w:gridCol w:w="1057"/>
        <w:gridCol w:w="2236"/>
        <w:gridCol w:w="141"/>
        <w:gridCol w:w="1717"/>
      </w:tblGrid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4195" w:type="dxa"/>
            <w:vMerge w:val="restart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Наименование работы</w:t>
            </w:r>
          </w:p>
        </w:tc>
        <w:tc>
          <w:tcPr>
            <w:tcW w:w="105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Видел</w:t>
            </w:r>
          </w:p>
        </w:tc>
        <w:tc>
          <w:tcPr>
            <w:tcW w:w="2377" w:type="dxa"/>
            <w:gridSpan w:val="2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Принимал уч</w:t>
            </w:r>
            <w:r w:rsidRPr="00230C7C">
              <w:rPr>
                <w:sz w:val="26"/>
                <w:szCs w:val="26"/>
              </w:rPr>
              <w:t>а</w:t>
            </w:r>
            <w:r w:rsidRPr="00230C7C">
              <w:rPr>
                <w:sz w:val="26"/>
                <w:szCs w:val="26"/>
              </w:rPr>
              <w:t>стие</w:t>
            </w:r>
          </w:p>
        </w:tc>
        <w:tc>
          <w:tcPr>
            <w:tcW w:w="171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Выполнил самосто</w:t>
            </w:r>
            <w:r w:rsidRPr="00230C7C">
              <w:rPr>
                <w:sz w:val="26"/>
                <w:szCs w:val="26"/>
              </w:rPr>
              <w:t>я</w:t>
            </w:r>
            <w:r w:rsidRPr="00230C7C">
              <w:rPr>
                <w:sz w:val="26"/>
                <w:szCs w:val="26"/>
              </w:rPr>
              <w:t>-тельно</w:t>
            </w: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cantSplit/>
          <w:trHeight w:val="64"/>
        </w:trPr>
        <w:tc>
          <w:tcPr>
            <w:tcW w:w="4195" w:type="dxa"/>
            <w:vMerge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51" w:type="dxa"/>
            <w:gridSpan w:val="4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К о л и ч е с т в о</w:t>
            </w: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4195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Курировал больных в стационаре</w:t>
            </w:r>
          </w:p>
        </w:tc>
        <w:tc>
          <w:tcPr>
            <w:tcW w:w="105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Х</w:t>
            </w:r>
          </w:p>
        </w:tc>
        <w:tc>
          <w:tcPr>
            <w:tcW w:w="2377" w:type="dxa"/>
            <w:gridSpan w:val="2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4195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Принял больных:</w:t>
            </w:r>
          </w:p>
        </w:tc>
        <w:tc>
          <w:tcPr>
            <w:tcW w:w="105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7" w:type="dxa"/>
            <w:gridSpan w:val="2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4195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Из них в приемном покое</w:t>
            </w:r>
          </w:p>
        </w:tc>
        <w:tc>
          <w:tcPr>
            <w:tcW w:w="105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7" w:type="dxa"/>
            <w:gridSpan w:val="2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4195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 xml:space="preserve">больных с </w:t>
            </w:r>
            <w:r>
              <w:rPr>
                <w:sz w:val="26"/>
                <w:szCs w:val="26"/>
              </w:rPr>
              <w:t>прободной язвой</w:t>
            </w:r>
          </w:p>
        </w:tc>
        <w:tc>
          <w:tcPr>
            <w:tcW w:w="105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7" w:type="dxa"/>
            <w:gridSpan w:val="2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195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больных с ущемленными грыжами</w:t>
            </w:r>
          </w:p>
        </w:tc>
        <w:tc>
          <w:tcPr>
            <w:tcW w:w="105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7" w:type="dxa"/>
            <w:gridSpan w:val="2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4195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больных с острым аппендицитом</w:t>
            </w:r>
          </w:p>
        </w:tc>
        <w:tc>
          <w:tcPr>
            <w:tcW w:w="105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7" w:type="dxa"/>
            <w:gridSpan w:val="2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195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 xml:space="preserve">больных с острым панкреатитом </w:t>
            </w:r>
          </w:p>
        </w:tc>
        <w:tc>
          <w:tcPr>
            <w:tcW w:w="105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7" w:type="dxa"/>
            <w:gridSpan w:val="2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4195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больных с острым холециститом</w:t>
            </w:r>
          </w:p>
        </w:tc>
        <w:tc>
          <w:tcPr>
            <w:tcW w:w="105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7" w:type="dxa"/>
            <w:gridSpan w:val="2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4195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больных с острой кишечной н</w:t>
            </w:r>
            <w:r w:rsidRPr="00230C7C">
              <w:rPr>
                <w:sz w:val="26"/>
                <w:szCs w:val="26"/>
              </w:rPr>
              <w:t>е</w:t>
            </w:r>
            <w:r w:rsidRPr="00230C7C">
              <w:rPr>
                <w:sz w:val="26"/>
                <w:szCs w:val="26"/>
              </w:rPr>
              <w:t>прох</w:t>
            </w:r>
            <w:r w:rsidRPr="00230C7C">
              <w:rPr>
                <w:sz w:val="26"/>
                <w:szCs w:val="26"/>
              </w:rPr>
              <w:t>о</w:t>
            </w:r>
            <w:r w:rsidRPr="00230C7C">
              <w:rPr>
                <w:sz w:val="26"/>
                <w:szCs w:val="26"/>
              </w:rPr>
              <w:t>димостью</w:t>
            </w:r>
          </w:p>
        </w:tc>
        <w:tc>
          <w:tcPr>
            <w:tcW w:w="105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7" w:type="dxa"/>
            <w:gridSpan w:val="2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4195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больных с острым перитонитом</w:t>
            </w:r>
          </w:p>
        </w:tc>
        <w:tc>
          <w:tcPr>
            <w:tcW w:w="105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7" w:type="dxa"/>
            <w:gridSpan w:val="2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4195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больных с варикозным расширен</w:t>
            </w:r>
            <w:r w:rsidRPr="00230C7C">
              <w:rPr>
                <w:sz w:val="26"/>
                <w:szCs w:val="26"/>
              </w:rPr>
              <w:t>и</w:t>
            </w:r>
            <w:r w:rsidRPr="00230C7C">
              <w:rPr>
                <w:sz w:val="26"/>
                <w:szCs w:val="26"/>
              </w:rPr>
              <w:t>ем вен н/конечностей</w:t>
            </w:r>
          </w:p>
        </w:tc>
        <w:tc>
          <w:tcPr>
            <w:tcW w:w="105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7" w:type="dxa"/>
            <w:gridSpan w:val="2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4195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 xml:space="preserve">больных с окклюзиями артерий нижних конечностей </w:t>
            </w:r>
          </w:p>
        </w:tc>
        <w:tc>
          <w:tcPr>
            <w:tcW w:w="105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7" w:type="dxa"/>
            <w:gridSpan w:val="2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4195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больных с узловыми поражениями щитовидной железы</w:t>
            </w:r>
          </w:p>
        </w:tc>
        <w:tc>
          <w:tcPr>
            <w:tcW w:w="105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7" w:type="dxa"/>
            <w:gridSpan w:val="2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195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больных с заболеваниями прямой кишки</w:t>
            </w:r>
          </w:p>
        </w:tc>
        <w:tc>
          <w:tcPr>
            <w:tcW w:w="105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7" w:type="dxa"/>
            <w:gridSpan w:val="2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4195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больных с гнойными заболевани</w:t>
            </w:r>
            <w:r w:rsidRPr="00230C7C">
              <w:rPr>
                <w:sz w:val="26"/>
                <w:szCs w:val="26"/>
              </w:rPr>
              <w:t>я</w:t>
            </w:r>
            <w:r w:rsidRPr="00230C7C">
              <w:rPr>
                <w:sz w:val="26"/>
                <w:szCs w:val="26"/>
              </w:rPr>
              <w:t>ми легких и плевры</w:t>
            </w:r>
          </w:p>
        </w:tc>
        <w:tc>
          <w:tcPr>
            <w:tcW w:w="105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7" w:type="dxa"/>
            <w:gridSpan w:val="2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4195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больных с</w:t>
            </w:r>
            <w:r>
              <w:rPr>
                <w:sz w:val="26"/>
                <w:szCs w:val="26"/>
              </w:rPr>
              <w:t xml:space="preserve"> гастродуоденальными кровотечениями</w:t>
            </w:r>
          </w:p>
        </w:tc>
        <w:tc>
          <w:tcPr>
            <w:tcW w:w="105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7" w:type="dxa"/>
            <w:gridSpan w:val="2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4195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 xml:space="preserve">больных с механической желтухой </w:t>
            </w:r>
          </w:p>
        </w:tc>
        <w:tc>
          <w:tcPr>
            <w:tcW w:w="105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7" w:type="dxa"/>
            <w:gridSpan w:val="2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4195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 xml:space="preserve">больных с острой травмой </w:t>
            </w:r>
            <w:r>
              <w:rPr>
                <w:sz w:val="26"/>
                <w:szCs w:val="26"/>
              </w:rPr>
              <w:t>живота</w:t>
            </w:r>
            <w:r w:rsidRPr="00230C7C">
              <w:rPr>
                <w:sz w:val="26"/>
                <w:szCs w:val="26"/>
              </w:rPr>
              <w:t xml:space="preserve"> и грудной кле</w:t>
            </w:r>
            <w:r w:rsidRPr="00230C7C">
              <w:rPr>
                <w:sz w:val="26"/>
                <w:szCs w:val="26"/>
              </w:rPr>
              <w:t>т</w:t>
            </w:r>
            <w:r w:rsidRPr="00230C7C">
              <w:rPr>
                <w:sz w:val="26"/>
                <w:szCs w:val="26"/>
              </w:rPr>
              <w:t>ки</w:t>
            </w:r>
          </w:p>
        </w:tc>
        <w:tc>
          <w:tcPr>
            <w:tcW w:w="105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7" w:type="dxa"/>
            <w:gridSpan w:val="2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4195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lastRenderedPageBreak/>
              <w:t>Участвовал в обходах заведующего отд</w:t>
            </w:r>
            <w:r w:rsidRPr="00230C7C">
              <w:rPr>
                <w:sz w:val="26"/>
                <w:szCs w:val="26"/>
              </w:rPr>
              <w:t>е</w:t>
            </w:r>
            <w:r w:rsidRPr="00230C7C">
              <w:rPr>
                <w:sz w:val="26"/>
                <w:szCs w:val="26"/>
              </w:rPr>
              <w:t>лением</w:t>
            </w:r>
          </w:p>
        </w:tc>
        <w:tc>
          <w:tcPr>
            <w:tcW w:w="105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7" w:type="dxa"/>
            <w:gridSpan w:val="2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Х</w:t>
            </w: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4195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Ночные дежурства</w:t>
            </w:r>
          </w:p>
        </w:tc>
        <w:tc>
          <w:tcPr>
            <w:tcW w:w="105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7" w:type="dxa"/>
            <w:gridSpan w:val="2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Х</w:t>
            </w: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4195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Выписал больных с оформлением д</w:t>
            </w:r>
            <w:r w:rsidRPr="00230C7C">
              <w:rPr>
                <w:sz w:val="26"/>
                <w:szCs w:val="26"/>
              </w:rPr>
              <w:t>о</w:t>
            </w:r>
            <w:r w:rsidRPr="00230C7C">
              <w:rPr>
                <w:sz w:val="26"/>
                <w:szCs w:val="26"/>
              </w:rPr>
              <w:t>кументов</w:t>
            </w:r>
          </w:p>
        </w:tc>
        <w:tc>
          <w:tcPr>
            <w:tcW w:w="105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7" w:type="dxa"/>
            <w:gridSpan w:val="2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4195" w:type="dxa"/>
          </w:tcPr>
          <w:p w:rsidR="00127F6E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Рентгенологические исследования</w:t>
            </w:r>
          </w:p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(Вписать самостоятельно)</w:t>
            </w:r>
            <w:r w:rsidRPr="00230C7C">
              <w:rPr>
                <w:sz w:val="26"/>
                <w:szCs w:val="26"/>
              </w:rPr>
              <w:t>:</w:t>
            </w:r>
          </w:p>
        </w:tc>
        <w:tc>
          <w:tcPr>
            <w:tcW w:w="105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Х</w:t>
            </w:r>
          </w:p>
        </w:tc>
        <w:tc>
          <w:tcPr>
            <w:tcW w:w="2377" w:type="dxa"/>
            <w:gridSpan w:val="2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Х</w:t>
            </w:r>
          </w:p>
        </w:tc>
        <w:tc>
          <w:tcPr>
            <w:tcW w:w="171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Х</w:t>
            </w: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4195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7" w:type="dxa"/>
            <w:gridSpan w:val="2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Х</w:t>
            </w: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4195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7" w:type="dxa"/>
            <w:gridSpan w:val="2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Х</w:t>
            </w: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4195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7" w:type="dxa"/>
            <w:gridSpan w:val="2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Х</w:t>
            </w: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4195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7" w:type="dxa"/>
            <w:gridSpan w:val="2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Х</w:t>
            </w: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4195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Эндоскопические исследования:</w:t>
            </w:r>
          </w:p>
        </w:tc>
        <w:tc>
          <w:tcPr>
            <w:tcW w:w="105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Х</w:t>
            </w:r>
          </w:p>
        </w:tc>
        <w:tc>
          <w:tcPr>
            <w:tcW w:w="2377" w:type="dxa"/>
            <w:gridSpan w:val="2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Х</w:t>
            </w:r>
          </w:p>
        </w:tc>
        <w:tc>
          <w:tcPr>
            <w:tcW w:w="171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Х</w:t>
            </w: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4195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7" w:type="dxa"/>
            <w:gridSpan w:val="2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Х</w:t>
            </w: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4195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7" w:type="dxa"/>
            <w:gridSpan w:val="2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Х</w:t>
            </w: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4195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7" w:type="dxa"/>
            <w:gridSpan w:val="2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Х</w:t>
            </w: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4195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7" w:type="dxa"/>
            <w:gridSpan w:val="2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Х</w:t>
            </w: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4195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Лечебные манипуляции:</w:t>
            </w:r>
          </w:p>
        </w:tc>
        <w:tc>
          <w:tcPr>
            <w:tcW w:w="105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Х</w:t>
            </w:r>
          </w:p>
        </w:tc>
        <w:tc>
          <w:tcPr>
            <w:tcW w:w="2377" w:type="dxa"/>
            <w:gridSpan w:val="2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Х</w:t>
            </w:r>
          </w:p>
        </w:tc>
        <w:tc>
          <w:tcPr>
            <w:tcW w:w="171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Х</w:t>
            </w: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4195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Катетеризация периферических вен</w:t>
            </w:r>
          </w:p>
        </w:tc>
        <w:tc>
          <w:tcPr>
            <w:tcW w:w="105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7" w:type="dxa"/>
            <w:gridSpan w:val="2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4195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Катетеризация мочевого пузыря</w:t>
            </w:r>
          </w:p>
        </w:tc>
        <w:tc>
          <w:tcPr>
            <w:tcW w:w="105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7" w:type="dxa"/>
            <w:gridSpan w:val="2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4195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Пункция плевральной полости</w:t>
            </w:r>
          </w:p>
        </w:tc>
        <w:tc>
          <w:tcPr>
            <w:tcW w:w="105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7" w:type="dxa"/>
            <w:gridSpan w:val="2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4195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Промывание желудка</w:t>
            </w:r>
          </w:p>
        </w:tc>
        <w:tc>
          <w:tcPr>
            <w:tcW w:w="105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7" w:type="dxa"/>
            <w:gridSpan w:val="2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4195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Пальцевое исследование прямой ки</w:t>
            </w:r>
            <w:r w:rsidRPr="00230C7C">
              <w:rPr>
                <w:sz w:val="26"/>
                <w:szCs w:val="26"/>
              </w:rPr>
              <w:t>ш</w:t>
            </w:r>
            <w:r w:rsidRPr="00230C7C">
              <w:rPr>
                <w:sz w:val="26"/>
                <w:szCs w:val="26"/>
              </w:rPr>
              <w:t>ки</w:t>
            </w:r>
          </w:p>
        </w:tc>
        <w:tc>
          <w:tcPr>
            <w:tcW w:w="105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7" w:type="dxa"/>
            <w:gridSpan w:val="2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195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Удаление асцитической жидкости</w:t>
            </w:r>
          </w:p>
        </w:tc>
        <w:tc>
          <w:tcPr>
            <w:tcW w:w="105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7" w:type="dxa"/>
            <w:gridSpan w:val="2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195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Постановка сифонной клизмы</w:t>
            </w:r>
          </w:p>
        </w:tc>
        <w:tc>
          <w:tcPr>
            <w:tcW w:w="105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7" w:type="dxa"/>
            <w:gridSpan w:val="2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195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снятие швов, дренажей</w:t>
            </w:r>
          </w:p>
        </w:tc>
        <w:tc>
          <w:tcPr>
            <w:tcW w:w="105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7" w:type="dxa"/>
            <w:gridSpan w:val="2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4195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Обработка гнойных ран</w:t>
            </w:r>
          </w:p>
        </w:tc>
        <w:tc>
          <w:tcPr>
            <w:tcW w:w="105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7" w:type="dxa"/>
            <w:gridSpan w:val="2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195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эластическое бинтование конечн</w:t>
            </w:r>
            <w:r w:rsidRPr="00230C7C">
              <w:rPr>
                <w:sz w:val="26"/>
                <w:szCs w:val="26"/>
              </w:rPr>
              <w:t>о</w:t>
            </w:r>
            <w:r w:rsidRPr="00230C7C">
              <w:rPr>
                <w:sz w:val="26"/>
                <w:szCs w:val="26"/>
              </w:rPr>
              <w:t>стей</w:t>
            </w:r>
          </w:p>
        </w:tc>
        <w:tc>
          <w:tcPr>
            <w:tcW w:w="105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7" w:type="dxa"/>
            <w:gridSpan w:val="2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195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Переливание компонентов крови</w:t>
            </w:r>
          </w:p>
        </w:tc>
        <w:tc>
          <w:tcPr>
            <w:tcW w:w="105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7" w:type="dxa"/>
            <w:gridSpan w:val="2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4195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Участие в научно-практических ко</w:t>
            </w:r>
            <w:r w:rsidRPr="00230C7C">
              <w:rPr>
                <w:sz w:val="26"/>
                <w:szCs w:val="26"/>
              </w:rPr>
              <w:t>н</w:t>
            </w:r>
            <w:r w:rsidRPr="00230C7C">
              <w:rPr>
                <w:sz w:val="26"/>
                <w:szCs w:val="26"/>
              </w:rPr>
              <w:t>ференциях</w:t>
            </w:r>
          </w:p>
        </w:tc>
        <w:tc>
          <w:tcPr>
            <w:tcW w:w="105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7" w:type="dxa"/>
            <w:gridSpan w:val="2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Х</w:t>
            </w: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4195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Заседании ВК</w:t>
            </w:r>
          </w:p>
        </w:tc>
        <w:tc>
          <w:tcPr>
            <w:tcW w:w="105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7" w:type="dxa"/>
            <w:gridSpan w:val="2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Х</w:t>
            </w: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4195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Заседании МСЭК</w:t>
            </w:r>
          </w:p>
        </w:tc>
        <w:tc>
          <w:tcPr>
            <w:tcW w:w="105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7" w:type="dxa"/>
            <w:gridSpan w:val="2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Х</w:t>
            </w: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9346" w:type="dxa"/>
            <w:gridSpan w:val="5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РАБОТА   В  ОПЕРАЦИОННОЙ</w:t>
            </w: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195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Название операции</w:t>
            </w:r>
          </w:p>
        </w:tc>
        <w:tc>
          <w:tcPr>
            <w:tcW w:w="105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Видел</w:t>
            </w:r>
          </w:p>
        </w:tc>
        <w:tc>
          <w:tcPr>
            <w:tcW w:w="2236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Ассистировал</w:t>
            </w:r>
          </w:p>
        </w:tc>
        <w:tc>
          <w:tcPr>
            <w:tcW w:w="1858" w:type="dxa"/>
            <w:gridSpan w:val="2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Выполнил с</w:t>
            </w:r>
            <w:r w:rsidRPr="00230C7C">
              <w:rPr>
                <w:sz w:val="26"/>
                <w:szCs w:val="26"/>
              </w:rPr>
              <w:t>а</w:t>
            </w:r>
            <w:r w:rsidRPr="00230C7C">
              <w:rPr>
                <w:sz w:val="26"/>
                <w:szCs w:val="26"/>
              </w:rPr>
              <w:t>мосто</w:t>
            </w:r>
            <w:r w:rsidRPr="00230C7C">
              <w:rPr>
                <w:sz w:val="26"/>
                <w:szCs w:val="26"/>
              </w:rPr>
              <w:t>я</w:t>
            </w:r>
            <w:r w:rsidRPr="00230C7C">
              <w:rPr>
                <w:sz w:val="26"/>
                <w:szCs w:val="26"/>
              </w:rPr>
              <w:t>тельно</w:t>
            </w: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195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6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8" w:type="dxa"/>
            <w:gridSpan w:val="2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195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6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8" w:type="dxa"/>
            <w:gridSpan w:val="2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195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6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8" w:type="dxa"/>
            <w:gridSpan w:val="2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195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6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8" w:type="dxa"/>
            <w:gridSpan w:val="2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195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6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8" w:type="dxa"/>
            <w:gridSpan w:val="2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195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6" w:type="dxa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8" w:type="dxa"/>
            <w:gridSpan w:val="2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</w:p>
        </w:tc>
      </w:tr>
      <w:tr w:rsidR="00127F6E" w:rsidRPr="00230C7C" w:rsidTr="003B20D4">
        <w:tblPrEx>
          <w:tblCellMar>
            <w:top w:w="0" w:type="dxa"/>
            <w:bottom w:w="0" w:type="dxa"/>
          </w:tblCellMar>
        </w:tblPrEx>
        <w:trPr>
          <w:cantSplit/>
          <w:trHeight w:val="1784"/>
        </w:trPr>
        <w:tc>
          <w:tcPr>
            <w:tcW w:w="9346" w:type="dxa"/>
            <w:gridSpan w:val="5"/>
          </w:tcPr>
          <w:p w:rsidR="00127F6E" w:rsidRPr="00230C7C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lastRenderedPageBreak/>
              <w:t>Оказал неотложную помощь</w:t>
            </w:r>
          </w:p>
          <w:p w:rsidR="00127F6E" w:rsidRDefault="00127F6E" w:rsidP="003B20D4">
            <w:pPr>
              <w:jc w:val="center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(перечислить при каких заболеваниях)</w:t>
            </w:r>
          </w:p>
          <w:p w:rsidR="00127F6E" w:rsidRPr="00230C7C" w:rsidRDefault="00127F6E" w:rsidP="003B20D4">
            <w:pPr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______________________________________</w:t>
            </w:r>
            <w:r>
              <w:rPr>
                <w:sz w:val="26"/>
                <w:szCs w:val="26"/>
              </w:rPr>
              <w:t>__________________________</w:t>
            </w:r>
          </w:p>
          <w:p w:rsidR="00127F6E" w:rsidRPr="00230C7C" w:rsidRDefault="00127F6E" w:rsidP="003B20D4">
            <w:pPr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______________________________________</w:t>
            </w:r>
            <w:r>
              <w:rPr>
                <w:sz w:val="26"/>
                <w:szCs w:val="26"/>
              </w:rPr>
              <w:t>__________________________</w:t>
            </w:r>
          </w:p>
          <w:p w:rsidR="00127F6E" w:rsidRPr="00230C7C" w:rsidRDefault="00127F6E" w:rsidP="003B20D4">
            <w:pPr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______________________________________</w:t>
            </w:r>
            <w:r>
              <w:rPr>
                <w:sz w:val="26"/>
                <w:szCs w:val="26"/>
              </w:rPr>
              <w:t>__________________________</w:t>
            </w:r>
          </w:p>
          <w:p w:rsidR="00127F6E" w:rsidRPr="00230C7C" w:rsidRDefault="00127F6E" w:rsidP="003B20D4">
            <w:pPr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______________________________________</w:t>
            </w:r>
            <w:r>
              <w:rPr>
                <w:sz w:val="26"/>
                <w:szCs w:val="26"/>
              </w:rPr>
              <w:t>__________________________</w:t>
            </w:r>
          </w:p>
          <w:p w:rsidR="00127F6E" w:rsidRPr="00230C7C" w:rsidRDefault="00127F6E" w:rsidP="003B20D4">
            <w:pPr>
              <w:jc w:val="both"/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Выполнил УИРС на тему:</w:t>
            </w:r>
          </w:p>
          <w:p w:rsidR="00127F6E" w:rsidRPr="00230C7C" w:rsidRDefault="00127F6E" w:rsidP="003B20D4">
            <w:pPr>
              <w:jc w:val="both"/>
              <w:rPr>
                <w:sz w:val="26"/>
                <w:szCs w:val="26"/>
              </w:rPr>
            </w:pPr>
          </w:p>
          <w:p w:rsidR="00127F6E" w:rsidRPr="00230C7C" w:rsidRDefault="00127F6E" w:rsidP="003B20D4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6"/>
                <w:szCs w:val="26"/>
              </w:rPr>
            </w:pPr>
          </w:p>
          <w:p w:rsidR="00127F6E" w:rsidRPr="00230C7C" w:rsidRDefault="00127F6E" w:rsidP="003B20D4">
            <w:pPr>
              <w:jc w:val="both"/>
              <w:rPr>
                <w:sz w:val="26"/>
                <w:szCs w:val="26"/>
              </w:rPr>
            </w:pPr>
          </w:p>
        </w:tc>
      </w:tr>
    </w:tbl>
    <w:p w:rsidR="00127F6E" w:rsidRDefault="00127F6E" w:rsidP="00127F6E">
      <w:pPr>
        <w:jc w:val="center"/>
        <w:rPr>
          <w:sz w:val="26"/>
          <w:szCs w:val="26"/>
        </w:rPr>
      </w:pPr>
    </w:p>
    <w:p w:rsidR="00127F6E" w:rsidRDefault="00127F6E" w:rsidP="00127F6E">
      <w:pPr>
        <w:pStyle w:val="1"/>
        <w:jc w:val="both"/>
        <w:rPr>
          <w:b w:val="0"/>
          <w:sz w:val="26"/>
          <w:szCs w:val="26"/>
        </w:rPr>
      </w:pPr>
      <w:r w:rsidRPr="00230C7C">
        <w:rPr>
          <w:b w:val="0"/>
          <w:sz w:val="26"/>
          <w:szCs w:val="26"/>
        </w:rPr>
        <w:t xml:space="preserve">Печать лечебного учреждения </w:t>
      </w:r>
      <w:r w:rsidRPr="00230C7C">
        <w:rPr>
          <w:b w:val="0"/>
          <w:sz w:val="26"/>
          <w:szCs w:val="26"/>
        </w:rPr>
        <w:tab/>
        <w:t>-</w:t>
      </w:r>
      <w:r w:rsidRPr="00230C7C">
        <w:rPr>
          <w:b w:val="0"/>
          <w:sz w:val="26"/>
          <w:szCs w:val="26"/>
        </w:rPr>
        <w:tab/>
      </w:r>
      <w:r w:rsidRPr="00230C7C">
        <w:rPr>
          <w:b w:val="0"/>
          <w:sz w:val="26"/>
          <w:szCs w:val="26"/>
        </w:rPr>
        <w:tab/>
      </w:r>
      <w:r w:rsidRPr="00230C7C">
        <w:rPr>
          <w:b w:val="0"/>
          <w:sz w:val="26"/>
          <w:szCs w:val="26"/>
        </w:rPr>
        <w:tab/>
        <w:t>М.П.</w:t>
      </w:r>
    </w:p>
    <w:p w:rsidR="00127F6E" w:rsidRPr="00230C7C" w:rsidRDefault="00127F6E" w:rsidP="00127F6E">
      <w:pPr>
        <w:pStyle w:val="1"/>
        <w:jc w:val="both"/>
        <w:rPr>
          <w:b w:val="0"/>
          <w:sz w:val="26"/>
          <w:szCs w:val="26"/>
        </w:rPr>
      </w:pPr>
      <w:r w:rsidRPr="00230C7C">
        <w:rPr>
          <w:b w:val="0"/>
          <w:sz w:val="26"/>
          <w:szCs w:val="26"/>
        </w:rPr>
        <w:t>Подпись студе</w:t>
      </w:r>
      <w:r w:rsidRPr="00230C7C">
        <w:rPr>
          <w:b w:val="0"/>
          <w:sz w:val="26"/>
          <w:szCs w:val="26"/>
        </w:rPr>
        <w:t>н</w:t>
      </w:r>
      <w:r w:rsidRPr="00230C7C">
        <w:rPr>
          <w:b w:val="0"/>
          <w:sz w:val="26"/>
          <w:szCs w:val="26"/>
        </w:rPr>
        <w:t>та______________</w:t>
      </w:r>
    </w:p>
    <w:p w:rsidR="00127F6E" w:rsidRDefault="00127F6E" w:rsidP="00127F6E">
      <w:pPr>
        <w:pStyle w:val="1"/>
        <w:rPr>
          <w:b w:val="0"/>
          <w:sz w:val="26"/>
          <w:szCs w:val="26"/>
        </w:rPr>
      </w:pPr>
      <w:r w:rsidRPr="00230C7C">
        <w:rPr>
          <w:b w:val="0"/>
          <w:sz w:val="26"/>
          <w:szCs w:val="26"/>
        </w:rPr>
        <w:t>Подпись руководителя практики базового учреждения____________________</w:t>
      </w:r>
    </w:p>
    <w:p w:rsidR="00127F6E" w:rsidRPr="00230C7C" w:rsidRDefault="00127F6E" w:rsidP="00127F6E">
      <w:pPr>
        <w:pStyle w:val="1"/>
        <w:rPr>
          <w:b w:val="0"/>
          <w:sz w:val="26"/>
          <w:szCs w:val="26"/>
        </w:rPr>
      </w:pPr>
      <w:r w:rsidRPr="00230C7C">
        <w:rPr>
          <w:b w:val="0"/>
          <w:sz w:val="26"/>
          <w:szCs w:val="26"/>
        </w:rPr>
        <w:t>Подпись руководителя практики от академии ___________________________</w:t>
      </w:r>
    </w:p>
    <w:p w:rsidR="00127F6E" w:rsidRDefault="00127F6E" w:rsidP="00127F6E">
      <w:pPr>
        <w:pStyle w:val="a8"/>
        <w:spacing w:line="240" w:lineRule="auto"/>
        <w:ind w:firstLine="0"/>
        <w:rPr>
          <w:sz w:val="26"/>
          <w:szCs w:val="26"/>
        </w:rPr>
      </w:pPr>
    </w:p>
    <w:p w:rsidR="00127F6E" w:rsidRPr="00BF5B02" w:rsidRDefault="00127F6E" w:rsidP="00127F6E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6"/>
          <w:u w:val="single"/>
        </w:rPr>
      </w:pPr>
      <w:r w:rsidRPr="00BF5B02">
        <w:rPr>
          <w:b/>
          <w:bCs/>
          <w:spacing w:val="-6"/>
          <w:sz w:val="28"/>
          <w:szCs w:val="26"/>
          <w:u w:val="single"/>
        </w:rPr>
        <w:t>Создание портфолио.</w:t>
      </w:r>
    </w:p>
    <w:p w:rsidR="00127F6E" w:rsidRDefault="00127F6E" w:rsidP="00127F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прохождении практики студенту необходимо проводить активную де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тельность по формированию здорового образа жизни населения. Результаты этой работы каждый студент в течение всего периода обучения в университете заносит в свое портфолио.</w:t>
      </w:r>
    </w:p>
    <w:p w:rsidR="00127F6E" w:rsidRDefault="00127F6E" w:rsidP="00127F6E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портфолио указываются какую именно </w:t>
      </w:r>
      <w:r>
        <w:rPr>
          <w:b/>
          <w:sz w:val="26"/>
          <w:szCs w:val="26"/>
        </w:rPr>
        <w:t>деятельность</w:t>
      </w:r>
      <w:r>
        <w:rPr>
          <w:sz w:val="26"/>
          <w:szCs w:val="26"/>
        </w:rPr>
        <w:t xml:space="preserve"> студент 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ществлял </w:t>
      </w:r>
      <w:r>
        <w:rPr>
          <w:b/>
          <w:sz w:val="26"/>
          <w:szCs w:val="26"/>
        </w:rPr>
        <w:t>по формированию здорового образа жизни среди населения</w:t>
      </w:r>
      <w:r>
        <w:rPr>
          <w:sz w:val="26"/>
          <w:szCs w:val="26"/>
        </w:rPr>
        <w:t xml:space="preserve"> в виде следующих вариантов: </w:t>
      </w:r>
    </w:p>
    <w:p w:rsidR="00127F6E" w:rsidRDefault="00127F6E" w:rsidP="00127F6E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оформление санбюллетеней с указанием информации о том где находится этот санбюллетень + фото (можно черно-белое на листе бумаги формата А4) с подписью и печатью старшей медсестры отделения, в котором висит этот плакат; </w:t>
      </w:r>
    </w:p>
    <w:p w:rsidR="00127F6E" w:rsidRDefault="00127F6E" w:rsidP="00127F6E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электронные санбюллетени, размещаемые в социальных сетях; </w:t>
      </w:r>
      <w:r>
        <w:rPr>
          <w:b/>
          <w:sz w:val="26"/>
          <w:szCs w:val="26"/>
        </w:rPr>
        <w:t xml:space="preserve">(фото-скан экрана + </w:t>
      </w:r>
      <w:r>
        <w:rPr>
          <w:b/>
          <w:sz w:val="26"/>
          <w:szCs w:val="26"/>
          <w:lang w:val="en-US"/>
        </w:rPr>
        <w:t>http</w:t>
      </w:r>
      <w:r>
        <w:rPr>
          <w:b/>
          <w:sz w:val="26"/>
          <w:szCs w:val="26"/>
        </w:rPr>
        <w:t>:……………..)</w:t>
      </w:r>
    </w:p>
    <w:p w:rsidR="00127F6E" w:rsidRDefault="00127F6E" w:rsidP="00127F6E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проведение лекции с указанием где, когда проведена лекция, сколько чел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век присутствовало, распечатанным текстом лекции с подписью и печатью старшей медсестры отделения</w:t>
      </w:r>
      <w:r>
        <w:rPr>
          <w:b/>
          <w:i/>
          <w:sz w:val="26"/>
          <w:szCs w:val="26"/>
        </w:rPr>
        <w:t>, и фотоотчетом, на котором было бы отчетливо видно присутствующих и докладчика</w:t>
      </w:r>
      <w:r>
        <w:rPr>
          <w:sz w:val="26"/>
          <w:szCs w:val="26"/>
        </w:rPr>
        <w:t>.</w:t>
      </w:r>
    </w:p>
    <w:p w:rsidR="00127F6E" w:rsidRDefault="00127F6E" w:rsidP="00127F6E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проведение беседы с указанием где, когда проведена беседа, сколько чел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век присутствовало, распечатанным текстом с ФИО и подписями пацие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тов, подписью и печатью старшей медсестры отделения, </w:t>
      </w:r>
      <w:r>
        <w:rPr>
          <w:b/>
          <w:i/>
          <w:sz w:val="26"/>
          <w:szCs w:val="26"/>
        </w:rPr>
        <w:t>и фотоотчетом, на котором было бы отчетливо видно присутствующих и докладчика</w:t>
      </w:r>
      <w:r>
        <w:rPr>
          <w:sz w:val="26"/>
          <w:szCs w:val="26"/>
        </w:rPr>
        <w:t>.</w:t>
      </w:r>
    </w:p>
    <w:p w:rsidR="00127F6E" w:rsidRDefault="00127F6E" w:rsidP="00127F6E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видеофильм профилактической направленности;</w:t>
      </w:r>
    </w:p>
    <w:p w:rsidR="00127F6E" w:rsidRDefault="00127F6E" w:rsidP="00127F6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 этом портфолио может содержать не только информацию о проведении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светительской работы во время практики, но и вне её.</w:t>
      </w:r>
    </w:p>
    <w:p w:rsidR="00127F6E" w:rsidRPr="00BF5B02" w:rsidRDefault="00127F6E" w:rsidP="00127F6E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firstLine="0"/>
        <w:jc w:val="both"/>
        <w:rPr>
          <w:i/>
          <w:iCs/>
          <w:sz w:val="26"/>
          <w:szCs w:val="26"/>
        </w:rPr>
      </w:pPr>
      <w:r w:rsidRPr="00BF5B02">
        <w:rPr>
          <w:b/>
          <w:sz w:val="26"/>
          <w:szCs w:val="26"/>
        </w:rPr>
        <w:t xml:space="preserve">ФОТООТЧЕТ, </w:t>
      </w:r>
      <w:r w:rsidRPr="00BF5B02">
        <w:rPr>
          <w:sz w:val="26"/>
          <w:szCs w:val="26"/>
        </w:rPr>
        <w:t>подтверждающий реальное участие студента в лечебном процессе, перевязках, работе в операционной. Цветные или черно-белые Фот</w:t>
      </w:r>
      <w:r w:rsidRPr="00BF5B02">
        <w:rPr>
          <w:sz w:val="26"/>
          <w:szCs w:val="26"/>
        </w:rPr>
        <w:t>о</w:t>
      </w:r>
      <w:r w:rsidRPr="00BF5B02">
        <w:rPr>
          <w:sz w:val="26"/>
          <w:szCs w:val="26"/>
        </w:rPr>
        <w:t>графии размером 9х15 см должны отображать присутствие студента на враче</w:t>
      </w:r>
      <w:r w:rsidRPr="00BF5B02">
        <w:rPr>
          <w:sz w:val="26"/>
          <w:szCs w:val="26"/>
        </w:rPr>
        <w:t>б</w:t>
      </w:r>
      <w:r w:rsidRPr="00BF5B02">
        <w:rPr>
          <w:sz w:val="26"/>
          <w:szCs w:val="26"/>
        </w:rPr>
        <w:t xml:space="preserve">ных обходах, участие в перевязках, операциях, работу в приемном отделении, выполнении врачебных манипуляций. На фотографиях не должно </w:t>
      </w:r>
      <w:r w:rsidRPr="00BF5B02">
        <w:rPr>
          <w:sz w:val="26"/>
          <w:szCs w:val="26"/>
        </w:rPr>
        <w:lastRenderedPageBreak/>
        <w:t>быть откр</w:t>
      </w:r>
      <w:r w:rsidRPr="00BF5B02">
        <w:rPr>
          <w:sz w:val="26"/>
          <w:szCs w:val="26"/>
        </w:rPr>
        <w:t>ы</w:t>
      </w:r>
      <w:r w:rsidRPr="00BF5B02">
        <w:rPr>
          <w:sz w:val="26"/>
          <w:szCs w:val="26"/>
        </w:rPr>
        <w:t>тых лиц пациентов. Фотографии запрещается передавать или распространять через интернет-сеть.</w:t>
      </w:r>
    </w:p>
    <w:p w:rsidR="00127F6E" w:rsidRPr="00230C7C" w:rsidRDefault="00127F6E" w:rsidP="00127F6E">
      <w:pPr>
        <w:jc w:val="right"/>
        <w:rPr>
          <w:sz w:val="26"/>
          <w:szCs w:val="26"/>
        </w:rPr>
      </w:pPr>
      <w:r w:rsidRPr="00230C7C">
        <w:rPr>
          <w:sz w:val="26"/>
          <w:szCs w:val="26"/>
        </w:rPr>
        <w:t>Приложение № 3</w:t>
      </w:r>
    </w:p>
    <w:p w:rsidR="00127F6E" w:rsidRPr="00230C7C" w:rsidRDefault="00127F6E" w:rsidP="00127F6E">
      <w:pPr>
        <w:jc w:val="center"/>
        <w:rPr>
          <w:b/>
          <w:sz w:val="26"/>
          <w:szCs w:val="26"/>
        </w:rPr>
      </w:pPr>
      <w:r w:rsidRPr="00230C7C">
        <w:rPr>
          <w:b/>
          <w:sz w:val="26"/>
          <w:szCs w:val="26"/>
        </w:rPr>
        <w:t>Справка</w:t>
      </w:r>
    </w:p>
    <w:p w:rsidR="00127F6E" w:rsidRPr="00230C7C" w:rsidRDefault="00127F6E" w:rsidP="00127F6E">
      <w:pPr>
        <w:tabs>
          <w:tab w:val="left" w:pos="-284"/>
        </w:tabs>
        <w:ind w:left="-284"/>
        <w:jc w:val="center"/>
        <w:rPr>
          <w:sz w:val="26"/>
          <w:szCs w:val="26"/>
        </w:rPr>
      </w:pPr>
      <w:r w:rsidRPr="00230C7C">
        <w:rPr>
          <w:sz w:val="26"/>
          <w:szCs w:val="26"/>
        </w:rPr>
        <w:t>о материально-техническом обеспечении рабочей программы практики</w:t>
      </w:r>
    </w:p>
    <w:p w:rsidR="00127F6E" w:rsidRPr="00230C7C" w:rsidRDefault="00127F6E" w:rsidP="00127F6E">
      <w:pPr>
        <w:shd w:val="clear" w:color="auto" w:fill="FFFFFF"/>
        <w:jc w:val="center"/>
        <w:rPr>
          <w:b/>
          <w:sz w:val="26"/>
          <w:szCs w:val="26"/>
        </w:rPr>
      </w:pPr>
      <w:r w:rsidRPr="00230C7C">
        <w:rPr>
          <w:b/>
          <w:spacing w:val="-6"/>
          <w:sz w:val="26"/>
          <w:szCs w:val="26"/>
        </w:rPr>
        <w:t xml:space="preserve">«Помощник врача </w:t>
      </w:r>
      <w:r w:rsidRPr="00230C7C">
        <w:rPr>
          <w:b/>
          <w:bCs/>
          <w:spacing w:val="-6"/>
          <w:sz w:val="26"/>
          <w:szCs w:val="26"/>
        </w:rPr>
        <w:t>стационара (</w:t>
      </w:r>
      <w:r>
        <w:rPr>
          <w:b/>
          <w:bCs/>
          <w:spacing w:val="-6"/>
          <w:sz w:val="26"/>
          <w:szCs w:val="26"/>
        </w:rPr>
        <w:t>хирургического</w:t>
      </w:r>
      <w:r w:rsidRPr="00230C7C">
        <w:rPr>
          <w:b/>
          <w:bCs/>
          <w:spacing w:val="-6"/>
          <w:sz w:val="26"/>
          <w:szCs w:val="26"/>
        </w:rPr>
        <w:t xml:space="preserve"> профиль)»</w:t>
      </w:r>
    </w:p>
    <w:p w:rsidR="00127F6E" w:rsidRPr="00230C7C" w:rsidRDefault="00127F6E" w:rsidP="00127F6E">
      <w:pPr>
        <w:tabs>
          <w:tab w:val="left" w:pos="-284"/>
        </w:tabs>
        <w:ind w:left="-284"/>
        <w:jc w:val="center"/>
        <w:rPr>
          <w:sz w:val="26"/>
          <w:szCs w:val="26"/>
        </w:rPr>
      </w:pPr>
      <w:r>
        <w:rPr>
          <w:sz w:val="26"/>
          <w:szCs w:val="26"/>
        </w:rPr>
        <w:t>(педиатрический факультет)</w:t>
      </w:r>
      <w:r>
        <w:rPr>
          <w:sz w:val="26"/>
          <w:szCs w:val="2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5"/>
        <w:gridCol w:w="4270"/>
        <w:gridCol w:w="4449"/>
      </w:tblGrid>
      <w:tr w:rsidR="00127F6E" w:rsidRPr="00230C7C" w:rsidTr="003B20D4">
        <w:tc>
          <w:tcPr>
            <w:tcW w:w="626" w:type="dxa"/>
          </w:tcPr>
          <w:p w:rsidR="00127F6E" w:rsidRPr="00230C7C" w:rsidRDefault="00127F6E" w:rsidP="003B20D4">
            <w:pPr>
              <w:jc w:val="both"/>
              <w:rPr>
                <w:b/>
                <w:sz w:val="26"/>
                <w:szCs w:val="26"/>
              </w:rPr>
            </w:pPr>
            <w:r w:rsidRPr="00230C7C">
              <w:rPr>
                <w:b/>
                <w:sz w:val="26"/>
                <w:szCs w:val="26"/>
              </w:rPr>
              <w:t>№ п\п</w:t>
            </w:r>
          </w:p>
        </w:tc>
        <w:tc>
          <w:tcPr>
            <w:tcW w:w="4342" w:type="dxa"/>
          </w:tcPr>
          <w:p w:rsidR="00127F6E" w:rsidRPr="00230C7C" w:rsidRDefault="00127F6E" w:rsidP="003B20D4">
            <w:pPr>
              <w:jc w:val="center"/>
              <w:rPr>
                <w:b/>
                <w:sz w:val="26"/>
                <w:szCs w:val="26"/>
              </w:rPr>
            </w:pPr>
            <w:r w:rsidRPr="00230C7C">
              <w:rPr>
                <w:b/>
                <w:sz w:val="26"/>
                <w:szCs w:val="26"/>
              </w:rPr>
              <w:t>Наименование специальных* п</w:t>
            </w:r>
            <w:r w:rsidRPr="00230C7C">
              <w:rPr>
                <w:b/>
                <w:sz w:val="26"/>
                <w:szCs w:val="26"/>
              </w:rPr>
              <w:t>о</w:t>
            </w:r>
            <w:r w:rsidRPr="00230C7C">
              <w:rPr>
                <w:b/>
                <w:sz w:val="26"/>
                <w:szCs w:val="26"/>
              </w:rPr>
              <w:t>мещений и помещений для сам</w:t>
            </w:r>
            <w:r w:rsidRPr="00230C7C">
              <w:rPr>
                <w:b/>
                <w:sz w:val="26"/>
                <w:szCs w:val="26"/>
              </w:rPr>
              <w:t>о</w:t>
            </w:r>
            <w:r w:rsidRPr="00230C7C">
              <w:rPr>
                <w:b/>
                <w:sz w:val="26"/>
                <w:szCs w:val="26"/>
              </w:rPr>
              <w:t>сто</w:t>
            </w:r>
            <w:r w:rsidRPr="00230C7C">
              <w:rPr>
                <w:b/>
                <w:sz w:val="26"/>
                <w:szCs w:val="26"/>
              </w:rPr>
              <w:t>я</w:t>
            </w:r>
            <w:r w:rsidRPr="00230C7C">
              <w:rPr>
                <w:b/>
                <w:sz w:val="26"/>
                <w:szCs w:val="26"/>
              </w:rPr>
              <w:t>тельной работы</w:t>
            </w:r>
          </w:p>
        </w:tc>
        <w:tc>
          <w:tcPr>
            <w:tcW w:w="4500" w:type="dxa"/>
          </w:tcPr>
          <w:p w:rsidR="00127F6E" w:rsidRPr="00230C7C" w:rsidRDefault="00127F6E" w:rsidP="003B20D4">
            <w:pPr>
              <w:jc w:val="center"/>
              <w:rPr>
                <w:b/>
                <w:sz w:val="26"/>
                <w:szCs w:val="26"/>
              </w:rPr>
            </w:pPr>
            <w:r w:rsidRPr="00230C7C">
              <w:rPr>
                <w:b/>
                <w:sz w:val="26"/>
                <w:szCs w:val="26"/>
              </w:rPr>
              <w:t>Оснащенность</w:t>
            </w:r>
            <w:r w:rsidRPr="00230C7C">
              <w:rPr>
                <w:sz w:val="26"/>
                <w:szCs w:val="26"/>
              </w:rPr>
              <w:t xml:space="preserve"> </w:t>
            </w:r>
            <w:r w:rsidRPr="00230C7C">
              <w:rPr>
                <w:b/>
                <w:sz w:val="26"/>
                <w:szCs w:val="26"/>
              </w:rPr>
              <w:t>специальных пом</w:t>
            </w:r>
            <w:r w:rsidRPr="00230C7C">
              <w:rPr>
                <w:b/>
                <w:sz w:val="26"/>
                <w:szCs w:val="26"/>
              </w:rPr>
              <w:t>е</w:t>
            </w:r>
            <w:r w:rsidRPr="00230C7C">
              <w:rPr>
                <w:b/>
                <w:sz w:val="26"/>
                <w:szCs w:val="26"/>
              </w:rPr>
              <w:t>щений и помещений для самосто</w:t>
            </w:r>
            <w:r w:rsidRPr="00230C7C">
              <w:rPr>
                <w:b/>
                <w:sz w:val="26"/>
                <w:szCs w:val="26"/>
              </w:rPr>
              <w:t>я</w:t>
            </w:r>
            <w:r w:rsidRPr="00230C7C">
              <w:rPr>
                <w:b/>
                <w:sz w:val="26"/>
                <w:szCs w:val="26"/>
              </w:rPr>
              <w:t>тельной раб</w:t>
            </w:r>
            <w:r w:rsidRPr="00230C7C">
              <w:rPr>
                <w:b/>
                <w:sz w:val="26"/>
                <w:szCs w:val="26"/>
              </w:rPr>
              <w:t>о</w:t>
            </w:r>
            <w:r w:rsidRPr="00230C7C">
              <w:rPr>
                <w:b/>
                <w:sz w:val="26"/>
                <w:szCs w:val="26"/>
              </w:rPr>
              <w:t>ты</w:t>
            </w:r>
          </w:p>
        </w:tc>
      </w:tr>
      <w:tr w:rsidR="00127F6E" w:rsidRPr="00230C7C" w:rsidTr="003B20D4">
        <w:trPr>
          <w:trHeight w:val="486"/>
        </w:trPr>
        <w:tc>
          <w:tcPr>
            <w:tcW w:w="626" w:type="dxa"/>
          </w:tcPr>
          <w:p w:rsidR="00127F6E" w:rsidRPr="00230C7C" w:rsidRDefault="00127F6E" w:rsidP="003B20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42" w:type="dxa"/>
          </w:tcPr>
          <w:p w:rsidR="00127F6E" w:rsidRPr="00230C7C" w:rsidRDefault="00127F6E" w:rsidP="003B20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Учебные комнаты (4)</w:t>
            </w:r>
          </w:p>
        </w:tc>
        <w:tc>
          <w:tcPr>
            <w:tcW w:w="4500" w:type="dxa"/>
          </w:tcPr>
          <w:p w:rsidR="00127F6E" w:rsidRPr="00230C7C" w:rsidRDefault="00127F6E" w:rsidP="003B20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Учебные парты, стулья, пластиковая доска, компьютер, принтер, Негат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скоп, учебные таблицы.</w:t>
            </w:r>
          </w:p>
        </w:tc>
      </w:tr>
      <w:tr w:rsidR="00127F6E" w:rsidRPr="00230C7C" w:rsidTr="003B20D4">
        <w:trPr>
          <w:trHeight w:val="408"/>
        </w:trPr>
        <w:tc>
          <w:tcPr>
            <w:tcW w:w="626" w:type="dxa"/>
          </w:tcPr>
          <w:p w:rsidR="00127F6E" w:rsidRPr="00230C7C" w:rsidRDefault="00127F6E" w:rsidP="003B20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42" w:type="dxa"/>
          </w:tcPr>
          <w:p w:rsidR="00127F6E" w:rsidRPr="00230C7C" w:rsidRDefault="00127F6E" w:rsidP="003B20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Перевязочная</w:t>
            </w:r>
          </w:p>
        </w:tc>
        <w:tc>
          <w:tcPr>
            <w:tcW w:w="4500" w:type="dxa"/>
          </w:tcPr>
          <w:p w:rsidR="00127F6E" w:rsidRPr="00230C7C" w:rsidRDefault="00127F6E" w:rsidP="003B20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Операционный стол, бестеневая ла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па, хирургические инструменты, 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ревязо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ный и шовный материал.</w:t>
            </w:r>
          </w:p>
        </w:tc>
      </w:tr>
      <w:tr w:rsidR="00127F6E" w:rsidRPr="00230C7C" w:rsidTr="003B20D4">
        <w:trPr>
          <w:trHeight w:val="430"/>
        </w:trPr>
        <w:tc>
          <w:tcPr>
            <w:tcW w:w="626" w:type="dxa"/>
          </w:tcPr>
          <w:p w:rsidR="00127F6E" w:rsidRPr="00230C7C" w:rsidRDefault="00127F6E" w:rsidP="003B20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42" w:type="dxa"/>
          </w:tcPr>
          <w:p w:rsidR="00127F6E" w:rsidRPr="00230C7C" w:rsidRDefault="00127F6E" w:rsidP="003B20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Операционная</w:t>
            </w:r>
          </w:p>
        </w:tc>
        <w:tc>
          <w:tcPr>
            <w:tcW w:w="4500" w:type="dxa"/>
          </w:tcPr>
          <w:p w:rsidR="00127F6E" w:rsidRPr="00230C7C" w:rsidRDefault="00127F6E" w:rsidP="003B20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Операционный стол, наркозный апп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рат, вакуумаспиратор, электрокоаг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лятор, эндовидеохирургическая сто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ка, бест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невая лампа, хирургические инструменты, перевязочный и шо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ный мат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риал</w:t>
            </w:r>
          </w:p>
        </w:tc>
      </w:tr>
      <w:tr w:rsidR="00127F6E" w:rsidRPr="00230C7C" w:rsidTr="003B20D4">
        <w:trPr>
          <w:trHeight w:val="407"/>
        </w:trPr>
        <w:tc>
          <w:tcPr>
            <w:tcW w:w="626" w:type="dxa"/>
          </w:tcPr>
          <w:p w:rsidR="00127F6E" w:rsidRPr="00230C7C" w:rsidRDefault="00127F6E" w:rsidP="003B20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42" w:type="dxa"/>
          </w:tcPr>
          <w:p w:rsidR="00127F6E" w:rsidRDefault="00127F6E" w:rsidP="003B20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Клизменная</w:t>
            </w:r>
          </w:p>
        </w:tc>
        <w:tc>
          <w:tcPr>
            <w:tcW w:w="4500" w:type="dxa"/>
          </w:tcPr>
          <w:p w:rsidR="00127F6E" w:rsidRDefault="00127F6E" w:rsidP="003B20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Кушетка, кружка Эсмарха, резиновый шланг, наконечник.</w:t>
            </w:r>
          </w:p>
        </w:tc>
      </w:tr>
      <w:tr w:rsidR="00127F6E" w:rsidRPr="00230C7C" w:rsidTr="003B20D4">
        <w:trPr>
          <w:trHeight w:val="407"/>
        </w:trPr>
        <w:tc>
          <w:tcPr>
            <w:tcW w:w="626" w:type="dxa"/>
          </w:tcPr>
          <w:p w:rsidR="00127F6E" w:rsidRPr="00230C7C" w:rsidRDefault="00127F6E" w:rsidP="003B20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42" w:type="dxa"/>
          </w:tcPr>
          <w:p w:rsidR="00127F6E" w:rsidRPr="00230C7C" w:rsidRDefault="00127F6E" w:rsidP="003B20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Приемное отделение</w:t>
            </w:r>
          </w:p>
        </w:tc>
        <w:tc>
          <w:tcPr>
            <w:tcW w:w="4500" w:type="dxa"/>
          </w:tcPr>
          <w:p w:rsidR="00127F6E" w:rsidRPr="00230C7C" w:rsidRDefault="00127F6E" w:rsidP="003B20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Кушетка, стол, стул.</w:t>
            </w:r>
          </w:p>
        </w:tc>
      </w:tr>
      <w:tr w:rsidR="00127F6E" w:rsidRPr="00230C7C" w:rsidTr="003B20D4">
        <w:trPr>
          <w:trHeight w:val="554"/>
        </w:trPr>
        <w:tc>
          <w:tcPr>
            <w:tcW w:w="626" w:type="dxa"/>
          </w:tcPr>
          <w:p w:rsidR="00127F6E" w:rsidRPr="00230C7C" w:rsidRDefault="00127F6E" w:rsidP="003B20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342" w:type="dxa"/>
          </w:tcPr>
          <w:p w:rsidR="00127F6E" w:rsidRPr="00230C7C" w:rsidRDefault="00127F6E" w:rsidP="003B20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Рентгенкабинет</w:t>
            </w:r>
          </w:p>
        </w:tc>
        <w:tc>
          <w:tcPr>
            <w:tcW w:w="4500" w:type="dxa"/>
          </w:tcPr>
          <w:p w:rsidR="00127F6E" w:rsidRPr="00230C7C" w:rsidRDefault="00127F6E" w:rsidP="003B20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Рентгенаппарат</w:t>
            </w:r>
          </w:p>
        </w:tc>
      </w:tr>
      <w:tr w:rsidR="00127F6E" w:rsidRPr="00230C7C" w:rsidTr="003B20D4">
        <w:trPr>
          <w:trHeight w:val="554"/>
        </w:trPr>
        <w:tc>
          <w:tcPr>
            <w:tcW w:w="626" w:type="dxa"/>
          </w:tcPr>
          <w:p w:rsidR="00127F6E" w:rsidRDefault="00127F6E" w:rsidP="003B20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342" w:type="dxa"/>
          </w:tcPr>
          <w:p w:rsidR="00127F6E" w:rsidRDefault="00127F6E" w:rsidP="003B20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Эндоскопический кабинет</w:t>
            </w:r>
          </w:p>
        </w:tc>
        <w:tc>
          <w:tcPr>
            <w:tcW w:w="4500" w:type="dxa"/>
          </w:tcPr>
          <w:p w:rsidR="00127F6E" w:rsidRDefault="00127F6E" w:rsidP="003B20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Кушетка, эндоскопы (гастроскоп, бронхоскоп, колоноскоп, ректоскоп)</w:t>
            </w:r>
          </w:p>
        </w:tc>
      </w:tr>
    </w:tbl>
    <w:p w:rsidR="00127F6E" w:rsidRPr="00230C7C" w:rsidRDefault="00127F6E" w:rsidP="00127F6E">
      <w:pPr>
        <w:jc w:val="both"/>
        <w:rPr>
          <w:i/>
          <w:sz w:val="26"/>
          <w:szCs w:val="26"/>
        </w:rPr>
      </w:pPr>
      <w:r w:rsidRPr="00230C7C">
        <w:rPr>
          <w:i/>
          <w:sz w:val="26"/>
          <w:szCs w:val="26"/>
        </w:rPr>
        <w:br w:type="page"/>
      </w:r>
    </w:p>
    <w:p w:rsidR="00127F6E" w:rsidRPr="00230C7C" w:rsidRDefault="00127F6E" w:rsidP="00127F6E">
      <w:pPr>
        <w:jc w:val="right"/>
        <w:rPr>
          <w:sz w:val="26"/>
          <w:szCs w:val="26"/>
        </w:rPr>
      </w:pPr>
      <w:r w:rsidRPr="00230C7C">
        <w:rPr>
          <w:sz w:val="26"/>
          <w:szCs w:val="26"/>
        </w:rPr>
        <w:lastRenderedPageBreak/>
        <w:t>Приложение № 4</w:t>
      </w:r>
    </w:p>
    <w:p w:rsidR="00127F6E" w:rsidRPr="00230C7C" w:rsidRDefault="00127F6E" w:rsidP="00127F6E">
      <w:pPr>
        <w:jc w:val="center"/>
        <w:rPr>
          <w:b/>
          <w:sz w:val="26"/>
          <w:szCs w:val="26"/>
        </w:rPr>
      </w:pPr>
      <w:r w:rsidRPr="00230C7C">
        <w:rPr>
          <w:b/>
          <w:sz w:val="26"/>
          <w:szCs w:val="26"/>
        </w:rPr>
        <w:t>Лист регистрации изменений и дополнений на ______ учебный год</w:t>
      </w:r>
    </w:p>
    <w:p w:rsidR="00127F6E" w:rsidRPr="00230C7C" w:rsidRDefault="00127F6E" w:rsidP="00127F6E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230C7C">
        <w:rPr>
          <w:b/>
          <w:sz w:val="26"/>
          <w:szCs w:val="26"/>
        </w:rPr>
        <w:t>в рабочую программу практики</w:t>
      </w:r>
    </w:p>
    <w:p w:rsidR="00127F6E" w:rsidRPr="00230C7C" w:rsidRDefault="00127F6E" w:rsidP="00127F6E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127F6E" w:rsidRPr="00230C7C" w:rsidRDefault="00127F6E" w:rsidP="00127F6E">
      <w:pPr>
        <w:jc w:val="center"/>
        <w:rPr>
          <w:sz w:val="26"/>
          <w:szCs w:val="26"/>
        </w:rPr>
      </w:pPr>
      <w:r w:rsidRPr="00230C7C">
        <w:rPr>
          <w:sz w:val="26"/>
          <w:szCs w:val="26"/>
        </w:rPr>
        <w:t>(название практики)</w:t>
      </w:r>
    </w:p>
    <w:p w:rsidR="00127F6E" w:rsidRPr="00230C7C" w:rsidRDefault="00127F6E" w:rsidP="00127F6E">
      <w:pPr>
        <w:pStyle w:val="4"/>
        <w:ind w:firstLine="0"/>
        <w:contextualSpacing/>
        <w:rPr>
          <w:b w:val="0"/>
          <w:bCs/>
          <w:sz w:val="26"/>
          <w:szCs w:val="26"/>
        </w:rPr>
      </w:pPr>
    </w:p>
    <w:p w:rsidR="00127F6E" w:rsidRPr="00230C7C" w:rsidRDefault="00127F6E" w:rsidP="00127F6E">
      <w:pPr>
        <w:pStyle w:val="4"/>
        <w:ind w:firstLine="0"/>
        <w:contextualSpacing/>
        <w:rPr>
          <w:b w:val="0"/>
          <w:bCs/>
          <w:sz w:val="26"/>
          <w:szCs w:val="26"/>
        </w:rPr>
      </w:pPr>
      <w:r w:rsidRPr="00230C7C">
        <w:rPr>
          <w:b w:val="0"/>
          <w:bCs/>
          <w:sz w:val="26"/>
          <w:szCs w:val="26"/>
        </w:rPr>
        <w:t>для студентов ______________ курса,</w:t>
      </w:r>
    </w:p>
    <w:p w:rsidR="00127F6E" w:rsidRPr="00230C7C" w:rsidRDefault="00127F6E" w:rsidP="00127F6E">
      <w:pPr>
        <w:shd w:val="clear" w:color="auto" w:fill="FFFFFF"/>
        <w:contextualSpacing/>
        <w:jc w:val="center"/>
        <w:rPr>
          <w:bCs/>
          <w:spacing w:val="-6"/>
          <w:sz w:val="26"/>
          <w:szCs w:val="26"/>
        </w:rPr>
      </w:pPr>
    </w:p>
    <w:p w:rsidR="00127F6E" w:rsidRPr="00230C7C" w:rsidRDefault="00127F6E" w:rsidP="00127F6E">
      <w:pPr>
        <w:shd w:val="clear" w:color="auto" w:fill="FFFFFF"/>
        <w:contextualSpacing/>
        <w:rPr>
          <w:bCs/>
          <w:spacing w:val="-6"/>
          <w:sz w:val="26"/>
          <w:szCs w:val="26"/>
        </w:rPr>
      </w:pPr>
      <w:r w:rsidRPr="00230C7C">
        <w:rPr>
          <w:bCs/>
          <w:spacing w:val="-6"/>
          <w:sz w:val="26"/>
          <w:szCs w:val="26"/>
        </w:rPr>
        <w:t>специальность (направление подготовки): _________________________________</w:t>
      </w:r>
    </w:p>
    <w:p w:rsidR="00127F6E" w:rsidRPr="00230C7C" w:rsidRDefault="00127F6E" w:rsidP="00127F6E">
      <w:pPr>
        <w:shd w:val="clear" w:color="auto" w:fill="FFFFFF"/>
        <w:ind w:left="4140"/>
        <w:contextualSpacing/>
        <w:jc w:val="center"/>
        <w:rPr>
          <w:i/>
          <w:sz w:val="26"/>
          <w:szCs w:val="26"/>
        </w:rPr>
      </w:pPr>
      <w:r w:rsidRPr="00230C7C">
        <w:rPr>
          <w:bCs/>
          <w:i/>
          <w:spacing w:val="-6"/>
          <w:sz w:val="26"/>
          <w:szCs w:val="26"/>
        </w:rPr>
        <w:t>(</w:t>
      </w:r>
      <w:r w:rsidRPr="00230C7C">
        <w:rPr>
          <w:i/>
          <w:sz w:val="26"/>
          <w:szCs w:val="26"/>
        </w:rPr>
        <w:t xml:space="preserve">название специальности, </w:t>
      </w:r>
      <w:r w:rsidRPr="00230C7C">
        <w:rPr>
          <w:bCs/>
          <w:i/>
          <w:spacing w:val="-6"/>
          <w:sz w:val="26"/>
          <w:szCs w:val="26"/>
        </w:rPr>
        <w:t>направления подг</w:t>
      </w:r>
      <w:r w:rsidRPr="00230C7C">
        <w:rPr>
          <w:bCs/>
          <w:i/>
          <w:spacing w:val="-6"/>
          <w:sz w:val="26"/>
          <w:szCs w:val="26"/>
        </w:rPr>
        <w:t>о</w:t>
      </w:r>
      <w:r w:rsidRPr="00230C7C">
        <w:rPr>
          <w:bCs/>
          <w:i/>
          <w:spacing w:val="-6"/>
          <w:sz w:val="26"/>
          <w:szCs w:val="26"/>
        </w:rPr>
        <w:t>товки)</w:t>
      </w:r>
    </w:p>
    <w:p w:rsidR="00127F6E" w:rsidRPr="00230C7C" w:rsidRDefault="00127F6E" w:rsidP="00127F6E">
      <w:pPr>
        <w:shd w:val="clear" w:color="auto" w:fill="FFFFFF"/>
        <w:contextualSpacing/>
        <w:rPr>
          <w:spacing w:val="-7"/>
          <w:sz w:val="26"/>
          <w:szCs w:val="26"/>
        </w:rPr>
      </w:pPr>
      <w:r w:rsidRPr="00230C7C">
        <w:rPr>
          <w:spacing w:val="-7"/>
          <w:sz w:val="26"/>
          <w:szCs w:val="26"/>
        </w:rPr>
        <w:t>форма обучения: очная/заочная</w:t>
      </w:r>
    </w:p>
    <w:p w:rsidR="00127F6E" w:rsidRPr="00230C7C" w:rsidRDefault="00127F6E" w:rsidP="00127F6E">
      <w:pPr>
        <w:jc w:val="center"/>
        <w:rPr>
          <w:sz w:val="26"/>
          <w:szCs w:val="26"/>
        </w:rPr>
      </w:pPr>
    </w:p>
    <w:p w:rsidR="00127F6E" w:rsidRPr="00230C7C" w:rsidRDefault="00127F6E" w:rsidP="00127F6E">
      <w:pPr>
        <w:contextualSpacing/>
        <w:rPr>
          <w:sz w:val="26"/>
          <w:szCs w:val="26"/>
        </w:rPr>
      </w:pPr>
      <w:r w:rsidRPr="00230C7C">
        <w:rPr>
          <w:sz w:val="26"/>
          <w:szCs w:val="26"/>
        </w:rPr>
        <w:t xml:space="preserve">Изменения и дополнения в рабочую программу практики рассмотрены на </w:t>
      </w:r>
    </w:p>
    <w:p w:rsidR="00127F6E" w:rsidRPr="00230C7C" w:rsidRDefault="00127F6E" w:rsidP="00127F6E">
      <w:pPr>
        <w:contextualSpacing/>
        <w:rPr>
          <w:sz w:val="26"/>
          <w:szCs w:val="26"/>
        </w:rPr>
      </w:pPr>
    </w:p>
    <w:p w:rsidR="00127F6E" w:rsidRPr="00230C7C" w:rsidRDefault="00127F6E" w:rsidP="00127F6E">
      <w:pPr>
        <w:contextualSpacing/>
        <w:rPr>
          <w:sz w:val="26"/>
          <w:szCs w:val="26"/>
        </w:rPr>
      </w:pPr>
      <w:r w:rsidRPr="00230C7C">
        <w:rPr>
          <w:sz w:val="26"/>
          <w:szCs w:val="26"/>
        </w:rPr>
        <w:t>заседании кафедры «______»__________________ 201___ г. (протокол № ______ )</w:t>
      </w:r>
    </w:p>
    <w:p w:rsidR="00127F6E" w:rsidRPr="00230C7C" w:rsidRDefault="00127F6E" w:rsidP="00127F6E">
      <w:pPr>
        <w:ind w:hanging="567"/>
        <w:contextualSpacing/>
        <w:rPr>
          <w:sz w:val="26"/>
          <w:szCs w:val="26"/>
        </w:rPr>
      </w:pPr>
    </w:p>
    <w:p w:rsidR="00127F6E" w:rsidRPr="00230C7C" w:rsidRDefault="00127F6E" w:rsidP="00127F6E">
      <w:pPr>
        <w:rPr>
          <w:sz w:val="26"/>
          <w:szCs w:val="26"/>
        </w:rPr>
      </w:pPr>
      <w:r w:rsidRPr="00230C7C">
        <w:rPr>
          <w:sz w:val="26"/>
          <w:szCs w:val="26"/>
        </w:rPr>
        <w:t>Зав. кафедрой ______________________ (ФИО)</w:t>
      </w:r>
    </w:p>
    <w:p w:rsidR="00127F6E" w:rsidRPr="00230C7C" w:rsidRDefault="00127F6E" w:rsidP="00127F6E">
      <w:pPr>
        <w:ind w:left="2520"/>
        <w:rPr>
          <w:i/>
          <w:sz w:val="26"/>
          <w:szCs w:val="26"/>
        </w:rPr>
      </w:pPr>
      <w:r w:rsidRPr="00230C7C">
        <w:rPr>
          <w:i/>
          <w:sz w:val="26"/>
          <w:szCs w:val="26"/>
        </w:rPr>
        <w:t>подпись</w:t>
      </w:r>
    </w:p>
    <w:p w:rsidR="00127F6E" w:rsidRPr="00230C7C" w:rsidRDefault="00127F6E" w:rsidP="00127F6E">
      <w:pPr>
        <w:jc w:val="center"/>
        <w:rPr>
          <w:sz w:val="26"/>
          <w:szCs w:val="26"/>
        </w:rPr>
      </w:pPr>
      <w:r w:rsidRPr="00230C7C">
        <w:rPr>
          <w:sz w:val="26"/>
          <w:szCs w:val="26"/>
        </w:rPr>
        <w:t>Содержание изменений и дополнений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130"/>
        <w:gridCol w:w="2251"/>
        <w:gridCol w:w="2805"/>
        <w:gridCol w:w="1741"/>
      </w:tblGrid>
      <w:tr w:rsidR="00127F6E" w:rsidRPr="00230C7C" w:rsidTr="003B20D4">
        <w:tc>
          <w:tcPr>
            <w:tcW w:w="648" w:type="dxa"/>
            <w:shd w:val="clear" w:color="auto" w:fill="auto"/>
          </w:tcPr>
          <w:p w:rsidR="00127F6E" w:rsidRPr="00230C7C" w:rsidRDefault="00127F6E" w:rsidP="003B20D4">
            <w:pPr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№ п/п</w:t>
            </w:r>
          </w:p>
        </w:tc>
        <w:tc>
          <w:tcPr>
            <w:tcW w:w="2154" w:type="dxa"/>
            <w:shd w:val="clear" w:color="auto" w:fill="auto"/>
          </w:tcPr>
          <w:p w:rsidR="00127F6E" w:rsidRPr="00230C7C" w:rsidRDefault="00127F6E" w:rsidP="003B20D4">
            <w:pPr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Раздел, пункт, н</w:t>
            </w:r>
            <w:r w:rsidRPr="00230C7C">
              <w:rPr>
                <w:sz w:val="26"/>
                <w:szCs w:val="26"/>
              </w:rPr>
              <w:t>о</w:t>
            </w:r>
            <w:r w:rsidRPr="00230C7C">
              <w:rPr>
                <w:sz w:val="26"/>
                <w:szCs w:val="26"/>
              </w:rPr>
              <w:t>мер страницы, а</w:t>
            </w:r>
            <w:r w:rsidRPr="00230C7C">
              <w:rPr>
                <w:sz w:val="26"/>
                <w:szCs w:val="26"/>
              </w:rPr>
              <w:t>б</w:t>
            </w:r>
            <w:r w:rsidRPr="00230C7C">
              <w:rPr>
                <w:sz w:val="26"/>
                <w:szCs w:val="26"/>
              </w:rPr>
              <w:t>зац</w:t>
            </w:r>
          </w:p>
        </w:tc>
        <w:tc>
          <w:tcPr>
            <w:tcW w:w="2287" w:type="dxa"/>
            <w:shd w:val="clear" w:color="auto" w:fill="auto"/>
          </w:tcPr>
          <w:p w:rsidR="00127F6E" w:rsidRPr="00230C7C" w:rsidRDefault="00127F6E" w:rsidP="003B20D4">
            <w:pPr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Старый текст</w:t>
            </w:r>
          </w:p>
        </w:tc>
        <w:tc>
          <w:tcPr>
            <w:tcW w:w="2860" w:type="dxa"/>
            <w:shd w:val="clear" w:color="auto" w:fill="auto"/>
          </w:tcPr>
          <w:p w:rsidR="00127F6E" w:rsidRPr="00230C7C" w:rsidRDefault="00127F6E" w:rsidP="003B20D4">
            <w:pPr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Новый текст</w:t>
            </w:r>
          </w:p>
        </w:tc>
        <w:tc>
          <w:tcPr>
            <w:tcW w:w="1624" w:type="dxa"/>
            <w:shd w:val="clear" w:color="auto" w:fill="auto"/>
          </w:tcPr>
          <w:p w:rsidR="00127F6E" w:rsidRPr="00230C7C" w:rsidRDefault="00127F6E" w:rsidP="003B20D4">
            <w:pPr>
              <w:rPr>
                <w:sz w:val="26"/>
                <w:szCs w:val="26"/>
              </w:rPr>
            </w:pPr>
            <w:r w:rsidRPr="00230C7C">
              <w:rPr>
                <w:sz w:val="26"/>
                <w:szCs w:val="26"/>
              </w:rPr>
              <w:t>Комментарий</w:t>
            </w:r>
          </w:p>
        </w:tc>
      </w:tr>
      <w:tr w:rsidR="00127F6E" w:rsidRPr="00230C7C" w:rsidTr="003B20D4">
        <w:tc>
          <w:tcPr>
            <w:tcW w:w="9573" w:type="dxa"/>
            <w:gridSpan w:val="5"/>
            <w:shd w:val="clear" w:color="auto" w:fill="auto"/>
          </w:tcPr>
          <w:p w:rsidR="00127F6E" w:rsidRPr="00230C7C" w:rsidRDefault="00127F6E" w:rsidP="003B20D4">
            <w:pPr>
              <w:jc w:val="center"/>
              <w:rPr>
                <w:i/>
                <w:sz w:val="26"/>
                <w:szCs w:val="26"/>
              </w:rPr>
            </w:pPr>
            <w:r w:rsidRPr="00230C7C">
              <w:rPr>
                <w:i/>
                <w:sz w:val="26"/>
                <w:szCs w:val="26"/>
              </w:rPr>
              <w:t>Примеры:</w:t>
            </w:r>
          </w:p>
        </w:tc>
      </w:tr>
      <w:tr w:rsidR="00127F6E" w:rsidRPr="00230C7C" w:rsidTr="003B20D4">
        <w:tc>
          <w:tcPr>
            <w:tcW w:w="648" w:type="dxa"/>
            <w:shd w:val="clear" w:color="auto" w:fill="auto"/>
          </w:tcPr>
          <w:p w:rsidR="00127F6E" w:rsidRPr="00230C7C" w:rsidRDefault="00127F6E" w:rsidP="003B20D4">
            <w:pPr>
              <w:rPr>
                <w:i/>
                <w:sz w:val="26"/>
                <w:szCs w:val="26"/>
              </w:rPr>
            </w:pPr>
          </w:p>
        </w:tc>
        <w:tc>
          <w:tcPr>
            <w:tcW w:w="2154" w:type="dxa"/>
            <w:shd w:val="clear" w:color="auto" w:fill="auto"/>
          </w:tcPr>
          <w:p w:rsidR="00127F6E" w:rsidRPr="00230C7C" w:rsidRDefault="00127F6E" w:rsidP="003B20D4">
            <w:pPr>
              <w:rPr>
                <w:i/>
                <w:sz w:val="26"/>
                <w:szCs w:val="26"/>
              </w:rPr>
            </w:pPr>
          </w:p>
        </w:tc>
        <w:tc>
          <w:tcPr>
            <w:tcW w:w="2287" w:type="dxa"/>
            <w:shd w:val="clear" w:color="auto" w:fill="auto"/>
          </w:tcPr>
          <w:p w:rsidR="00127F6E" w:rsidRPr="00230C7C" w:rsidRDefault="00127F6E" w:rsidP="003B20D4">
            <w:pPr>
              <w:ind w:firstLine="19"/>
              <w:rPr>
                <w:i/>
                <w:sz w:val="26"/>
                <w:szCs w:val="26"/>
              </w:rPr>
            </w:pPr>
          </w:p>
        </w:tc>
        <w:tc>
          <w:tcPr>
            <w:tcW w:w="2860" w:type="dxa"/>
            <w:shd w:val="clear" w:color="auto" w:fill="auto"/>
          </w:tcPr>
          <w:p w:rsidR="00127F6E" w:rsidRPr="00230C7C" w:rsidRDefault="00127F6E" w:rsidP="003B20D4">
            <w:pPr>
              <w:ind w:firstLine="19"/>
              <w:rPr>
                <w:i/>
                <w:sz w:val="26"/>
                <w:szCs w:val="26"/>
              </w:rPr>
            </w:pPr>
          </w:p>
        </w:tc>
        <w:tc>
          <w:tcPr>
            <w:tcW w:w="1624" w:type="dxa"/>
            <w:shd w:val="clear" w:color="auto" w:fill="auto"/>
          </w:tcPr>
          <w:p w:rsidR="00127F6E" w:rsidRPr="00230C7C" w:rsidRDefault="00127F6E" w:rsidP="003B20D4">
            <w:pPr>
              <w:rPr>
                <w:i/>
                <w:sz w:val="26"/>
                <w:szCs w:val="26"/>
              </w:rPr>
            </w:pPr>
          </w:p>
        </w:tc>
      </w:tr>
      <w:tr w:rsidR="00127F6E" w:rsidRPr="00230C7C" w:rsidTr="003B20D4">
        <w:tc>
          <w:tcPr>
            <w:tcW w:w="648" w:type="dxa"/>
            <w:shd w:val="clear" w:color="auto" w:fill="auto"/>
          </w:tcPr>
          <w:p w:rsidR="00127F6E" w:rsidRPr="00230C7C" w:rsidRDefault="00127F6E" w:rsidP="003B20D4">
            <w:pPr>
              <w:rPr>
                <w:i/>
                <w:sz w:val="26"/>
                <w:szCs w:val="26"/>
              </w:rPr>
            </w:pPr>
          </w:p>
        </w:tc>
        <w:tc>
          <w:tcPr>
            <w:tcW w:w="2154" w:type="dxa"/>
            <w:shd w:val="clear" w:color="auto" w:fill="auto"/>
          </w:tcPr>
          <w:p w:rsidR="00127F6E" w:rsidRPr="00230C7C" w:rsidRDefault="00127F6E" w:rsidP="003B20D4">
            <w:pPr>
              <w:rPr>
                <w:sz w:val="26"/>
                <w:szCs w:val="26"/>
              </w:rPr>
            </w:pPr>
          </w:p>
        </w:tc>
        <w:tc>
          <w:tcPr>
            <w:tcW w:w="2287" w:type="dxa"/>
            <w:shd w:val="clear" w:color="auto" w:fill="auto"/>
          </w:tcPr>
          <w:p w:rsidR="00127F6E" w:rsidRPr="00230C7C" w:rsidRDefault="00127F6E" w:rsidP="003B20D4">
            <w:pPr>
              <w:rPr>
                <w:i/>
                <w:sz w:val="26"/>
                <w:szCs w:val="26"/>
              </w:rPr>
            </w:pPr>
          </w:p>
        </w:tc>
        <w:tc>
          <w:tcPr>
            <w:tcW w:w="2860" w:type="dxa"/>
            <w:shd w:val="clear" w:color="auto" w:fill="auto"/>
          </w:tcPr>
          <w:p w:rsidR="00127F6E" w:rsidRPr="00230C7C" w:rsidRDefault="00127F6E" w:rsidP="003B20D4">
            <w:pPr>
              <w:rPr>
                <w:i/>
                <w:sz w:val="26"/>
                <w:szCs w:val="26"/>
              </w:rPr>
            </w:pPr>
          </w:p>
        </w:tc>
        <w:tc>
          <w:tcPr>
            <w:tcW w:w="1624" w:type="dxa"/>
            <w:shd w:val="clear" w:color="auto" w:fill="auto"/>
          </w:tcPr>
          <w:p w:rsidR="00127F6E" w:rsidRPr="00230C7C" w:rsidRDefault="00127F6E" w:rsidP="003B20D4">
            <w:pPr>
              <w:rPr>
                <w:i/>
                <w:sz w:val="26"/>
                <w:szCs w:val="26"/>
              </w:rPr>
            </w:pPr>
          </w:p>
        </w:tc>
      </w:tr>
      <w:tr w:rsidR="00127F6E" w:rsidRPr="00230C7C" w:rsidTr="003B20D4">
        <w:tc>
          <w:tcPr>
            <w:tcW w:w="648" w:type="dxa"/>
            <w:shd w:val="clear" w:color="auto" w:fill="auto"/>
          </w:tcPr>
          <w:p w:rsidR="00127F6E" w:rsidRPr="00230C7C" w:rsidRDefault="00127F6E" w:rsidP="003B20D4">
            <w:pPr>
              <w:rPr>
                <w:i/>
                <w:sz w:val="26"/>
                <w:szCs w:val="26"/>
              </w:rPr>
            </w:pPr>
          </w:p>
        </w:tc>
        <w:tc>
          <w:tcPr>
            <w:tcW w:w="2154" w:type="dxa"/>
            <w:shd w:val="clear" w:color="auto" w:fill="auto"/>
          </w:tcPr>
          <w:p w:rsidR="00127F6E" w:rsidRPr="00230C7C" w:rsidRDefault="00127F6E" w:rsidP="003B20D4">
            <w:pPr>
              <w:rPr>
                <w:i/>
                <w:sz w:val="26"/>
                <w:szCs w:val="26"/>
              </w:rPr>
            </w:pPr>
          </w:p>
        </w:tc>
        <w:tc>
          <w:tcPr>
            <w:tcW w:w="2287" w:type="dxa"/>
            <w:shd w:val="clear" w:color="auto" w:fill="auto"/>
          </w:tcPr>
          <w:p w:rsidR="00127F6E" w:rsidRPr="00230C7C" w:rsidRDefault="00127F6E" w:rsidP="003B20D4">
            <w:pPr>
              <w:rPr>
                <w:i/>
                <w:sz w:val="26"/>
                <w:szCs w:val="26"/>
              </w:rPr>
            </w:pPr>
          </w:p>
        </w:tc>
        <w:tc>
          <w:tcPr>
            <w:tcW w:w="2860" w:type="dxa"/>
            <w:shd w:val="clear" w:color="auto" w:fill="auto"/>
          </w:tcPr>
          <w:p w:rsidR="00127F6E" w:rsidRPr="00230C7C" w:rsidRDefault="00127F6E" w:rsidP="003B20D4">
            <w:pPr>
              <w:rPr>
                <w:i/>
                <w:sz w:val="26"/>
                <w:szCs w:val="26"/>
              </w:rPr>
            </w:pPr>
          </w:p>
        </w:tc>
        <w:tc>
          <w:tcPr>
            <w:tcW w:w="1624" w:type="dxa"/>
            <w:shd w:val="clear" w:color="auto" w:fill="auto"/>
          </w:tcPr>
          <w:p w:rsidR="00127F6E" w:rsidRPr="00230C7C" w:rsidRDefault="00127F6E" w:rsidP="003B20D4">
            <w:pPr>
              <w:rPr>
                <w:i/>
                <w:sz w:val="26"/>
                <w:szCs w:val="26"/>
              </w:rPr>
            </w:pPr>
          </w:p>
        </w:tc>
      </w:tr>
    </w:tbl>
    <w:p w:rsidR="00127F6E" w:rsidRDefault="00127F6E" w:rsidP="00127F6E">
      <w:pPr>
        <w:rPr>
          <w:sz w:val="26"/>
          <w:szCs w:val="26"/>
        </w:rPr>
      </w:pPr>
    </w:p>
    <w:p w:rsidR="00127F6E" w:rsidRPr="00DC54E7" w:rsidRDefault="00127F6E" w:rsidP="00127F6E">
      <w:pPr>
        <w:jc w:val="right"/>
        <w:rPr>
          <w:b/>
          <w:i/>
          <w:sz w:val="28"/>
        </w:rPr>
      </w:pPr>
      <w:r>
        <w:rPr>
          <w:sz w:val="26"/>
          <w:szCs w:val="26"/>
        </w:rPr>
        <w:br w:type="page"/>
      </w:r>
      <w:r w:rsidRPr="00DC54E7">
        <w:rPr>
          <w:b/>
          <w:i/>
          <w:sz w:val="28"/>
        </w:rPr>
        <w:lastRenderedPageBreak/>
        <w:t>Приложение № 5.</w:t>
      </w:r>
    </w:p>
    <w:p w:rsidR="00127F6E" w:rsidRPr="005F6C78" w:rsidRDefault="00127F6E" w:rsidP="00127F6E">
      <w:pPr>
        <w:jc w:val="center"/>
        <w:rPr>
          <w:sz w:val="32"/>
        </w:rPr>
      </w:pPr>
      <w:r w:rsidRPr="005F6C78">
        <w:rPr>
          <w:sz w:val="32"/>
        </w:rPr>
        <w:t>ПРИМЕРНЫЕ ТЕМЫ</w:t>
      </w:r>
    </w:p>
    <w:p w:rsidR="00127F6E" w:rsidRPr="005F6C78" w:rsidRDefault="00127F6E" w:rsidP="00127F6E">
      <w:pPr>
        <w:jc w:val="center"/>
        <w:rPr>
          <w:sz w:val="32"/>
        </w:rPr>
      </w:pPr>
      <w:r w:rsidRPr="005F6C78">
        <w:rPr>
          <w:sz w:val="32"/>
        </w:rPr>
        <w:t>Научно-исследовательских работ (НИРС).</w:t>
      </w:r>
    </w:p>
    <w:p w:rsidR="00127F6E" w:rsidRPr="005F6C78" w:rsidRDefault="00127F6E" w:rsidP="00127F6E">
      <w:pPr>
        <w:jc w:val="center"/>
        <w:rPr>
          <w:sz w:val="32"/>
        </w:rPr>
      </w:pPr>
    </w:p>
    <w:p w:rsidR="00127F6E" w:rsidRPr="005F6C78" w:rsidRDefault="00127F6E" w:rsidP="00127F6E">
      <w:pPr>
        <w:numPr>
          <w:ilvl w:val="3"/>
          <w:numId w:val="33"/>
        </w:numPr>
        <w:tabs>
          <w:tab w:val="num" w:pos="567"/>
        </w:tabs>
        <w:spacing w:line="360" w:lineRule="auto"/>
        <w:ind w:left="567" w:hanging="612"/>
        <w:jc w:val="both"/>
        <w:rPr>
          <w:sz w:val="28"/>
        </w:rPr>
      </w:pPr>
      <w:r w:rsidRPr="005F6C78">
        <w:rPr>
          <w:sz w:val="28"/>
        </w:rPr>
        <w:t>Анализ летальности в хирургическом отделении за предыдущий год.</w:t>
      </w:r>
    </w:p>
    <w:p w:rsidR="00127F6E" w:rsidRPr="005F6C78" w:rsidRDefault="00127F6E" w:rsidP="00127F6E">
      <w:pPr>
        <w:numPr>
          <w:ilvl w:val="3"/>
          <w:numId w:val="33"/>
        </w:numPr>
        <w:tabs>
          <w:tab w:val="num" w:pos="567"/>
        </w:tabs>
        <w:spacing w:line="360" w:lineRule="auto"/>
        <w:ind w:left="567" w:hanging="612"/>
        <w:jc w:val="both"/>
        <w:rPr>
          <w:sz w:val="28"/>
        </w:rPr>
      </w:pPr>
      <w:r w:rsidRPr="005F6C78">
        <w:rPr>
          <w:sz w:val="28"/>
        </w:rPr>
        <w:t>Результаты лечения больных с острыми хирургическими заболеваниями органов брюшной полости за последний календарный год (количество больных по нозологическим формам, сроки госпитализации, операции, осложнения) по результатам год</w:t>
      </w:r>
      <w:r w:rsidRPr="005F6C78">
        <w:rPr>
          <w:sz w:val="28"/>
        </w:rPr>
        <w:t>о</w:t>
      </w:r>
      <w:r w:rsidRPr="005F6C78">
        <w:rPr>
          <w:sz w:val="28"/>
        </w:rPr>
        <w:t>вого отчета отделения.</w:t>
      </w:r>
    </w:p>
    <w:p w:rsidR="00127F6E" w:rsidRPr="005F6C78" w:rsidRDefault="00127F6E" w:rsidP="00127F6E">
      <w:pPr>
        <w:numPr>
          <w:ilvl w:val="3"/>
          <w:numId w:val="33"/>
        </w:numPr>
        <w:tabs>
          <w:tab w:val="num" w:pos="567"/>
        </w:tabs>
        <w:spacing w:line="360" w:lineRule="auto"/>
        <w:ind w:left="567" w:hanging="612"/>
        <w:jc w:val="both"/>
        <w:rPr>
          <w:sz w:val="28"/>
        </w:rPr>
      </w:pPr>
      <w:r w:rsidRPr="005F6C78">
        <w:rPr>
          <w:sz w:val="28"/>
        </w:rPr>
        <w:t xml:space="preserve">Структура больных с острым холециститом по материалам отделения за последний календарный год. </w:t>
      </w:r>
    </w:p>
    <w:p w:rsidR="00127F6E" w:rsidRPr="005F6C78" w:rsidRDefault="00127F6E" w:rsidP="00127F6E">
      <w:pPr>
        <w:numPr>
          <w:ilvl w:val="3"/>
          <w:numId w:val="33"/>
        </w:numPr>
        <w:tabs>
          <w:tab w:val="num" w:pos="567"/>
        </w:tabs>
        <w:spacing w:line="360" w:lineRule="auto"/>
        <w:ind w:left="567" w:hanging="612"/>
        <w:jc w:val="both"/>
        <w:rPr>
          <w:sz w:val="28"/>
        </w:rPr>
      </w:pPr>
      <w:r w:rsidRPr="005F6C78">
        <w:rPr>
          <w:sz w:val="28"/>
        </w:rPr>
        <w:t>Стандарты диагностики и лечения больных с острым панкреатитом по материалам отделения за последний календарный год.</w:t>
      </w:r>
    </w:p>
    <w:p w:rsidR="00127F6E" w:rsidRPr="005F6C78" w:rsidRDefault="00127F6E" w:rsidP="00127F6E">
      <w:pPr>
        <w:numPr>
          <w:ilvl w:val="3"/>
          <w:numId w:val="33"/>
        </w:numPr>
        <w:tabs>
          <w:tab w:val="num" w:pos="567"/>
        </w:tabs>
        <w:spacing w:line="360" w:lineRule="auto"/>
        <w:ind w:left="567" w:hanging="612"/>
        <w:jc w:val="both"/>
        <w:rPr>
          <w:sz w:val="28"/>
        </w:rPr>
      </w:pPr>
      <w:r w:rsidRPr="005F6C78">
        <w:rPr>
          <w:sz w:val="28"/>
        </w:rPr>
        <w:t>Структура больных с острым аппендицитом по материалам отделения за последний календарный год.</w:t>
      </w:r>
    </w:p>
    <w:p w:rsidR="00127F6E" w:rsidRPr="005F6C78" w:rsidRDefault="00127F6E" w:rsidP="00127F6E">
      <w:pPr>
        <w:numPr>
          <w:ilvl w:val="3"/>
          <w:numId w:val="33"/>
        </w:numPr>
        <w:tabs>
          <w:tab w:val="num" w:pos="567"/>
        </w:tabs>
        <w:spacing w:line="360" w:lineRule="auto"/>
        <w:ind w:left="567" w:hanging="612"/>
        <w:jc w:val="both"/>
        <w:rPr>
          <w:sz w:val="28"/>
        </w:rPr>
      </w:pPr>
      <w:r w:rsidRPr="005F6C78">
        <w:rPr>
          <w:sz w:val="28"/>
        </w:rPr>
        <w:t>Изменение лейкоцитоза и температуры тела у больных с острым аппе</w:t>
      </w:r>
      <w:r w:rsidRPr="005F6C78">
        <w:rPr>
          <w:sz w:val="28"/>
        </w:rPr>
        <w:t>н</w:t>
      </w:r>
      <w:r w:rsidRPr="005F6C78">
        <w:rPr>
          <w:sz w:val="28"/>
        </w:rPr>
        <w:t>дицитом в зависимости от сроков поступления и морфологических и</w:t>
      </w:r>
      <w:r w:rsidRPr="005F6C78">
        <w:rPr>
          <w:sz w:val="28"/>
        </w:rPr>
        <w:t>з</w:t>
      </w:r>
      <w:r w:rsidRPr="005F6C78">
        <w:rPr>
          <w:sz w:val="28"/>
        </w:rPr>
        <w:t>менений в червеобразном отростке.</w:t>
      </w:r>
    </w:p>
    <w:p w:rsidR="00127F6E" w:rsidRPr="005F6C78" w:rsidRDefault="00127F6E" w:rsidP="00127F6E">
      <w:pPr>
        <w:numPr>
          <w:ilvl w:val="3"/>
          <w:numId w:val="33"/>
        </w:numPr>
        <w:tabs>
          <w:tab w:val="num" w:pos="567"/>
        </w:tabs>
        <w:spacing w:line="360" w:lineRule="auto"/>
        <w:ind w:left="567" w:hanging="612"/>
        <w:jc w:val="both"/>
        <w:rPr>
          <w:sz w:val="28"/>
        </w:rPr>
      </w:pPr>
      <w:r w:rsidRPr="005F6C78">
        <w:rPr>
          <w:sz w:val="28"/>
        </w:rPr>
        <w:t>Частота и виды грыж передней брюшной стенки (по материалам хиру</w:t>
      </w:r>
      <w:r w:rsidRPr="005F6C78">
        <w:rPr>
          <w:sz w:val="28"/>
        </w:rPr>
        <w:t>р</w:t>
      </w:r>
      <w:r w:rsidRPr="005F6C78">
        <w:rPr>
          <w:sz w:val="28"/>
        </w:rPr>
        <w:t>гического отделения). Использование различных способов герниопл</w:t>
      </w:r>
      <w:r w:rsidRPr="005F6C78">
        <w:rPr>
          <w:sz w:val="28"/>
        </w:rPr>
        <w:t>а</w:t>
      </w:r>
      <w:r w:rsidRPr="005F6C78">
        <w:rPr>
          <w:sz w:val="28"/>
        </w:rPr>
        <w:t xml:space="preserve">стики. </w:t>
      </w:r>
    </w:p>
    <w:p w:rsidR="00127F6E" w:rsidRPr="005F6C78" w:rsidRDefault="00127F6E" w:rsidP="00127F6E">
      <w:pPr>
        <w:numPr>
          <w:ilvl w:val="3"/>
          <w:numId w:val="33"/>
        </w:numPr>
        <w:tabs>
          <w:tab w:val="num" w:pos="567"/>
        </w:tabs>
        <w:spacing w:line="360" w:lineRule="auto"/>
        <w:ind w:left="567" w:hanging="612"/>
        <w:jc w:val="both"/>
        <w:rPr>
          <w:sz w:val="28"/>
        </w:rPr>
      </w:pPr>
      <w:r w:rsidRPr="005F6C78">
        <w:rPr>
          <w:sz w:val="28"/>
        </w:rPr>
        <w:t>Частота и причины расхождения диагнозов у больных острым аппенд</w:t>
      </w:r>
      <w:r w:rsidRPr="005F6C78">
        <w:rPr>
          <w:sz w:val="28"/>
        </w:rPr>
        <w:t>и</w:t>
      </w:r>
      <w:r w:rsidRPr="005F6C78">
        <w:rPr>
          <w:sz w:val="28"/>
        </w:rPr>
        <w:t>цитом при направлении в стационар.</w:t>
      </w:r>
    </w:p>
    <w:p w:rsidR="00127F6E" w:rsidRPr="005F6C78" w:rsidRDefault="00127F6E" w:rsidP="00127F6E">
      <w:pPr>
        <w:numPr>
          <w:ilvl w:val="3"/>
          <w:numId w:val="33"/>
        </w:numPr>
        <w:tabs>
          <w:tab w:val="num" w:pos="567"/>
        </w:tabs>
        <w:spacing w:line="360" w:lineRule="auto"/>
        <w:ind w:left="567" w:hanging="612"/>
        <w:jc w:val="both"/>
        <w:rPr>
          <w:sz w:val="28"/>
        </w:rPr>
      </w:pPr>
      <w:r w:rsidRPr="005F6C78">
        <w:rPr>
          <w:sz w:val="28"/>
        </w:rPr>
        <w:t>Структура больных с облитерирующим атеросклерозом сосудов нижних конечн</w:t>
      </w:r>
      <w:r w:rsidRPr="005F6C78">
        <w:rPr>
          <w:sz w:val="28"/>
        </w:rPr>
        <w:t>о</w:t>
      </w:r>
      <w:r w:rsidRPr="005F6C78">
        <w:rPr>
          <w:sz w:val="28"/>
        </w:rPr>
        <w:t>стей с различной степенью недостаточности кровообращения по материалам отдел</w:t>
      </w:r>
      <w:r w:rsidRPr="005F6C78">
        <w:rPr>
          <w:sz w:val="28"/>
        </w:rPr>
        <w:t>е</w:t>
      </w:r>
      <w:r w:rsidRPr="005F6C78">
        <w:rPr>
          <w:sz w:val="28"/>
        </w:rPr>
        <w:t xml:space="preserve">ния. </w:t>
      </w:r>
    </w:p>
    <w:p w:rsidR="00127F6E" w:rsidRPr="005F6C78" w:rsidRDefault="00127F6E" w:rsidP="00127F6E">
      <w:pPr>
        <w:numPr>
          <w:ilvl w:val="3"/>
          <w:numId w:val="33"/>
        </w:numPr>
        <w:tabs>
          <w:tab w:val="num" w:pos="567"/>
        </w:tabs>
        <w:spacing w:line="360" w:lineRule="auto"/>
        <w:ind w:left="567" w:hanging="612"/>
        <w:jc w:val="both"/>
        <w:rPr>
          <w:sz w:val="28"/>
        </w:rPr>
      </w:pPr>
      <w:r w:rsidRPr="005F6C78">
        <w:rPr>
          <w:sz w:val="28"/>
        </w:rPr>
        <w:t>Инновационные лечебные и диагностические технологии, внедренные в практику отделения за последний календарный год.</w:t>
      </w:r>
    </w:p>
    <w:p w:rsidR="00127F6E" w:rsidRPr="005F6C78" w:rsidRDefault="00127F6E" w:rsidP="00127F6E">
      <w:pPr>
        <w:numPr>
          <w:ilvl w:val="3"/>
          <w:numId w:val="33"/>
        </w:numPr>
        <w:tabs>
          <w:tab w:val="num" w:pos="567"/>
        </w:tabs>
        <w:spacing w:line="360" w:lineRule="auto"/>
        <w:ind w:left="567" w:hanging="612"/>
        <w:jc w:val="both"/>
        <w:rPr>
          <w:sz w:val="28"/>
        </w:rPr>
      </w:pPr>
      <w:r w:rsidRPr="005F6C78">
        <w:rPr>
          <w:sz w:val="28"/>
        </w:rPr>
        <w:t xml:space="preserve">Анализ случаев острой мезентериальной ишемии. Результаты лечения за последние 3 года. </w:t>
      </w:r>
    </w:p>
    <w:p w:rsidR="003F773C" w:rsidRDefault="003F773C"/>
    <w:sectPr w:rsidR="003F773C" w:rsidSect="00306CDC">
      <w:headerReference w:type="even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Rockwell Condensed">
    <w:altName w:val="Lucida Fax"/>
    <w:charset w:val="00"/>
    <w:family w:val="roman"/>
    <w:pitch w:val="variable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4E7" w:rsidRDefault="002867B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C54E7" w:rsidRDefault="002867B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FC0"/>
    <w:multiLevelType w:val="hybridMultilevel"/>
    <w:tmpl w:val="78387452"/>
    <w:lvl w:ilvl="0" w:tplc="39140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647B7"/>
    <w:multiLevelType w:val="hybridMultilevel"/>
    <w:tmpl w:val="EA2EA47A"/>
    <w:lvl w:ilvl="0" w:tplc="1448622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A53F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F30B73"/>
    <w:multiLevelType w:val="singleLevel"/>
    <w:tmpl w:val="77382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D164FF"/>
    <w:multiLevelType w:val="hybridMultilevel"/>
    <w:tmpl w:val="CAC2F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507EBE"/>
    <w:multiLevelType w:val="singleLevel"/>
    <w:tmpl w:val="77382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CBF5D92"/>
    <w:multiLevelType w:val="hybridMultilevel"/>
    <w:tmpl w:val="724C2E9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245E6CCE">
      <w:start w:val="1"/>
      <w:numFmt w:val="russianLower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E54D4C"/>
    <w:multiLevelType w:val="hybridMultilevel"/>
    <w:tmpl w:val="0180EEE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6325C56"/>
    <w:multiLevelType w:val="hybridMultilevel"/>
    <w:tmpl w:val="5E64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4D23B4"/>
    <w:multiLevelType w:val="hybridMultilevel"/>
    <w:tmpl w:val="C756C1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85404"/>
    <w:multiLevelType w:val="hybridMultilevel"/>
    <w:tmpl w:val="CEA2A4E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CB33539"/>
    <w:multiLevelType w:val="multilevel"/>
    <w:tmpl w:val="7D361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B05FC3"/>
    <w:multiLevelType w:val="hybridMultilevel"/>
    <w:tmpl w:val="1CE25812"/>
    <w:lvl w:ilvl="0" w:tplc="96387756">
      <w:start w:val="1"/>
      <w:numFmt w:val="bullet"/>
      <w:lvlText w:val=""/>
      <w:lvlJc w:val="left"/>
      <w:pPr>
        <w:tabs>
          <w:tab w:val="num" w:pos="1362"/>
        </w:tabs>
        <w:ind w:left="625" w:firstLine="51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82270C"/>
    <w:multiLevelType w:val="hybridMultilevel"/>
    <w:tmpl w:val="0180EEE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EE3793A"/>
    <w:multiLevelType w:val="hybridMultilevel"/>
    <w:tmpl w:val="ABA69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E33A5"/>
    <w:multiLevelType w:val="hybridMultilevel"/>
    <w:tmpl w:val="F0E29E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64E32"/>
    <w:multiLevelType w:val="hybridMultilevel"/>
    <w:tmpl w:val="0180EE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7A042ED"/>
    <w:multiLevelType w:val="hybridMultilevel"/>
    <w:tmpl w:val="FFA61948"/>
    <w:lvl w:ilvl="0" w:tplc="894A50B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4971A2"/>
    <w:multiLevelType w:val="hybridMultilevel"/>
    <w:tmpl w:val="544A0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F3C73"/>
    <w:multiLevelType w:val="hybridMultilevel"/>
    <w:tmpl w:val="A5427A0E"/>
    <w:lvl w:ilvl="0" w:tplc="33AEEF0A">
      <w:start w:val="1"/>
      <w:numFmt w:val="russianLower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36E1147"/>
    <w:multiLevelType w:val="hybridMultilevel"/>
    <w:tmpl w:val="09A67822"/>
    <w:lvl w:ilvl="0" w:tplc="33AEEF0A">
      <w:start w:val="1"/>
      <w:numFmt w:val="russianLower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8D85127"/>
    <w:multiLevelType w:val="hybridMultilevel"/>
    <w:tmpl w:val="724C2E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45E6CCE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D141B"/>
    <w:multiLevelType w:val="hybridMultilevel"/>
    <w:tmpl w:val="BF04A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F5840"/>
    <w:multiLevelType w:val="hybridMultilevel"/>
    <w:tmpl w:val="AEFC98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4835C5"/>
    <w:multiLevelType w:val="multilevel"/>
    <w:tmpl w:val="135E4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4A7FF2"/>
    <w:multiLevelType w:val="hybridMultilevel"/>
    <w:tmpl w:val="82384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A821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14410C"/>
    <w:multiLevelType w:val="singleLevel"/>
    <w:tmpl w:val="77382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0"/>
  </w:num>
  <w:num w:numId="7">
    <w:abstractNumId w:val="1"/>
  </w:num>
  <w:num w:numId="8">
    <w:abstractNumId w:val="8"/>
  </w:num>
  <w:num w:numId="9">
    <w:abstractNumId w:val="15"/>
  </w:num>
  <w:num w:numId="10">
    <w:abstractNumId w:val="22"/>
  </w:num>
  <w:num w:numId="11">
    <w:abstractNumId w:val="14"/>
  </w:num>
  <w:num w:numId="12">
    <w:abstractNumId w:val="21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4"/>
  </w:num>
  <w:num w:numId="17">
    <w:abstractNumId w:val="2"/>
    <w:lvlOverride w:ilvl="0">
      <w:startOverride w:val="1"/>
    </w:lvlOverride>
  </w:num>
  <w:num w:numId="18">
    <w:abstractNumId w:val="3"/>
  </w:num>
  <w:num w:numId="19">
    <w:abstractNumId w:val="26"/>
  </w:num>
  <w:num w:numId="20">
    <w:abstractNumId w:val="5"/>
  </w:num>
  <w:num w:numId="21">
    <w:abstractNumId w:val="0"/>
  </w:num>
  <w:num w:numId="22">
    <w:abstractNumId w:val="18"/>
  </w:num>
  <w:num w:numId="23">
    <w:abstractNumId w:val="16"/>
  </w:num>
  <w:num w:numId="24">
    <w:abstractNumId w:val="19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6E"/>
    <w:rsid w:val="00127F6E"/>
    <w:rsid w:val="002867B2"/>
    <w:rsid w:val="003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FC4A6-0139-49F3-B6EA-833AAA45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7F6E"/>
    <w:pPr>
      <w:keepNext/>
      <w:shd w:val="clear" w:color="auto" w:fill="FFFFFF"/>
      <w:ind w:firstLine="720"/>
      <w:jc w:val="center"/>
      <w:outlineLvl w:val="0"/>
    </w:pPr>
    <w:rPr>
      <w:b/>
      <w:iCs/>
      <w:spacing w:val="-7"/>
      <w:szCs w:val="28"/>
    </w:rPr>
  </w:style>
  <w:style w:type="paragraph" w:styleId="2">
    <w:name w:val="heading 2"/>
    <w:basedOn w:val="a"/>
    <w:next w:val="a"/>
    <w:link w:val="20"/>
    <w:qFormat/>
    <w:rsid w:val="00127F6E"/>
    <w:pPr>
      <w:keepNext/>
      <w:widowControl w:val="0"/>
      <w:spacing w:before="120" w:after="120"/>
      <w:contextualSpacing/>
      <w:jc w:val="center"/>
      <w:outlineLvl w:val="1"/>
    </w:pPr>
    <w:rPr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127F6E"/>
    <w:pPr>
      <w:keepNext/>
      <w:shd w:val="clear" w:color="auto" w:fill="FFFFFF"/>
      <w:ind w:firstLine="720"/>
      <w:jc w:val="center"/>
      <w:outlineLvl w:val="2"/>
    </w:pPr>
    <w:rPr>
      <w:iCs/>
      <w:spacing w:val="-7"/>
      <w:sz w:val="28"/>
      <w:szCs w:val="28"/>
    </w:rPr>
  </w:style>
  <w:style w:type="paragraph" w:styleId="4">
    <w:name w:val="heading 4"/>
    <w:basedOn w:val="a"/>
    <w:next w:val="a"/>
    <w:link w:val="40"/>
    <w:qFormat/>
    <w:rsid w:val="00127F6E"/>
    <w:pPr>
      <w:keepNext/>
      <w:shd w:val="clear" w:color="auto" w:fill="FFFFFF"/>
      <w:ind w:firstLine="720"/>
      <w:jc w:val="center"/>
      <w:outlineLvl w:val="3"/>
    </w:pPr>
    <w:rPr>
      <w:b/>
      <w:spacing w:val="-6"/>
      <w:sz w:val="28"/>
      <w:szCs w:val="28"/>
    </w:rPr>
  </w:style>
  <w:style w:type="paragraph" w:styleId="5">
    <w:name w:val="heading 5"/>
    <w:basedOn w:val="a"/>
    <w:next w:val="a"/>
    <w:link w:val="50"/>
    <w:qFormat/>
    <w:rsid w:val="00127F6E"/>
    <w:pPr>
      <w:keepNext/>
      <w:shd w:val="clear" w:color="auto" w:fill="FFFFFF"/>
      <w:ind w:firstLine="720"/>
      <w:jc w:val="center"/>
      <w:outlineLvl w:val="4"/>
    </w:pPr>
    <w:rPr>
      <w:b/>
      <w:spacing w:val="-6"/>
      <w:sz w:val="32"/>
      <w:szCs w:val="32"/>
    </w:rPr>
  </w:style>
  <w:style w:type="paragraph" w:styleId="6">
    <w:name w:val="heading 6"/>
    <w:basedOn w:val="a"/>
    <w:next w:val="a"/>
    <w:link w:val="60"/>
    <w:qFormat/>
    <w:rsid w:val="00127F6E"/>
    <w:pPr>
      <w:keepNext/>
      <w:framePr w:hSpace="180" w:wrap="around" w:vAnchor="text" w:hAnchor="text" w:x="3203" w:y="1"/>
      <w:shd w:val="clear" w:color="auto" w:fill="FFFFFF"/>
      <w:ind w:left="1701"/>
      <w:suppressOverlap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127F6E"/>
    <w:pPr>
      <w:keepNext/>
      <w:shd w:val="clear" w:color="auto" w:fill="FFFFFF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127F6E"/>
    <w:pPr>
      <w:keepNext/>
      <w:shd w:val="clear" w:color="auto" w:fill="FFFFFF"/>
      <w:tabs>
        <w:tab w:val="left" w:pos="187"/>
      </w:tabs>
      <w:spacing w:line="360" w:lineRule="auto"/>
      <w:jc w:val="both"/>
      <w:outlineLvl w:val="7"/>
    </w:pPr>
    <w:rPr>
      <w:b/>
      <w:bCs/>
      <w:spacing w:val="-6"/>
      <w:sz w:val="28"/>
    </w:rPr>
  </w:style>
  <w:style w:type="paragraph" w:styleId="9">
    <w:name w:val="heading 9"/>
    <w:basedOn w:val="a"/>
    <w:next w:val="a"/>
    <w:link w:val="90"/>
    <w:qFormat/>
    <w:rsid w:val="00127F6E"/>
    <w:pPr>
      <w:keepNext/>
      <w:shd w:val="clear" w:color="auto" w:fill="FFFFFF"/>
      <w:tabs>
        <w:tab w:val="left" w:leader="underscore" w:pos="6494"/>
      </w:tabs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27F6E"/>
    <w:rPr>
      <w:rFonts w:ascii="Times New Roman" w:eastAsia="Times New Roman" w:hAnsi="Times New Roman" w:cs="Times New Roman"/>
      <w:b/>
      <w:iCs/>
      <w:spacing w:val="-7"/>
      <w:sz w:val="24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127F6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7F6E"/>
    <w:rPr>
      <w:rFonts w:ascii="Times New Roman" w:eastAsia="Times New Roman" w:hAnsi="Times New Roman" w:cs="Times New Roman"/>
      <w:iCs/>
      <w:spacing w:val="-7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127F6E"/>
    <w:rPr>
      <w:rFonts w:ascii="Times New Roman" w:eastAsia="Times New Roman" w:hAnsi="Times New Roman" w:cs="Times New Roman"/>
      <w:b/>
      <w:spacing w:val="-6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127F6E"/>
    <w:rPr>
      <w:rFonts w:ascii="Times New Roman" w:eastAsia="Times New Roman" w:hAnsi="Times New Roman" w:cs="Times New Roman"/>
      <w:b/>
      <w:spacing w:val="-6"/>
      <w:sz w:val="32"/>
      <w:szCs w:val="32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127F6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127F6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127F6E"/>
    <w:rPr>
      <w:rFonts w:ascii="Times New Roman" w:eastAsia="Times New Roman" w:hAnsi="Times New Roman" w:cs="Times New Roman"/>
      <w:b/>
      <w:bCs/>
      <w:spacing w:val="-6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127F6E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customStyle="1" w:styleId="a3">
    <w:name w:val="список с точками"/>
    <w:basedOn w:val="a"/>
    <w:rsid w:val="00127F6E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"/>
    <w:rsid w:val="00127F6E"/>
  </w:style>
  <w:style w:type="paragraph" w:styleId="a5">
    <w:name w:val="Balloon Text"/>
    <w:basedOn w:val="a"/>
    <w:link w:val="a6"/>
    <w:semiHidden/>
    <w:rsid w:val="00127F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27F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тиль центр"/>
    <w:basedOn w:val="a"/>
    <w:rsid w:val="00127F6E"/>
    <w:pPr>
      <w:jc w:val="center"/>
    </w:pPr>
    <w:rPr>
      <w:sz w:val="28"/>
      <w:szCs w:val="20"/>
    </w:rPr>
  </w:style>
  <w:style w:type="paragraph" w:styleId="a8">
    <w:name w:val="Body Text Indent"/>
    <w:basedOn w:val="a"/>
    <w:link w:val="a9"/>
    <w:rsid w:val="00127F6E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127F6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a">
    <w:name w:val="Body Text"/>
    <w:basedOn w:val="a"/>
    <w:link w:val="ab"/>
    <w:rsid w:val="00127F6E"/>
    <w:pPr>
      <w:spacing w:line="360" w:lineRule="auto"/>
      <w:jc w:val="both"/>
    </w:pPr>
    <w:rPr>
      <w:color w:val="000000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127F6E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127F6E"/>
    <w:pPr>
      <w:framePr w:hSpace="180" w:wrap="around" w:vAnchor="text" w:hAnchor="text" w:x="3203" w:y="1"/>
      <w:shd w:val="clear" w:color="auto" w:fill="FFFFFF"/>
      <w:ind w:left="1701"/>
      <w:suppressOverlap/>
      <w:jc w:val="center"/>
    </w:pPr>
  </w:style>
  <w:style w:type="character" w:customStyle="1" w:styleId="22">
    <w:name w:val="Основной текст с отступом 2 Знак"/>
    <w:basedOn w:val="a0"/>
    <w:link w:val="21"/>
    <w:rsid w:val="00127F6E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127F6E"/>
    <w:pPr>
      <w:shd w:val="clear" w:color="auto" w:fill="FFFFFF"/>
      <w:ind w:firstLine="720"/>
      <w:jc w:val="right"/>
    </w:pPr>
    <w:rPr>
      <w:b/>
      <w:bCs/>
      <w:spacing w:val="-6"/>
    </w:rPr>
  </w:style>
  <w:style w:type="character" w:customStyle="1" w:styleId="32">
    <w:name w:val="Основной текст с отступом 3 Знак"/>
    <w:basedOn w:val="a0"/>
    <w:link w:val="31"/>
    <w:rsid w:val="00127F6E"/>
    <w:rPr>
      <w:rFonts w:ascii="Times New Roman" w:eastAsia="Times New Roman" w:hAnsi="Times New Roman" w:cs="Times New Roman"/>
      <w:b/>
      <w:bCs/>
      <w:spacing w:val="-6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rsid w:val="00127F6E"/>
    <w:pPr>
      <w:spacing w:line="360" w:lineRule="auto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127F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27F6E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4">
    <w:name w:val="Основной текст 3 Знак"/>
    <w:basedOn w:val="a0"/>
    <w:link w:val="33"/>
    <w:rsid w:val="00127F6E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styleId="ac">
    <w:name w:val="header"/>
    <w:basedOn w:val="a"/>
    <w:link w:val="ad"/>
    <w:rsid w:val="00127F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27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127F6E"/>
  </w:style>
  <w:style w:type="paragraph" w:styleId="af">
    <w:name w:val="Subtitle"/>
    <w:basedOn w:val="a"/>
    <w:link w:val="af0"/>
    <w:qFormat/>
    <w:rsid w:val="00127F6E"/>
    <w:pPr>
      <w:jc w:val="both"/>
    </w:pPr>
    <w:rPr>
      <w:b/>
      <w:szCs w:val="20"/>
    </w:rPr>
  </w:style>
  <w:style w:type="character" w:customStyle="1" w:styleId="af0">
    <w:name w:val="Подзаголовок Знак"/>
    <w:basedOn w:val="a0"/>
    <w:link w:val="af"/>
    <w:rsid w:val="00127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footer"/>
    <w:basedOn w:val="a"/>
    <w:link w:val="af2"/>
    <w:rsid w:val="00127F6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127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27F6E"/>
    <w:pPr>
      <w:ind w:left="720"/>
      <w:contextualSpacing/>
    </w:pPr>
    <w:rPr>
      <w:rFonts w:eastAsia="Calibri"/>
    </w:rPr>
  </w:style>
  <w:style w:type="character" w:customStyle="1" w:styleId="11">
    <w:name w:val="Текст Знак1"/>
    <w:aliases w:val="Текст Знак Знак1, Знак2 Знак Знак,Текст Знак Знак"/>
    <w:link w:val="af3"/>
    <w:locked/>
    <w:rsid w:val="00127F6E"/>
    <w:rPr>
      <w:rFonts w:ascii="Courier New" w:hAnsi="Courier New" w:cs="Courier New"/>
    </w:rPr>
  </w:style>
  <w:style w:type="paragraph" w:styleId="af3">
    <w:name w:val="Plain Text"/>
    <w:aliases w:val=" Знак2 Знак"/>
    <w:basedOn w:val="a"/>
    <w:link w:val="11"/>
    <w:rsid w:val="00127F6E"/>
    <w:pPr>
      <w:jc w:val="right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f4">
    <w:name w:val="Текст Знак"/>
    <w:basedOn w:val="a0"/>
    <w:rsid w:val="00127F6E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msonormalcxspmiddle">
    <w:name w:val="msonormalcxspmiddle"/>
    <w:basedOn w:val="a"/>
    <w:rsid w:val="00127F6E"/>
    <w:pPr>
      <w:spacing w:before="100" w:beforeAutospacing="1" w:after="100" w:afterAutospacing="1"/>
    </w:pPr>
  </w:style>
  <w:style w:type="paragraph" w:styleId="af5">
    <w:name w:val="List Paragraph"/>
    <w:basedOn w:val="a"/>
    <w:uiPriority w:val="99"/>
    <w:qFormat/>
    <w:rsid w:val="00127F6E"/>
    <w:pPr>
      <w:ind w:left="720"/>
      <w:contextualSpacing/>
    </w:pPr>
  </w:style>
  <w:style w:type="paragraph" w:styleId="af6">
    <w:basedOn w:val="a"/>
    <w:next w:val="af7"/>
    <w:link w:val="af8"/>
    <w:qFormat/>
    <w:rsid w:val="00127F6E"/>
    <w:pPr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8">
    <w:name w:val="Название Знак"/>
    <w:basedOn w:val="a0"/>
    <w:link w:val="af6"/>
    <w:rsid w:val="00127F6E"/>
    <w:rPr>
      <w:b/>
      <w:bCs/>
      <w:sz w:val="28"/>
      <w:szCs w:val="28"/>
    </w:rPr>
  </w:style>
  <w:style w:type="character" w:styleId="af9">
    <w:name w:val="Hyperlink"/>
    <w:uiPriority w:val="99"/>
    <w:unhideWhenUsed/>
    <w:rsid w:val="00127F6E"/>
    <w:rPr>
      <w:color w:val="0000FF"/>
      <w:u w:val="single"/>
    </w:rPr>
  </w:style>
  <w:style w:type="table" w:styleId="afa">
    <w:name w:val="Light Shading"/>
    <w:basedOn w:val="a1"/>
    <w:uiPriority w:val="60"/>
    <w:rsid w:val="00127F6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127F6E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msobodytextindentcxsplast">
    <w:name w:val="msobodytextindentcxsplast"/>
    <w:basedOn w:val="a"/>
    <w:rsid w:val="00127F6E"/>
    <w:pPr>
      <w:spacing w:before="100" w:beforeAutospacing="1" w:after="100" w:afterAutospacing="1"/>
    </w:pPr>
  </w:style>
  <w:style w:type="paragraph" w:styleId="afb">
    <w:name w:val="Normal (Web)"/>
    <w:basedOn w:val="a"/>
    <w:uiPriority w:val="99"/>
    <w:unhideWhenUsed/>
    <w:rsid w:val="00127F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27F6E"/>
  </w:style>
  <w:style w:type="paragraph" w:customStyle="1" w:styleId="msonormalcxspmiddlecxspmiddle">
    <w:name w:val="msonormalcxspmiddlecxspmiddle"/>
    <w:basedOn w:val="a"/>
    <w:rsid w:val="00127F6E"/>
    <w:pPr>
      <w:spacing w:before="100" w:beforeAutospacing="1" w:after="100" w:afterAutospacing="1"/>
    </w:pPr>
  </w:style>
  <w:style w:type="paragraph" w:styleId="af7">
    <w:name w:val="Title"/>
    <w:basedOn w:val="a"/>
    <w:next w:val="a"/>
    <w:link w:val="afc"/>
    <w:uiPriority w:val="10"/>
    <w:qFormat/>
    <w:rsid w:val="00127F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0"/>
    <w:link w:val="af7"/>
    <w:uiPriority w:val="10"/>
    <w:rsid w:val="00127F6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" TargetMode="External"/><Relationship Id="rId13" Type="http://schemas.openxmlformats.org/officeDocument/2006/relationships/hyperlink" Target="http://www.rosminzdrav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inicalkey.com" TargetMode="External"/><Relationship Id="rId12" Type="http://schemas.openxmlformats.org/officeDocument/2006/relationships/hyperlink" Target="http://vrachirf.ru/company-announce-single/619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elibrary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vergma.ru/upload/iblock/b40/tests_2012.doc" TargetMode="External"/><Relationship Id="rId11" Type="http://schemas.openxmlformats.org/officeDocument/2006/relationships/hyperlink" Target="http://window.edu.ru" TargetMode="External"/><Relationship Id="rId5" Type="http://schemas.openxmlformats.org/officeDocument/2006/relationships/hyperlink" Target="http://tvgmu.ru/upload/iblokc/935/akademicheskaya-istoriya-bolezni_fak-khir_2015.doc" TargetMode="External"/><Relationship Id="rId15" Type="http://schemas.openxmlformats.org/officeDocument/2006/relationships/hyperlink" Target="http://www.geotar.ru/" TargetMode="External"/><Relationship Id="rId10" Type="http://schemas.openxmlformats.org/officeDocument/2006/relationships/hyperlink" Target="http://www.emll.ru/newli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n.gov/pubmed" TargetMode="External"/><Relationship Id="rId14" Type="http://schemas.openxmlformats.org/officeDocument/2006/relationships/hyperlink" Target="http://www.studmed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5055</Words>
  <Characters>28818</Characters>
  <Application>Microsoft Office Word</Application>
  <DocSecurity>0</DocSecurity>
  <Lines>240</Lines>
  <Paragraphs>67</Paragraphs>
  <ScaleCrop>false</ScaleCrop>
  <Company>SPecialiST RePack</Company>
  <LinksUpToDate>false</LinksUpToDate>
  <CharactersWithSpaces>33806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2</cp:revision>
  <dcterms:created xsi:type="dcterms:W3CDTF">2017-06-13T10:04:00Z</dcterms:created>
  <dcterms:modified xsi:type="dcterms:W3CDTF">2017-06-13T10:05:00Z</dcterms:modified>
</cp:coreProperties>
</file>