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82" w:rsidRDefault="00F64196" w:rsidP="00117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сотрудников Тверского</w:t>
      </w:r>
      <w:r w:rsidR="001173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ГМУ</w:t>
      </w:r>
      <w:r w:rsidR="000C2632">
        <w:rPr>
          <w:rFonts w:ascii="Times New Roman" w:hAnsi="Times New Roman" w:cs="Times New Roman"/>
          <w:b/>
          <w:sz w:val="28"/>
          <w:szCs w:val="28"/>
        </w:rPr>
        <w:t>, приглашенных на заседания Диссертационного</w:t>
      </w:r>
      <w:r w:rsidR="00117382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A0191C">
        <w:rPr>
          <w:rFonts w:ascii="Times New Roman" w:hAnsi="Times New Roman" w:cs="Times New Roman"/>
          <w:b/>
          <w:sz w:val="28"/>
          <w:szCs w:val="28"/>
        </w:rPr>
        <w:t xml:space="preserve"> 21.2.071.01, созданного на базе Федерального государственного бюджетного образовательного учреждения высшего образования «Тверской государственный медицинский университет» Министерства здравоохранения РФ </w:t>
      </w:r>
    </w:p>
    <w:p w:rsidR="00B76AEA" w:rsidRDefault="00B76AEA" w:rsidP="000B523B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3348"/>
        <w:gridCol w:w="4820"/>
      </w:tblGrid>
      <w:tr w:rsidR="00A0191C" w:rsidTr="00A0191C">
        <w:trPr>
          <w:trHeight w:val="569"/>
        </w:trPr>
        <w:tc>
          <w:tcPr>
            <w:tcW w:w="1296" w:type="dxa"/>
          </w:tcPr>
          <w:p w:rsidR="00A0191C" w:rsidRPr="00117382" w:rsidRDefault="00A0191C" w:rsidP="001173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</w:p>
          <w:p w:rsidR="00A0191C" w:rsidRDefault="00A0191C" w:rsidP="001173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48" w:type="dxa"/>
          </w:tcPr>
          <w:p w:rsidR="00A0191C" w:rsidRDefault="00A0191C" w:rsidP="00117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4820" w:type="dxa"/>
          </w:tcPr>
          <w:p w:rsidR="00A0191C" w:rsidRDefault="00A0191C" w:rsidP="00117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Занимаемая должность</w:t>
            </w:r>
          </w:p>
        </w:tc>
      </w:tr>
      <w:tr w:rsidR="00A0191C" w:rsidTr="00A0191C">
        <w:tc>
          <w:tcPr>
            <w:tcW w:w="1296" w:type="dxa"/>
          </w:tcPr>
          <w:p w:rsidR="00A0191C" w:rsidRDefault="00A0191C" w:rsidP="00CE65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48" w:type="dxa"/>
          </w:tcPr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Бахарева </w:t>
            </w:r>
          </w:p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к.м.н.</w:t>
            </w:r>
          </w:p>
        </w:tc>
        <w:tc>
          <w:tcPr>
            <w:tcW w:w="4820" w:type="dxa"/>
          </w:tcPr>
          <w:p w:rsidR="00A0191C" w:rsidRDefault="00A0191C" w:rsidP="00C2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научной работе и инновационной деятельности</w:t>
            </w:r>
          </w:p>
        </w:tc>
      </w:tr>
      <w:tr w:rsidR="00A0191C" w:rsidTr="00A0191C">
        <w:tc>
          <w:tcPr>
            <w:tcW w:w="1296" w:type="dxa"/>
          </w:tcPr>
          <w:p w:rsidR="00A0191C" w:rsidRPr="00960997" w:rsidRDefault="00A0191C" w:rsidP="00CE65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48" w:type="dxa"/>
          </w:tcPr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Белякова Наталья Александровна</w:t>
            </w:r>
          </w:p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д.м.н., проф.</w:t>
            </w:r>
          </w:p>
        </w:tc>
        <w:tc>
          <w:tcPr>
            <w:tcW w:w="4820" w:type="dxa"/>
          </w:tcPr>
          <w:p w:rsidR="00A0191C" w:rsidRDefault="00A0191C" w:rsidP="00C2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 эндокринологии</w:t>
            </w:r>
          </w:p>
        </w:tc>
      </w:tr>
      <w:tr w:rsidR="00A0191C" w:rsidTr="00A0191C">
        <w:tc>
          <w:tcPr>
            <w:tcW w:w="1296" w:type="dxa"/>
          </w:tcPr>
          <w:p w:rsidR="00A0191C" w:rsidRPr="00960997" w:rsidRDefault="00A0191C" w:rsidP="00CE65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A0191C" w:rsidRDefault="00A0191C" w:rsidP="00117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Сергей Николаевич</w:t>
            </w:r>
          </w:p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д.м.н.</w:t>
            </w:r>
          </w:p>
        </w:tc>
        <w:tc>
          <w:tcPr>
            <w:tcW w:w="4820" w:type="dxa"/>
          </w:tcPr>
          <w:p w:rsidR="00A0191C" w:rsidRDefault="00A0191C" w:rsidP="00C2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 кафедры детской стоматологии и ортодонтии  </w:t>
            </w:r>
          </w:p>
          <w:p w:rsidR="008531BB" w:rsidRDefault="008531BB" w:rsidP="00C2092A">
            <w:pPr>
              <w:jc w:val="center"/>
              <w:rPr>
                <w:sz w:val="24"/>
                <w:szCs w:val="24"/>
              </w:rPr>
            </w:pPr>
          </w:p>
        </w:tc>
      </w:tr>
      <w:tr w:rsidR="00A0191C" w:rsidTr="00A0191C">
        <w:tc>
          <w:tcPr>
            <w:tcW w:w="1296" w:type="dxa"/>
          </w:tcPr>
          <w:p w:rsidR="00A0191C" w:rsidRPr="00960997" w:rsidRDefault="00A0191C" w:rsidP="00CE65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48" w:type="dxa"/>
          </w:tcPr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Вакулин Георгий Владимирович</w:t>
            </w:r>
          </w:p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к.м.н., доц.</w:t>
            </w:r>
          </w:p>
        </w:tc>
        <w:tc>
          <w:tcPr>
            <w:tcW w:w="4820" w:type="dxa"/>
          </w:tcPr>
          <w:p w:rsidR="00A0191C" w:rsidRDefault="00A0191C" w:rsidP="00C2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</w:t>
            </w:r>
            <w:r w:rsidR="008531BB">
              <w:rPr>
                <w:sz w:val="24"/>
                <w:szCs w:val="24"/>
              </w:rPr>
              <w:t>т кафедры онкологии, хирургии и паллиативной медицины</w:t>
            </w:r>
          </w:p>
        </w:tc>
      </w:tr>
      <w:tr w:rsidR="00A0191C" w:rsidTr="00A0191C">
        <w:tc>
          <w:tcPr>
            <w:tcW w:w="1296" w:type="dxa"/>
          </w:tcPr>
          <w:p w:rsidR="00A0191C" w:rsidRPr="00960997" w:rsidRDefault="00A0191C" w:rsidP="00CE65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A0191C" w:rsidRDefault="00A0191C" w:rsidP="00117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Сергей Иванович</w:t>
            </w:r>
          </w:p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д.м.н., доц.</w:t>
            </w:r>
          </w:p>
        </w:tc>
        <w:tc>
          <w:tcPr>
            <w:tcW w:w="4820" w:type="dxa"/>
          </w:tcPr>
          <w:p w:rsidR="00A0191C" w:rsidRDefault="00A0191C" w:rsidP="00DF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 кафедры анатомии, гистологии и эмбриологии</w:t>
            </w:r>
          </w:p>
          <w:p w:rsidR="008531BB" w:rsidRDefault="008531BB" w:rsidP="00DF0398">
            <w:pPr>
              <w:jc w:val="center"/>
              <w:rPr>
                <w:sz w:val="24"/>
                <w:szCs w:val="24"/>
              </w:rPr>
            </w:pPr>
          </w:p>
        </w:tc>
      </w:tr>
      <w:tr w:rsidR="00A0191C" w:rsidTr="00A0191C">
        <w:tc>
          <w:tcPr>
            <w:tcW w:w="1296" w:type="dxa"/>
          </w:tcPr>
          <w:p w:rsidR="00A0191C" w:rsidRPr="00960997" w:rsidRDefault="00A0191C" w:rsidP="00CE65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48" w:type="dxa"/>
          </w:tcPr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Сергей Владимирович</w:t>
            </w:r>
          </w:p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к.м.н., доц.</w:t>
            </w:r>
          </w:p>
        </w:tc>
        <w:tc>
          <w:tcPr>
            <w:tcW w:w="4820" w:type="dxa"/>
          </w:tcPr>
          <w:p w:rsidR="00A0191C" w:rsidRDefault="00A0191C" w:rsidP="00AF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кафедры госпитальной хирургии</w:t>
            </w:r>
            <w:bookmarkStart w:id="0" w:name="_GoBack"/>
            <w:bookmarkEnd w:id="0"/>
          </w:p>
          <w:p w:rsidR="008531BB" w:rsidRDefault="008531BB" w:rsidP="00AF27CA">
            <w:pPr>
              <w:jc w:val="center"/>
              <w:rPr>
                <w:sz w:val="24"/>
                <w:szCs w:val="24"/>
              </w:rPr>
            </w:pPr>
          </w:p>
          <w:p w:rsidR="008531BB" w:rsidRDefault="008531BB" w:rsidP="00AF27CA">
            <w:pPr>
              <w:jc w:val="center"/>
              <w:rPr>
                <w:sz w:val="24"/>
                <w:szCs w:val="24"/>
              </w:rPr>
            </w:pPr>
          </w:p>
        </w:tc>
      </w:tr>
      <w:tr w:rsidR="00A0191C" w:rsidTr="00A0191C">
        <w:tc>
          <w:tcPr>
            <w:tcW w:w="1296" w:type="dxa"/>
          </w:tcPr>
          <w:p w:rsidR="00A0191C" w:rsidRPr="00CE6591" w:rsidRDefault="00A0191C" w:rsidP="00CE659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7.</w:t>
            </w:r>
          </w:p>
        </w:tc>
        <w:tc>
          <w:tcPr>
            <w:tcW w:w="3348" w:type="dxa"/>
          </w:tcPr>
          <w:p w:rsidR="00A0191C" w:rsidRDefault="00A0191C" w:rsidP="00B76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Гуськова Оксана Николаевна</w:t>
            </w:r>
          </w:p>
        </w:tc>
        <w:tc>
          <w:tcPr>
            <w:tcW w:w="4820" w:type="dxa"/>
          </w:tcPr>
          <w:p w:rsidR="00A0191C" w:rsidRDefault="00A0191C" w:rsidP="00AF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 патологической анатомии</w:t>
            </w:r>
          </w:p>
          <w:p w:rsidR="00A0191C" w:rsidRDefault="00A0191C" w:rsidP="00B76AEA">
            <w:pPr>
              <w:rPr>
                <w:sz w:val="24"/>
                <w:szCs w:val="24"/>
              </w:rPr>
            </w:pPr>
          </w:p>
        </w:tc>
      </w:tr>
      <w:tr w:rsidR="00A0191C" w:rsidTr="00A0191C">
        <w:tc>
          <w:tcPr>
            <w:tcW w:w="1296" w:type="dxa"/>
          </w:tcPr>
          <w:p w:rsidR="00A0191C" w:rsidRPr="00960997" w:rsidRDefault="00A0191C" w:rsidP="00CE65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48" w:type="dxa"/>
          </w:tcPr>
          <w:p w:rsidR="00A0191C" w:rsidRDefault="00A0191C" w:rsidP="00B76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Марина Александровна</w:t>
            </w:r>
          </w:p>
          <w:p w:rsidR="00A0191C" w:rsidRDefault="00A0191C" w:rsidP="00B76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д.м.н., проф.</w:t>
            </w:r>
          </w:p>
        </w:tc>
        <w:tc>
          <w:tcPr>
            <w:tcW w:w="4820" w:type="dxa"/>
          </w:tcPr>
          <w:p w:rsidR="00A0191C" w:rsidRDefault="00A0191C" w:rsidP="00AF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Декан фармацевтического факультета</w:t>
            </w:r>
          </w:p>
        </w:tc>
      </w:tr>
      <w:tr w:rsidR="00A0191C" w:rsidTr="00A0191C">
        <w:tc>
          <w:tcPr>
            <w:tcW w:w="1296" w:type="dxa"/>
          </w:tcPr>
          <w:p w:rsidR="00A0191C" w:rsidRPr="00960997" w:rsidRDefault="00A0191C" w:rsidP="00CE65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48" w:type="dxa"/>
          </w:tcPr>
          <w:p w:rsidR="00A0191C" w:rsidRDefault="00A0191C" w:rsidP="00B76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 Иван Александрович</w:t>
            </w:r>
          </w:p>
          <w:p w:rsidR="00A0191C" w:rsidRDefault="00A0191C" w:rsidP="00F5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д.м.н., доц.</w:t>
            </w:r>
          </w:p>
        </w:tc>
        <w:tc>
          <w:tcPr>
            <w:tcW w:w="4820" w:type="dxa"/>
          </w:tcPr>
          <w:p w:rsidR="00A0191C" w:rsidRDefault="00A0191C" w:rsidP="00AF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 патологической физиологии</w:t>
            </w:r>
          </w:p>
        </w:tc>
      </w:tr>
      <w:tr w:rsidR="00A0191C" w:rsidTr="00A0191C">
        <w:tc>
          <w:tcPr>
            <w:tcW w:w="1296" w:type="dxa"/>
          </w:tcPr>
          <w:p w:rsidR="00A0191C" w:rsidRPr="00960997" w:rsidRDefault="00A0191C" w:rsidP="00CE65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A0191C" w:rsidRDefault="00A0191C" w:rsidP="00117382">
            <w:pPr>
              <w:jc w:val="center"/>
              <w:rPr>
                <w:sz w:val="24"/>
                <w:szCs w:val="24"/>
              </w:rPr>
            </w:pPr>
          </w:p>
          <w:p w:rsidR="00A0191C" w:rsidRDefault="00A0191C" w:rsidP="00117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Елена Николаевна</w:t>
            </w:r>
          </w:p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д.м.н., доц.</w:t>
            </w:r>
          </w:p>
        </w:tc>
        <w:tc>
          <w:tcPr>
            <w:tcW w:w="4820" w:type="dxa"/>
          </w:tcPr>
          <w:p w:rsidR="00A0191C" w:rsidRDefault="00A0191C" w:rsidP="00AF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 биохимии с курсом КЛД</w:t>
            </w:r>
          </w:p>
        </w:tc>
      </w:tr>
      <w:tr w:rsidR="00A0191C" w:rsidTr="00A0191C">
        <w:tc>
          <w:tcPr>
            <w:tcW w:w="1296" w:type="dxa"/>
          </w:tcPr>
          <w:p w:rsidR="00A0191C" w:rsidRPr="00960997" w:rsidRDefault="008531BB" w:rsidP="00CE65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0191C">
              <w:rPr>
                <w:sz w:val="24"/>
                <w:szCs w:val="24"/>
              </w:rPr>
              <w:t>.</w:t>
            </w:r>
          </w:p>
          <w:p w:rsidR="00A0191C" w:rsidRPr="00CE6591" w:rsidRDefault="00A0191C" w:rsidP="00CE6591">
            <w:pPr>
              <w:ind w:left="360"/>
              <w:rPr>
                <w:sz w:val="24"/>
                <w:szCs w:val="24"/>
                <w:u w:val="single"/>
              </w:rPr>
            </w:pPr>
          </w:p>
        </w:tc>
        <w:tc>
          <w:tcPr>
            <w:tcW w:w="3348" w:type="dxa"/>
          </w:tcPr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Зубарева Галина Мефодьевна</w:t>
            </w:r>
          </w:p>
          <w:p w:rsidR="00A0191C" w:rsidRPr="00401FCD" w:rsidRDefault="00A0191C" w:rsidP="00AB1A6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д.б.н., проф.</w:t>
            </w:r>
          </w:p>
        </w:tc>
        <w:tc>
          <w:tcPr>
            <w:tcW w:w="4820" w:type="dxa"/>
          </w:tcPr>
          <w:p w:rsidR="00A0191C" w:rsidRDefault="00A0191C" w:rsidP="00AF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 химии</w:t>
            </w:r>
          </w:p>
          <w:p w:rsidR="008531BB" w:rsidRDefault="008531BB" w:rsidP="00AF27CA">
            <w:pPr>
              <w:jc w:val="center"/>
              <w:rPr>
                <w:sz w:val="24"/>
                <w:szCs w:val="24"/>
              </w:rPr>
            </w:pPr>
          </w:p>
          <w:p w:rsidR="008531BB" w:rsidRPr="00604BB5" w:rsidRDefault="008531BB" w:rsidP="00AF27CA">
            <w:pPr>
              <w:jc w:val="center"/>
              <w:rPr>
                <w:sz w:val="24"/>
                <w:szCs w:val="24"/>
              </w:rPr>
            </w:pPr>
          </w:p>
        </w:tc>
      </w:tr>
      <w:tr w:rsidR="00A0191C" w:rsidTr="00A0191C">
        <w:tc>
          <w:tcPr>
            <w:tcW w:w="1296" w:type="dxa"/>
          </w:tcPr>
          <w:p w:rsidR="00A0191C" w:rsidRDefault="008531BB" w:rsidP="00117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12</w:t>
            </w:r>
            <w:r w:rsidR="00A0191C">
              <w:rPr>
                <w:sz w:val="24"/>
                <w:szCs w:val="24"/>
              </w:rPr>
              <w:t>.</w:t>
            </w:r>
          </w:p>
        </w:tc>
        <w:tc>
          <w:tcPr>
            <w:tcW w:w="3348" w:type="dxa"/>
          </w:tcPr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Зобачева Валентина</w:t>
            </w:r>
          </w:p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к.м.н.</w:t>
            </w:r>
          </w:p>
          <w:p w:rsidR="00A0191C" w:rsidRDefault="00A0191C" w:rsidP="008531B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0191C" w:rsidRDefault="00A0191C" w:rsidP="00AF27CA">
            <w:pPr>
              <w:jc w:val="center"/>
              <w:rPr>
                <w:sz w:val="24"/>
                <w:szCs w:val="24"/>
              </w:rPr>
            </w:pPr>
            <w:r w:rsidRPr="001C1F3C">
              <w:rPr>
                <w:sz w:val="24"/>
                <w:szCs w:val="24"/>
              </w:rPr>
              <w:t>Главный врач поликлиники университета</w:t>
            </w:r>
          </w:p>
        </w:tc>
      </w:tr>
      <w:tr w:rsidR="00A0191C" w:rsidTr="00A0191C">
        <w:tc>
          <w:tcPr>
            <w:tcW w:w="1296" w:type="dxa"/>
          </w:tcPr>
          <w:p w:rsidR="00A0191C" w:rsidRPr="00960997" w:rsidRDefault="00A0191C" w:rsidP="008531B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31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48" w:type="dxa"/>
          </w:tcPr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 Андрей Юрьевич</w:t>
            </w:r>
          </w:p>
          <w:p w:rsidR="00A0191C" w:rsidRDefault="00A0191C" w:rsidP="00894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д.м.н., доцент</w:t>
            </w:r>
          </w:p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0191C" w:rsidRDefault="00A0191C" w:rsidP="00AF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 кафедрой госпитальной хирургии</w:t>
            </w:r>
          </w:p>
          <w:p w:rsidR="008531BB" w:rsidRPr="001C1F3C" w:rsidRDefault="008531BB" w:rsidP="00AF27CA">
            <w:pPr>
              <w:jc w:val="center"/>
              <w:rPr>
                <w:sz w:val="24"/>
                <w:szCs w:val="24"/>
              </w:rPr>
            </w:pPr>
          </w:p>
        </w:tc>
      </w:tr>
      <w:tr w:rsidR="00A0191C" w:rsidTr="00A0191C">
        <w:tc>
          <w:tcPr>
            <w:tcW w:w="1296" w:type="dxa"/>
          </w:tcPr>
          <w:p w:rsidR="00A0191C" w:rsidRPr="00960997" w:rsidRDefault="008531BB" w:rsidP="00CE65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A0191C">
              <w:rPr>
                <w:sz w:val="24"/>
                <w:szCs w:val="24"/>
              </w:rPr>
              <w:t>.</w:t>
            </w:r>
          </w:p>
        </w:tc>
        <w:tc>
          <w:tcPr>
            <w:tcW w:w="3348" w:type="dxa"/>
          </w:tcPr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Колгина Наталья Юрьевна</w:t>
            </w:r>
          </w:p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к.м.н., доц.</w:t>
            </w:r>
          </w:p>
        </w:tc>
        <w:tc>
          <w:tcPr>
            <w:tcW w:w="4820" w:type="dxa"/>
          </w:tcPr>
          <w:p w:rsidR="00A0191C" w:rsidRDefault="00A0191C" w:rsidP="00AF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 фармакологии и клинической фармакологии</w:t>
            </w:r>
          </w:p>
        </w:tc>
      </w:tr>
      <w:tr w:rsidR="00A0191C" w:rsidTr="00A0191C">
        <w:tc>
          <w:tcPr>
            <w:tcW w:w="1296" w:type="dxa"/>
          </w:tcPr>
          <w:p w:rsidR="00A0191C" w:rsidRPr="00960997" w:rsidRDefault="008531BB" w:rsidP="00CE65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0191C">
              <w:rPr>
                <w:sz w:val="24"/>
                <w:szCs w:val="24"/>
              </w:rPr>
              <w:t>.</w:t>
            </w:r>
          </w:p>
          <w:p w:rsidR="00A0191C" w:rsidRPr="00960997" w:rsidRDefault="00A0191C" w:rsidP="00CE659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Ирина Илларионовна</w:t>
            </w:r>
          </w:p>
          <w:p w:rsidR="00A0191C" w:rsidRDefault="00A0191C" w:rsidP="00117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д.м.н., проф.</w:t>
            </w:r>
          </w:p>
        </w:tc>
        <w:tc>
          <w:tcPr>
            <w:tcW w:w="4820" w:type="dxa"/>
          </w:tcPr>
          <w:p w:rsidR="00A0191C" w:rsidRDefault="00A0191C" w:rsidP="00A1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  факультета высшего сестринского образования</w:t>
            </w:r>
          </w:p>
          <w:p w:rsidR="00A0191C" w:rsidRDefault="00A0191C" w:rsidP="00117382">
            <w:pPr>
              <w:jc w:val="center"/>
              <w:rPr>
                <w:sz w:val="24"/>
                <w:szCs w:val="24"/>
              </w:rPr>
            </w:pPr>
          </w:p>
        </w:tc>
      </w:tr>
      <w:tr w:rsidR="00A0191C" w:rsidTr="00A0191C">
        <w:tc>
          <w:tcPr>
            <w:tcW w:w="1296" w:type="dxa"/>
          </w:tcPr>
          <w:p w:rsidR="00A0191C" w:rsidRDefault="008531BB" w:rsidP="00CE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16</w:t>
            </w:r>
            <w:r w:rsidR="00A0191C">
              <w:rPr>
                <w:sz w:val="24"/>
                <w:szCs w:val="24"/>
              </w:rPr>
              <w:t>.</w:t>
            </w:r>
          </w:p>
        </w:tc>
        <w:tc>
          <w:tcPr>
            <w:tcW w:w="3348" w:type="dxa"/>
          </w:tcPr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Петрикас Олег Арнольдович</w:t>
            </w:r>
          </w:p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д.м.н., проф.</w:t>
            </w:r>
          </w:p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0191C" w:rsidRDefault="00A0191C" w:rsidP="00AF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 кафедры ортопедической стоматологии</w:t>
            </w:r>
          </w:p>
        </w:tc>
      </w:tr>
      <w:tr w:rsidR="00A0191C" w:rsidTr="00A0191C">
        <w:tc>
          <w:tcPr>
            <w:tcW w:w="1296" w:type="dxa"/>
          </w:tcPr>
          <w:p w:rsidR="00A0191C" w:rsidRPr="00960997" w:rsidRDefault="008531BB" w:rsidP="00CE65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0191C">
              <w:rPr>
                <w:sz w:val="24"/>
                <w:szCs w:val="24"/>
              </w:rPr>
              <w:t>.</w:t>
            </w:r>
          </w:p>
        </w:tc>
        <w:tc>
          <w:tcPr>
            <w:tcW w:w="3348" w:type="dxa"/>
          </w:tcPr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Рабинович</w:t>
            </w:r>
          </w:p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Роберт </w:t>
            </w:r>
          </w:p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к.м.н.</w:t>
            </w:r>
          </w:p>
        </w:tc>
        <w:tc>
          <w:tcPr>
            <w:tcW w:w="4820" w:type="dxa"/>
          </w:tcPr>
          <w:p w:rsidR="00A0191C" w:rsidRDefault="00A0191C" w:rsidP="00AF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кафедры терапии и кардиологии</w:t>
            </w:r>
          </w:p>
        </w:tc>
      </w:tr>
      <w:tr w:rsidR="00A0191C" w:rsidTr="00A0191C">
        <w:tc>
          <w:tcPr>
            <w:tcW w:w="1296" w:type="dxa"/>
          </w:tcPr>
          <w:p w:rsidR="00A0191C" w:rsidRPr="00960997" w:rsidRDefault="008531BB" w:rsidP="00CE65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0191C">
              <w:rPr>
                <w:sz w:val="24"/>
                <w:szCs w:val="24"/>
              </w:rPr>
              <w:t>.</w:t>
            </w:r>
          </w:p>
        </w:tc>
        <w:tc>
          <w:tcPr>
            <w:tcW w:w="3348" w:type="dxa"/>
          </w:tcPr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Саввиди Константин Георгиевич</w:t>
            </w:r>
          </w:p>
          <w:p w:rsidR="00A0191C" w:rsidRDefault="00A0191C" w:rsidP="00960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д.м.н., доц. </w:t>
            </w:r>
          </w:p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0191C" w:rsidRDefault="00A0191C" w:rsidP="00AF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 стоматологии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0191C" w:rsidTr="00A0191C">
        <w:tc>
          <w:tcPr>
            <w:tcW w:w="1296" w:type="dxa"/>
          </w:tcPr>
          <w:p w:rsidR="00A0191C" w:rsidRPr="00960997" w:rsidRDefault="008531BB" w:rsidP="00CE65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0191C">
              <w:rPr>
                <w:sz w:val="24"/>
                <w:szCs w:val="24"/>
              </w:rPr>
              <w:t>.</w:t>
            </w:r>
          </w:p>
        </w:tc>
        <w:tc>
          <w:tcPr>
            <w:tcW w:w="3348" w:type="dxa"/>
          </w:tcPr>
          <w:p w:rsidR="00A0191C" w:rsidRDefault="00A0191C" w:rsidP="00117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Ситкин Сергей Иванович</w:t>
            </w:r>
          </w:p>
          <w:p w:rsidR="00A0191C" w:rsidRDefault="00A0191C" w:rsidP="008C0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д.м.н., профессор</w:t>
            </w:r>
          </w:p>
        </w:tc>
        <w:tc>
          <w:tcPr>
            <w:tcW w:w="4820" w:type="dxa"/>
          </w:tcPr>
          <w:p w:rsidR="00A0191C" w:rsidRDefault="00A0191C" w:rsidP="00AF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 анестезиологии, реаниматологии и интенсивной терапии</w:t>
            </w:r>
          </w:p>
          <w:p w:rsidR="00A0191C" w:rsidRDefault="00A0191C" w:rsidP="008C08CC">
            <w:pPr>
              <w:rPr>
                <w:sz w:val="24"/>
                <w:szCs w:val="24"/>
              </w:rPr>
            </w:pPr>
          </w:p>
          <w:p w:rsidR="00A0191C" w:rsidRDefault="00A0191C" w:rsidP="00AF27CA">
            <w:pPr>
              <w:jc w:val="center"/>
              <w:rPr>
                <w:sz w:val="24"/>
                <w:szCs w:val="24"/>
              </w:rPr>
            </w:pPr>
          </w:p>
        </w:tc>
      </w:tr>
      <w:tr w:rsidR="00A0191C" w:rsidTr="00A0191C">
        <w:tc>
          <w:tcPr>
            <w:tcW w:w="1296" w:type="dxa"/>
          </w:tcPr>
          <w:p w:rsidR="00A0191C" w:rsidRPr="00960997" w:rsidRDefault="008531BB" w:rsidP="00CE65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191C">
              <w:rPr>
                <w:sz w:val="24"/>
                <w:szCs w:val="24"/>
              </w:rPr>
              <w:t>.</w:t>
            </w:r>
          </w:p>
        </w:tc>
        <w:tc>
          <w:tcPr>
            <w:tcW w:w="3348" w:type="dxa"/>
          </w:tcPr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Людмила Евгеньевна</w:t>
            </w:r>
          </w:p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д.м.н., доц.</w:t>
            </w:r>
          </w:p>
          <w:p w:rsidR="00A0191C" w:rsidRDefault="00A0191C" w:rsidP="00117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0191C" w:rsidRDefault="00A0191C" w:rsidP="00AF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 кафедры факультетской терапии</w:t>
            </w:r>
          </w:p>
        </w:tc>
      </w:tr>
      <w:tr w:rsidR="00A0191C" w:rsidTr="00A0191C">
        <w:tc>
          <w:tcPr>
            <w:tcW w:w="1296" w:type="dxa"/>
          </w:tcPr>
          <w:p w:rsidR="00A0191C" w:rsidRPr="00960997" w:rsidRDefault="008531BB" w:rsidP="00CE65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0191C">
              <w:rPr>
                <w:sz w:val="24"/>
                <w:szCs w:val="24"/>
              </w:rPr>
              <w:t>.</w:t>
            </w:r>
          </w:p>
        </w:tc>
        <w:tc>
          <w:tcPr>
            <w:tcW w:w="3348" w:type="dxa"/>
          </w:tcPr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Валерия</w:t>
            </w:r>
          </w:p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Геннадьевна   </w:t>
            </w:r>
          </w:p>
          <w:p w:rsidR="00A0191C" w:rsidRDefault="00A0191C" w:rsidP="00117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д.м.н., доц.</w:t>
            </w:r>
          </w:p>
        </w:tc>
        <w:tc>
          <w:tcPr>
            <w:tcW w:w="4820" w:type="dxa"/>
          </w:tcPr>
          <w:p w:rsidR="00A0191C" w:rsidRDefault="00A0191C" w:rsidP="00AF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Ученый секретарь Ученого совета</w:t>
            </w:r>
          </w:p>
          <w:p w:rsidR="00A0191C" w:rsidRDefault="00A0191C" w:rsidP="00AF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 анатомии, гистологии и эмбриологии</w:t>
            </w:r>
          </w:p>
          <w:p w:rsidR="00A0191C" w:rsidRDefault="00A0191C" w:rsidP="00AF27CA">
            <w:pPr>
              <w:jc w:val="center"/>
              <w:rPr>
                <w:sz w:val="24"/>
                <w:szCs w:val="24"/>
              </w:rPr>
            </w:pPr>
          </w:p>
        </w:tc>
      </w:tr>
      <w:tr w:rsidR="00A0191C" w:rsidTr="00A0191C">
        <w:tc>
          <w:tcPr>
            <w:tcW w:w="1296" w:type="dxa"/>
          </w:tcPr>
          <w:p w:rsidR="00A0191C" w:rsidRPr="00960997" w:rsidRDefault="008531BB" w:rsidP="00CE65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0191C">
              <w:rPr>
                <w:sz w:val="24"/>
                <w:szCs w:val="24"/>
              </w:rPr>
              <w:t>.</w:t>
            </w:r>
          </w:p>
        </w:tc>
        <w:tc>
          <w:tcPr>
            <w:tcW w:w="3348" w:type="dxa"/>
          </w:tcPr>
          <w:p w:rsidR="00A0191C" w:rsidRDefault="00A0191C" w:rsidP="00552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Федерякин Денис Владимирович</w:t>
            </w:r>
          </w:p>
          <w:p w:rsidR="00A0191C" w:rsidRDefault="00A0191C" w:rsidP="00552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д.м.н., профессор</w:t>
            </w:r>
          </w:p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0191C" w:rsidRDefault="00A0191C" w:rsidP="00AF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 хирургии и анестезиологии-реаниматологии</w:t>
            </w:r>
          </w:p>
        </w:tc>
      </w:tr>
      <w:tr w:rsidR="00A0191C" w:rsidTr="00A0191C">
        <w:tc>
          <w:tcPr>
            <w:tcW w:w="1296" w:type="dxa"/>
          </w:tcPr>
          <w:p w:rsidR="00A0191C" w:rsidRPr="00960997" w:rsidRDefault="008531BB" w:rsidP="00CE65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0191C">
              <w:rPr>
                <w:sz w:val="24"/>
                <w:szCs w:val="24"/>
              </w:rPr>
              <w:t>.</w:t>
            </w:r>
          </w:p>
        </w:tc>
        <w:tc>
          <w:tcPr>
            <w:tcW w:w="3348" w:type="dxa"/>
          </w:tcPr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Честных Елена Валерьевна</w:t>
            </w:r>
          </w:p>
          <w:p w:rsidR="00A0191C" w:rsidRDefault="00A0191C" w:rsidP="00AB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к.м.н.</w:t>
            </w:r>
          </w:p>
        </w:tc>
        <w:tc>
          <w:tcPr>
            <w:tcW w:w="4820" w:type="dxa"/>
          </w:tcPr>
          <w:p w:rsidR="00A0191C" w:rsidRDefault="00A0191C" w:rsidP="00AF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 терапевтической стоматологии</w:t>
            </w:r>
          </w:p>
          <w:p w:rsidR="008531BB" w:rsidRDefault="008531BB" w:rsidP="00AF27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382" w:rsidRDefault="00117382" w:rsidP="00117382">
      <w:pPr>
        <w:rPr>
          <w:b/>
        </w:rPr>
      </w:pPr>
    </w:p>
    <w:p w:rsidR="001E28E6" w:rsidRDefault="001E28E6" w:rsidP="00117382">
      <w:pPr>
        <w:rPr>
          <w:b/>
        </w:rPr>
      </w:pPr>
    </w:p>
    <w:p w:rsidR="00106B97" w:rsidRDefault="00106B97" w:rsidP="00117382">
      <w:pPr>
        <w:rPr>
          <w:b/>
        </w:rPr>
      </w:pPr>
    </w:p>
    <w:p w:rsidR="00673841" w:rsidRDefault="00A0191C" w:rsidP="0067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Диссертационного</w:t>
      </w:r>
    </w:p>
    <w:p w:rsidR="00A0191C" w:rsidRDefault="00A0191C" w:rsidP="0067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</w:p>
    <w:p w:rsidR="00A0191C" w:rsidRDefault="00A0191C" w:rsidP="0067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Член-корр. РАН</w:t>
      </w:r>
    </w:p>
    <w:p w:rsidR="00673841" w:rsidRPr="00206B6A" w:rsidRDefault="00A0191C" w:rsidP="00A01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Д.м.н., профессор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3841" w:rsidRPr="00206B6A">
        <w:rPr>
          <w:rFonts w:ascii="Times New Roman" w:eastAsia="Times New Roman" w:hAnsi="Times New Roman" w:cs="Times New Roman"/>
          <w:sz w:val="24"/>
          <w:szCs w:val="24"/>
          <w:lang w:eastAsia="ru-RU"/>
        </w:rPr>
        <w:t>Б.Н.Давыдов</w:t>
      </w:r>
    </w:p>
    <w:p w:rsidR="00D14A03" w:rsidRPr="00206B6A" w:rsidRDefault="00D14A03">
      <w:pPr>
        <w:rPr>
          <w:sz w:val="24"/>
          <w:szCs w:val="24"/>
        </w:rPr>
      </w:pPr>
    </w:p>
    <w:sectPr w:rsidR="00D14A03" w:rsidRPr="0020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149AC"/>
    <w:multiLevelType w:val="hybridMultilevel"/>
    <w:tmpl w:val="22A4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38"/>
    <w:rsid w:val="000015C5"/>
    <w:rsid w:val="00044B68"/>
    <w:rsid w:val="00067B65"/>
    <w:rsid w:val="000B0E9C"/>
    <w:rsid w:val="000B2234"/>
    <w:rsid w:val="000B2FAD"/>
    <w:rsid w:val="000B523B"/>
    <w:rsid w:val="000C2632"/>
    <w:rsid w:val="000E561D"/>
    <w:rsid w:val="00106B97"/>
    <w:rsid w:val="00117382"/>
    <w:rsid w:val="00140696"/>
    <w:rsid w:val="0014176B"/>
    <w:rsid w:val="00146CC1"/>
    <w:rsid w:val="0015057E"/>
    <w:rsid w:val="0018028A"/>
    <w:rsid w:val="00191254"/>
    <w:rsid w:val="0019179F"/>
    <w:rsid w:val="0019377F"/>
    <w:rsid w:val="00193921"/>
    <w:rsid w:val="001B67D6"/>
    <w:rsid w:val="001C1F3C"/>
    <w:rsid w:val="001E0373"/>
    <w:rsid w:val="001E28E6"/>
    <w:rsid w:val="00206B6A"/>
    <w:rsid w:val="002415D0"/>
    <w:rsid w:val="00241623"/>
    <w:rsid w:val="00255F3B"/>
    <w:rsid w:val="00274105"/>
    <w:rsid w:val="002A2722"/>
    <w:rsid w:val="002A37C7"/>
    <w:rsid w:val="002E00B9"/>
    <w:rsid w:val="00301D7A"/>
    <w:rsid w:val="0030275E"/>
    <w:rsid w:val="00307EFE"/>
    <w:rsid w:val="003117FD"/>
    <w:rsid w:val="00327F23"/>
    <w:rsid w:val="003535D4"/>
    <w:rsid w:val="00356A41"/>
    <w:rsid w:val="003708BB"/>
    <w:rsid w:val="00385F95"/>
    <w:rsid w:val="003B06E9"/>
    <w:rsid w:val="003F494D"/>
    <w:rsid w:val="00401FCD"/>
    <w:rsid w:val="00404140"/>
    <w:rsid w:val="00432B79"/>
    <w:rsid w:val="004805D1"/>
    <w:rsid w:val="00495422"/>
    <w:rsid w:val="00497AFA"/>
    <w:rsid w:val="004A194F"/>
    <w:rsid w:val="004B52E3"/>
    <w:rsid w:val="004C3964"/>
    <w:rsid w:val="004E3FF2"/>
    <w:rsid w:val="004F49EC"/>
    <w:rsid w:val="005423D6"/>
    <w:rsid w:val="0055285C"/>
    <w:rsid w:val="00592177"/>
    <w:rsid w:val="005B18DC"/>
    <w:rsid w:val="005C3D98"/>
    <w:rsid w:val="005E4F8B"/>
    <w:rsid w:val="00604BB5"/>
    <w:rsid w:val="006201F3"/>
    <w:rsid w:val="006518EA"/>
    <w:rsid w:val="00673841"/>
    <w:rsid w:val="006E62F3"/>
    <w:rsid w:val="007009F2"/>
    <w:rsid w:val="00717B67"/>
    <w:rsid w:val="007333A2"/>
    <w:rsid w:val="0074360C"/>
    <w:rsid w:val="00753113"/>
    <w:rsid w:val="00764C32"/>
    <w:rsid w:val="007A6726"/>
    <w:rsid w:val="007C4A6E"/>
    <w:rsid w:val="00825538"/>
    <w:rsid w:val="0083184C"/>
    <w:rsid w:val="008442EC"/>
    <w:rsid w:val="008531BB"/>
    <w:rsid w:val="0086347C"/>
    <w:rsid w:val="00873962"/>
    <w:rsid w:val="00875A6F"/>
    <w:rsid w:val="008944F5"/>
    <w:rsid w:val="008A2DD8"/>
    <w:rsid w:val="008C08CC"/>
    <w:rsid w:val="008C3021"/>
    <w:rsid w:val="008D161D"/>
    <w:rsid w:val="008D3BF3"/>
    <w:rsid w:val="008D5A01"/>
    <w:rsid w:val="008E1FD9"/>
    <w:rsid w:val="008E4938"/>
    <w:rsid w:val="00914964"/>
    <w:rsid w:val="00950CAD"/>
    <w:rsid w:val="009549AD"/>
    <w:rsid w:val="00956A6D"/>
    <w:rsid w:val="00960997"/>
    <w:rsid w:val="00963B12"/>
    <w:rsid w:val="009905B5"/>
    <w:rsid w:val="00A0191C"/>
    <w:rsid w:val="00A16B58"/>
    <w:rsid w:val="00A24686"/>
    <w:rsid w:val="00A41F35"/>
    <w:rsid w:val="00A621BC"/>
    <w:rsid w:val="00A65E43"/>
    <w:rsid w:val="00A82B60"/>
    <w:rsid w:val="00AB18FE"/>
    <w:rsid w:val="00AB1A68"/>
    <w:rsid w:val="00AB7A48"/>
    <w:rsid w:val="00AF27CA"/>
    <w:rsid w:val="00B27A4F"/>
    <w:rsid w:val="00B3001E"/>
    <w:rsid w:val="00B30859"/>
    <w:rsid w:val="00B401C6"/>
    <w:rsid w:val="00B60622"/>
    <w:rsid w:val="00B71B12"/>
    <w:rsid w:val="00B76AEA"/>
    <w:rsid w:val="00B82313"/>
    <w:rsid w:val="00B84561"/>
    <w:rsid w:val="00B909F3"/>
    <w:rsid w:val="00BA0DEF"/>
    <w:rsid w:val="00BD1F56"/>
    <w:rsid w:val="00BF0A32"/>
    <w:rsid w:val="00C03713"/>
    <w:rsid w:val="00C2092A"/>
    <w:rsid w:val="00C644C9"/>
    <w:rsid w:val="00C64FB4"/>
    <w:rsid w:val="00C80F5C"/>
    <w:rsid w:val="00CA4BCE"/>
    <w:rsid w:val="00CA6402"/>
    <w:rsid w:val="00CA6EC3"/>
    <w:rsid w:val="00CC2DE2"/>
    <w:rsid w:val="00CE6591"/>
    <w:rsid w:val="00D006E4"/>
    <w:rsid w:val="00D14A03"/>
    <w:rsid w:val="00D2411C"/>
    <w:rsid w:val="00D269B5"/>
    <w:rsid w:val="00D33387"/>
    <w:rsid w:val="00D34721"/>
    <w:rsid w:val="00D80377"/>
    <w:rsid w:val="00D97420"/>
    <w:rsid w:val="00DC6765"/>
    <w:rsid w:val="00DD1BA3"/>
    <w:rsid w:val="00DD341D"/>
    <w:rsid w:val="00DF0398"/>
    <w:rsid w:val="00E01968"/>
    <w:rsid w:val="00E13192"/>
    <w:rsid w:val="00E41D94"/>
    <w:rsid w:val="00E44326"/>
    <w:rsid w:val="00E51AC0"/>
    <w:rsid w:val="00E86C69"/>
    <w:rsid w:val="00E945B3"/>
    <w:rsid w:val="00EB3970"/>
    <w:rsid w:val="00EC02EC"/>
    <w:rsid w:val="00EC2D72"/>
    <w:rsid w:val="00EC2F26"/>
    <w:rsid w:val="00EC67A4"/>
    <w:rsid w:val="00EF4D94"/>
    <w:rsid w:val="00F14875"/>
    <w:rsid w:val="00F41E0E"/>
    <w:rsid w:val="00F478DB"/>
    <w:rsid w:val="00F51D73"/>
    <w:rsid w:val="00F527CA"/>
    <w:rsid w:val="00F64196"/>
    <w:rsid w:val="00F6472B"/>
    <w:rsid w:val="00F655CD"/>
    <w:rsid w:val="00F66ED1"/>
    <w:rsid w:val="00F827BC"/>
    <w:rsid w:val="00F8794E"/>
    <w:rsid w:val="00FC3185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DA088-7C3F-49A4-8AA1-DA87BBE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2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Мурга</dc:creator>
  <cp:keywords/>
  <dc:description/>
  <cp:lastModifiedBy>Владимир В. Мурга</cp:lastModifiedBy>
  <cp:revision>188</cp:revision>
  <cp:lastPrinted>2023-01-18T08:40:00Z</cp:lastPrinted>
  <dcterms:created xsi:type="dcterms:W3CDTF">2014-03-19T11:56:00Z</dcterms:created>
  <dcterms:modified xsi:type="dcterms:W3CDTF">2023-04-06T10:54:00Z</dcterms:modified>
</cp:coreProperties>
</file>