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AD" w:rsidRPr="000C0E2B" w:rsidRDefault="002D3CAD" w:rsidP="00B46595">
      <w:pPr>
        <w:jc w:val="center"/>
        <w:rPr>
          <w:sz w:val="24"/>
          <w:szCs w:val="24"/>
        </w:rPr>
      </w:pPr>
      <w:bookmarkStart w:id="0" w:name="_GoBack"/>
      <w:bookmarkEnd w:id="0"/>
      <w:r w:rsidRPr="000C0E2B"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2D3CAD" w:rsidRPr="000C0E2B" w:rsidRDefault="002D3CAD" w:rsidP="00B46595">
      <w:pPr>
        <w:jc w:val="center"/>
        <w:rPr>
          <w:b/>
          <w:sz w:val="24"/>
          <w:szCs w:val="24"/>
        </w:rPr>
      </w:pPr>
      <w:r w:rsidRPr="000C0E2B">
        <w:rPr>
          <w:b/>
          <w:sz w:val="24"/>
          <w:szCs w:val="24"/>
        </w:rPr>
        <w:t>«ТВЕРСКОЙ ГОСУДАРСТВЕННЫЙ МЕДИЦИНСКИЙ УНИВЕРСИТЕТ»</w:t>
      </w:r>
    </w:p>
    <w:p w:rsidR="002D3CAD" w:rsidRPr="000C0E2B" w:rsidRDefault="002D3CAD" w:rsidP="00B46595">
      <w:pPr>
        <w:jc w:val="center"/>
        <w:rPr>
          <w:b/>
          <w:sz w:val="24"/>
          <w:szCs w:val="24"/>
        </w:rPr>
      </w:pPr>
      <w:r w:rsidRPr="000C0E2B">
        <w:rPr>
          <w:b/>
          <w:sz w:val="24"/>
          <w:szCs w:val="24"/>
        </w:rPr>
        <w:t>МИНИСТЕРСТВА ЗДРАВООХРАНЕНИЯ РОССИЙСКОЙ ФЕДЕРАЦИИ</w:t>
      </w:r>
    </w:p>
    <w:p w:rsidR="002D3CAD" w:rsidRPr="004454CA" w:rsidRDefault="002D3CAD" w:rsidP="00B46595">
      <w:pPr>
        <w:jc w:val="center"/>
        <w:rPr>
          <w:rFonts w:ascii="Courier New" w:hAnsi="Courier New" w:cs="Courier New"/>
        </w:rPr>
      </w:pPr>
    </w:p>
    <w:p w:rsidR="002D3CAD" w:rsidRPr="004454CA" w:rsidRDefault="002D3CAD" w:rsidP="00B46595">
      <w:pPr>
        <w:jc w:val="center"/>
        <w:rPr>
          <w:rFonts w:ascii="Courier New" w:hAnsi="Courier New" w:cs="Courier New"/>
        </w:rPr>
      </w:pPr>
    </w:p>
    <w:p w:rsidR="002D3CAD" w:rsidRPr="000C0E2B" w:rsidRDefault="002D3CAD" w:rsidP="00B46595">
      <w:pPr>
        <w:jc w:val="center"/>
        <w:rPr>
          <w:rFonts w:eastAsia="MS Mincho" w:cs="Courier New"/>
          <w:b/>
          <w:sz w:val="28"/>
          <w:szCs w:val="28"/>
        </w:rPr>
      </w:pPr>
      <w:r w:rsidRPr="000C0E2B">
        <w:rPr>
          <w:rFonts w:eastAsia="MS Mincho" w:cs="Courier New"/>
          <w:b/>
          <w:sz w:val="28"/>
          <w:szCs w:val="28"/>
        </w:rPr>
        <w:t xml:space="preserve">Кафедра внутренних болезней </w:t>
      </w:r>
    </w:p>
    <w:p w:rsidR="002D3CAD" w:rsidRPr="00725938" w:rsidRDefault="002D3CAD" w:rsidP="00B46595">
      <w:pPr>
        <w:jc w:val="center"/>
        <w:rPr>
          <w:rFonts w:eastAsia="MS Mincho" w:cs="Courier New"/>
          <w:b/>
          <w:sz w:val="24"/>
        </w:rPr>
      </w:pPr>
    </w:p>
    <w:p w:rsidR="002D3CAD" w:rsidRPr="00725938" w:rsidRDefault="002D3CAD" w:rsidP="00B46595">
      <w:pPr>
        <w:jc w:val="center"/>
        <w:rPr>
          <w:rFonts w:ascii="Courier New" w:hAnsi="Courier New" w:cs="Courier New"/>
        </w:rPr>
      </w:pPr>
    </w:p>
    <w:p w:rsidR="002D3CAD" w:rsidRPr="00725938" w:rsidRDefault="002D3CAD" w:rsidP="00B46595">
      <w:pPr>
        <w:jc w:val="center"/>
        <w:rPr>
          <w:rFonts w:ascii="Courier New" w:hAnsi="Courier New" w:cs="Courier New"/>
        </w:rPr>
      </w:pPr>
    </w:p>
    <w:p w:rsidR="002D3CAD" w:rsidRPr="00725938" w:rsidRDefault="002D3CAD" w:rsidP="00B46595">
      <w:pPr>
        <w:jc w:val="center"/>
        <w:rPr>
          <w:rFonts w:ascii="Courier New" w:hAnsi="Courier New" w:cs="Courier New"/>
        </w:rPr>
      </w:pPr>
    </w:p>
    <w:p w:rsidR="002D3CAD" w:rsidRPr="00725938" w:rsidRDefault="002D3CAD" w:rsidP="00B46595">
      <w:pPr>
        <w:jc w:val="center"/>
        <w:rPr>
          <w:rFonts w:ascii="Courier New" w:hAnsi="Courier New" w:cs="Courier New"/>
        </w:rPr>
      </w:pPr>
    </w:p>
    <w:p w:rsidR="002D3CAD" w:rsidRPr="00725938" w:rsidRDefault="002D3CAD" w:rsidP="00B46595">
      <w:pPr>
        <w:jc w:val="center"/>
        <w:rPr>
          <w:rFonts w:ascii="Courier New" w:hAnsi="Courier New" w:cs="Courier New"/>
        </w:rPr>
      </w:pPr>
    </w:p>
    <w:p w:rsidR="002D3CAD" w:rsidRPr="00725938" w:rsidRDefault="002D3CAD" w:rsidP="00B46595">
      <w:pPr>
        <w:jc w:val="center"/>
        <w:rPr>
          <w:rFonts w:ascii="Courier New" w:hAnsi="Courier New" w:cs="Courier New"/>
        </w:rPr>
      </w:pPr>
    </w:p>
    <w:p w:rsidR="002D3CAD" w:rsidRPr="00725938" w:rsidRDefault="002D3CAD" w:rsidP="00B46595">
      <w:pPr>
        <w:jc w:val="center"/>
        <w:rPr>
          <w:rFonts w:ascii="Courier New" w:hAnsi="Courier New" w:cs="Courier New"/>
        </w:rPr>
      </w:pPr>
    </w:p>
    <w:p w:rsidR="002D3CAD" w:rsidRPr="00725938" w:rsidRDefault="002D3CAD" w:rsidP="00B46595">
      <w:pPr>
        <w:jc w:val="center"/>
        <w:rPr>
          <w:rFonts w:ascii="Courier New" w:hAnsi="Courier New" w:cs="Courier New"/>
        </w:rPr>
      </w:pPr>
    </w:p>
    <w:p w:rsidR="002D3CAD" w:rsidRPr="00725938" w:rsidRDefault="002D3CAD" w:rsidP="00B46595">
      <w:pPr>
        <w:jc w:val="center"/>
        <w:rPr>
          <w:rFonts w:ascii="Courier New" w:hAnsi="Courier New" w:cs="Courier New"/>
        </w:rPr>
      </w:pPr>
    </w:p>
    <w:p w:rsidR="002D3CAD" w:rsidRPr="00725938" w:rsidRDefault="002D3CAD" w:rsidP="00B46595">
      <w:pPr>
        <w:jc w:val="center"/>
        <w:rPr>
          <w:rFonts w:ascii="Courier New" w:hAnsi="Courier New" w:cs="Courier New"/>
        </w:rPr>
      </w:pPr>
    </w:p>
    <w:p w:rsidR="002D3CAD" w:rsidRPr="00725938" w:rsidRDefault="002D3CAD" w:rsidP="00B46595">
      <w:pPr>
        <w:jc w:val="center"/>
        <w:rPr>
          <w:rFonts w:ascii="Courier New" w:hAnsi="Courier New" w:cs="Courier New"/>
        </w:rPr>
      </w:pPr>
    </w:p>
    <w:p w:rsidR="002D3CAD" w:rsidRPr="00725938" w:rsidRDefault="002D3CAD" w:rsidP="00B46595">
      <w:pPr>
        <w:jc w:val="center"/>
        <w:rPr>
          <w:rFonts w:ascii="Courier New" w:hAnsi="Courier New" w:cs="Courier New"/>
        </w:rPr>
      </w:pPr>
    </w:p>
    <w:p w:rsidR="002D3CAD" w:rsidRPr="00725938" w:rsidRDefault="002D3CAD" w:rsidP="00B46595">
      <w:pPr>
        <w:jc w:val="center"/>
        <w:rPr>
          <w:rFonts w:ascii="Courier New" w:hAnsi="Courier New" w:cs="Courier New"/>
        </w:rPr>
      </w:pPr>
    </w:p>
    <w:p w:rsidR="002D3CAD" w:rsidRPr="00725938" w:rsidRDefault="002D3CAD" w:rsidP="00B46595">
      <w:pPr>
        <w:jc w:val="center"/>
        <w:rPr>
          <w:rFonts w:ascii="Courier New" w:hAnsi="Courier New" w:cs="Courier New"/>
        </w:rPr>
      </w:pPr>
    </w:p>
    <w:p w:rsidR="002D3CAD" w:rsidRPr="00725938" w:rsidRDefault="002D3CAD" w:rsidP="00B46595">
      <w:pPr>
        <w:jc w:val="center"/>
        <w:rPr>
          <w:rFonts w:ascii="Courier New" w:hAnsi="Courier New" w:cs="Courier New"/>
        </w:rPr>
      </w:pPr>
    </w:p>
    <w:p w:rsidR="002D3CAD" w:rsidRPr="00725938" w:rsidRDefault="002D3CAD" w:rsidP="00B46595">
      <w:pPr>
        <w:jc w:val="center"/>
        <w:rPr>
          <w:rFonts w:ascii="Courier New" w:hAnsi="Courier New" w:cs="Courier New"/>
        </w:rPr>
      </w:pPr>
    </w:p>
    <w:p w:rsidR="002D3CAD" w:rsidRPr="00725938" w:rsidRDefault="002D3CAD" w:rsidP="00B46595">
      <w:pPr>
        <w:jc w:val="center"/>
        <w:rPr>
          <w:rFonts w:ascii="Courier New" w:hAnsi="Courier New" w:cs="Courier New"/>
        </w:rPr>
      </w:pPr>
    </w:p>
    <w:p w:rsidR="002D3CAD" w:rsidRPr="00725938" w:rsidRDefault="002D3CAD" w:rsidP="00B46595">
      <w:pPr>
        <w:jc w:val="center"/>
        <w:rPr>
          <w:rFonts w:ascii="Courier New" w:hAnsi="Courier New" w:cs="Courier New"/>
        </w:rPr>
      </w:pPr>
    </w:p>
    <w:p w:rsidR="002D3CAD" w:rsidRPr="00725938" w:rsidRDefault="002D3CAD" w:rsidP="00B46595">
      <w:pPr>
        <w:jc w:val="center"/>
        <w:rPr>
          <w:rFonts w:ascii="Courier New" w:hAnsi="Courier New" w:cs="Courier New"/>
        </w:rPr>
      </w:pPr>
    </w:p>
    <w:p w:rsidR="002D3CAD" w:rsidRPr="00725938" w:rsidRDefault="002D3CAD" w:rsidP="00B46595">
      <w:pPr>
        <w:jc w:val="center"/>
        <w:rPr>
          <w:rFonts w:ascii="Courier New" w:hAnsi="Courier New" w:cs="Courier New"/>
        </w:rPr>
      </w:pPr>
    </w:p>
    <w:p w:rsidR="002D3CAD" w:rsidRPr="000C0E2B" w:rsidRDefault="002D3CAD" w:rsidP="00B46595">
      <w:pPr>
        <w:jc w:val="center"/>
        <w:rPr>
          <w:rFonts w:ascii="Courier New" w:hAnsi="Courier New" w:cs="Courier New"/>
          <w:sz w:val="40"/>
          <w:szCs w:val="40"/>
        </w:rPr>
      </w:pPr>
    </w:p>
    <w:p w:rsidR="002D3CAD" w:rsidRPr="000C0E2B" w:rsidRDefault="002D3CAD" w:rsidP="00B46595">
      <w:pPr>
        <w:jc w:val="center"/>
        <w:rPr>
          <w:rFonts w:eastAsia="MS Mincho" w:cs="Courier New"/>
          <w:b/>
          <w:sz w:val="40"/>
          <w:szCs w:val="40"/>
        </w:rPr>
      </w:pPr>
      <w:r w:rsidRPr="000C0E2B">
        <w:rPr>
          <w:b/>
          <w:sz w:val="40"/>
          <w:szCs w:val="40"/>
        </w:rPr>
        <w:t>СБОРНИК ЗАДАНИЙ В</w:t>
      </w:r>
      <w:r w:rsidRPr="000C0E2B">
        <w:rPr>
          <w:rFonts w:ascii="Courier New" w:hAnsi="Courier New" w:cs="Courier New"/>
          <w:sz w:val="40"/>
          <w:szCs w:val="40"/>
        </w:rPr>
        <w:t xml:space="preserve"> </w:t>
      </w:r>
      <w:r w:rsidRPr="000C0E2B">
        <w:rPr>
          <w:rFonts w:eastAsia="MS Mincho" w:cs="Courier New"/>
          <w:b/>
          <w:sz w:val="40"/>
          <w:szCs w:val="40"/>
        </w:rPr>
        <w:t>ТЕСТОВОЙ ФОРМЕ</w:t>
      </w:r>
    </w:p>
    <w:p w:rsidR="002D3CAD" w:rsidRPr="000C0E2B" w:rsidRDefault="002D3CAD" w:rsidP="00B46595">
      <w:pPr>
        <w:jc w:val="center"/>
        <w:rPr>
          <w:rFonts w:ascii="Courier New" w:hAnsi="Courier New" w:cs="Courier New"/>
          <w:b/>
          <w:sz w:val="40"/>
          <w:szCs w:val="40"/>
        </w:rPr>
      </w:pPr>
    </w:p>
    <w:p w:rsidR="002D3CAD" w:rsidRPr="000C0E2B" w:rsidRDefault="002D3CAD" w:rsidP="00B46595">
      <w:pPr>
        <w:jc w:val="center"/>
        <w:rPr>
          <w:b/>
          <w:sz w:val="40"/>
          <w:szCs w:val="40"/>
        </w:rPr>
      </w:pPr>
      <w:r w:rsidRPr="000C0E2B">
        <w:rPr>
          <w:b/>
          <w:sz w:val="40"/>
          <w:szCs w:val="40"/>
        </w:rPr>
        <w:t>для промежуточной аттестации в форме экзамена</w:t>
      </w:r>
    </w:p>
    <w:p w:rsidR="002D3CAD" w:rsidRPr="000C0E2B" w:rsidRDefault="002D3CAD" w:rsidP="00B46595">
      <w:pPr>
        <w:jc w:val="center"/>
        <w:rPr>
          <w:rFonts w:eastAsia="MS Mincho" w:cs="Courier New"/>
          <w:b/>
          <w:sz w:val="40"/>
          <w:szCs w:val="40"/>
        </w:rPr>
      </w:pPr>
      <w:r w:rsidRPr="000C0E2B">
        <w:rPr>
          <w:rFonts w:eastAsia="MS Mincho" w:cs="Courier New"/>
          <w:b/>
          <w:sz w:val="40"/>
          <w:szCs w:val="40"/>
        </w:rPr>
        <w:t>ПО ДИСЦИПЛИНЕ «ВНУТРЕННИЕ БОЛЕЗНИ»</w:t>
      </w:r>
    </w:p>
    <w:p w:rsidR="002D3CAD" w:rsidRPr="004454CA" w:rsidRDefault="002D3CAD" w:rsidP="00B46595">
      <w:pPr>
        <w:jc w:val="center"/>
        <w:rPr>
          <w:rFonts w:ascii="Courier New" w:hAnsi="Courier New" w:cs="Courier New"/>
        </w:rPr>
      </w:pPr>
    </w:p>
    <w:p w:rsidR="002D3CAD" w:rsidRPr="004454CA" w:rsidRDefault="002D3CAD" w:rsidP="00B46595">
      <w:pPr>
        <w:jc w:val="center"/>
        <w:rPr>
          <w:rFonts w:ascii="Courier New" w:hAnsi="Courier New" w:cs="Courier New"/>
        </w:rPr>
      </w:pPr>
    </w:p>
    <w:p w:rsidR="002D3CAD" w:rsidRPr="004454CA" w:rsidRDefault="002D3CAD" w:rsidP="00B46595">
      <w:pPr>
        <w:jc w:val="center"/>
        <w:rPr>
          <w:rFonts w:ascii="Courier New" w:hAnsi="Courier New" w:cs="Courier New"/>
        </w:rPr>
      </w:pPr>
    </w:p>
    <w:p w:rsidR="002D3CAD" w:rsidRDefault="002D3CAD" w:rsidP="00B46595">
      <w:pPr>
        <w:jc w:val="center"/>
        <w:rPr>
          <w:sz w:val="32"/>
          <w:szCs w:val="32"/>
        </w:rPr>
      </w:pPr>
      <w:r w:rsidRPr="000C0E2B">
        <w:rPr>
          <w:sz w:val="32"/>
          <w:szCs w:val="32"/>
        </w:rPr>
        <w:t xml:space="preserve">Методическое пособие для </w:t>
      </w:r>
      <w:r w:rsidRPr="000C0E2B">
        <w:rPr>
          <w:rFonts w:eastAsia="MS Mincho" w:cs="Courier New"/>
          <w:sz w:val="32"/>
          <w:szCs w:val="32"/>
        </w:rPr>
        <w:t>студентов 4 курса,</w:t>
      </w:r>
    </w:p>
    <w:p w:rsidR="002D3CAD" w:rsidRPr="000C0E2B" w:rsidRDefault="002D3CAD" w:rsidP="00B46595">
      <w:pPr>
        <w:jc w:val="center"/>
        <w:rPr>
          <w:rFonts w:ascii="Courier New" w:hAnsi="Courier New" w:cs="Courier New"/>
        </w:rPr>
      </w:pPr>
      <w:r w:rsidRPr="000C0E2B">
        <w:rPr>
          <w:sz w:val="32"/>
          <w:szCs w:val="32"/>
        </w:rPr>
        <w:t>обучающихся по программе</w:t>
      </w:r>
      <w:r>
        <w:rPr>
          <w:sz w:val="32"/>
          <w:szCs w:val="32"/>
        </w:rPr>
        <w:t xml:space="preserve"> высшего образования </w:t>
      </w:r>
      <w:r w:rsidRPr="00771306">
        <w:rPr>
          <w:sz w:val="32"/>
          <w:szCs w:val="32"/>
        </w:rPr>
        <w:t>по специальности «</w:t>
      </w:r>
      <w:r>
        <w:rPr>
          <w:sz w:val="32"/>
          <w:szCs w:val="32"/>
        </w:rPr>
        <w:t>Стоматология</w:t>
      </w:r>
      <w:r w:rsidRPr="00771306">
        <w:rPr>
          <w:sz w:val="32"/>
          <w:szCs w:val="32"/>
        </w:rPr>
        <w:t>» (31.05.0</w:t>
      </w:r>
      <w:r>
        <w:rPr>
          <w:sz w:val="32"/>
          <w:szCs w:val="32"/>
        </w:rPr>
        <w:t>3</w:t>
      </w:r>
      <w:r w:rsidRPr="00771306">
        <w:rPr>
          <w:sz w:val="32"/>
          <w:szCs w:val="32"/>
        </w:rPr>
        <w:t>)</w:t>
      </w:r>
    </w:p>
    <w:p w:rsidR="002D3CAD" w:rsidRPr="00725938" w:rsidRDefault="002D3CAD" w:rsidP="00B46595">
      <w:pPr>
        <w:jc w:val="center"/>
        <w:rPr>
          <w:rFonts w:eastAsia="MS Mincho" w:cs="Courier New"/>
          <w:b/>
          <w:sz w:val="24"/>
        </w:rPr>
      </w:pPr>
    </w:p>
    <w:p w:rsidR="002D3CAD" w:rsidRPr="00725938" w:rsidRDefault="002D3CAD" w:rsidP="00B46595">
      <w:pPr>
        <w:jc w:val="center"/>
        <w:rPr>
          <w:rFonts w:ascii="Courier New" w:hAnsi="Courier New" w:cs="Courier New"/>
          <w:b/>
          <w:sz w:val="24"/>
        </w:rPr>
      </w:pPr>
    </w:p>
    <w:p w:rsidR="002D3CAD" w:rsidRPr="00725938" w:rsidRDefault="002D3CAD" w:rsidP="00B46595">
      <w:pPr>
        <w:jc w:val="center"/>
        <w:rPr>
          <w:rFonts w:ascii="Courier New" w:hAnsi="Courier New" w:cs="Courier New"/>
        </w:rPr>
      </w:pPr>
    </w:p>
    <w:p w:rsidR="002D3CAD" w:rsidRPr="00725938" w:rsidRDefault="002D3CAD" w:rsidP="00B46595">
      <w:pPr>
        <w:jc w:val="center"/>
        <w:rPr>
          <w:rFonts w:ascii="Courier New" w:hAnsi="Courier New" w:cs="Courier New"/>
        </w:rPr>
      </w:pPr>
    </w:p>
    <w:p w:rsidR="002D3CAD" w:rsidRPr="00725938" w:rsidRDefault="002D3CAD" w:rsidP="00B46595">
      <w:pPr>
        <w:jc w:val="center"/>
        <w:rPr>
          <w:rFonts w:ascii="Courier New" w:hAnsi="Courier New" w:cs="Courier New"/>
        </w:rPr>
      </w:pPr>
    </w:p>
    <w:p w:rsidR="002D3CAD" w:rsidRPr="00725938" w:rsidRDefault="002D3CAD" w:rsidP="00B46595">
      <w:pPr>
        <w:jc w:val="center"/>
        <w:rPr>
          <w:rFonts w:ascii="Courier New" w:hAnsi="Courier New" w:cs="Courier New"/>
        </w:rPr>
      </w:pPr>
    </w:p>
    <w:p w:rsidR="002D3CAD" w:rsidRPr="00725938" w:rsidRDefault="002D3CAD" w:rsidP="00B46595">
      <w:pPr>
        <w:jc w:val="center"/>
        <w:rPr>
          <w:rFonts w:ascii="Courier New" w:hAnsi="Courier New" w:cs="Courier New"/>
        </w:rPr>
      </w:pPr>
    </w:p>
    <w:p w:rsidR="002D3CAD" w:rsidRPr="00725938" w:rsidRDefault="002D3CAD" w:rsidP="00B46595">
      <w:pPr>
        <w:jc w:val="center"/>
        <w:rPr>
          <w:rFonts w:ascii="Courier New" w:hAnsi="Courier New" w:cs="Courier New"/>
        </w:rPr>
      </w:pPr>
    </w:p>
    <w:p w:rsidR="002D3CAD" w:rsidRPr="00725938" w:rsidRDefault="002D3CAD" w:rsidP="00B46595">
      <w:pPr>
        <w:jc w:val="center"/>
        <w:rPr>
          <w:rFonts w:ascii="Courier New" w:hAnsi="Courier New" w:cs="Courier New"/>
        </w:rPr>
      </w:pPr>
    </w:p>
    <w:p w:rsidR="002D3CAD" w:rsidRPr="00725938" w:rsidRDefault="002D3CAD" w:rsidP="00B46595">
      <w:pPr>
        <w:jc w:val="center"/>
        <w:rPr>
          <w:rFonts w:ascii="Courier New" w:hAnsi="Courier New" w:cs="Courier New"/>
        </w:rPr>
      </w:pPr>
    </w:p>
    <w:p w:rsidR="002D3CAD" w:rsidRPr="00725938" w:rsidRDefault="002D3CAD" w:rsidP="00B46595">
      <w:pPr>
        <w:jc w:val="center"/>
        <w:rPr>
          <w:rFonts w:ascii="Courier New" w:hAnsi="Courier New" w:cs="Courier New"/>
        </w:rPr>
      </w:pPr>
    </w:p>
    <w:p w:rsidR="002D3CAD" w:rsidRPr="00725938" w:rsidRDefault="002D3CAD" w:rsidP="00B46595">
      <w:pPr>
        <w:jc w:val="center"/>
        <w:rPr>
          <w:rFonts w:ascii="Courier New" w:hAnsi="Courier New" w:cs="Courier New"/>
        </w:rPr>
      </w:pPr>
    </w:p>
    <w:p w:rsidR="002D3CAD" w:rsidRPr="00725938" w:rsidRDefault="002D3CAD" w:rsidP="00B46595">
      <w:pPr>
        <w:jc w:val="center"/>
        <w:rPr>
          <w:rFonts w:ascii="Courier New" w:hAnsi="Courier New" w:cs="Courier New"/>
        </w:rPr>
      </w:pPr>
    </w:p>
    <w:p w:rsidR="002D3CAD" w:rsidRPr="00725938" w:rsidRDefault="002D3CAD" w:rsidP="00B46595">
      <w:pPr>
        <w:jc w:val="center"/>
        <w:rPr>
          <w:rFonts w:ascii="Courier New" w:hAnsi="Courier New" w:cs="Courier New"/>
        </w:rPr>
      </w:pPr>
    </w:p>
    <w:p w:rsidR="002D3CAD" w:rsidRPr="00725938" w:rsidRDefault="002D3CAD" w:rsidP="00B46595">
      <w:pPr>
        <w:jc w:val="center"/>
        <w:rPr>
          <w:rFonts w:ascii="Courier New" w:hAnsi="Courier New" w:cs="Courier New"/>
        </w:rPr>
      </w:pPr>
    </w:p>
    <w:p w:rsidR="002D3CAD" w:rsidRPr="00725938" w:rsidRDefault="002D3CAD" w:rsidP="00B46595">
      <w:pPr>
        <w:jc w:val="center"/>
        <w:rPr>
          <w:rFonts w:ascii="Courier New" w:hAnsi="Courier New" w:cs="Courier New"/>
        </w:rPr>
      </w:pPr>
    </w:p>
    <w:p w:rsidR="002D3CAD" w:rsidRPr="00725938" w:rsidRDefault="002D3CAD" w:rsidP="00B46595">
      <w:pPr>
        <w:jc w:val="center"/>
        <w:rPr>
          <w:rFonts w:ascii="Courier New" w:hAnsi="Courier New" w:cs="Courier New"/>
        </w:rPr>
      </w:pPr>
    </w:p>
    <w:p w:rsidR="002D3CAD" w:rsidRPr="00725938" w:rsidRDefault="002D3CAD" w:rsidP="00B46595">
      <w:pPr>
        <w:jc w:val="center"/>
        <w:rPr>
          <w:rFonts w:ascii="Courier New" w:hAnsi="Courier New" w:cs="Courier New"/>
        </w:rPr>
      </w:pPr>
    </w:p>
    <w:p w:rsidR="002D3CAD" w:rsidRPr="00725938" w:rsidRDefault="002D3CAD" w:rsidP="00B46595">
      <w:pPr>
        <w:jc w:val="center"/>
        <w:rPr>
          <w:rFonts w:eastAsia="MS Mincho" w:cs="Courier New"/>
          <w:b/>
          <w:sz w:val="24"/>
        </w:rPr>
      </w:pPr>
      <w:r w:rsidRPr="00725938">
        <w:rPr>
          <w:rFonts w:eastAsia="MS Mincho" w:cs="Courier New"/>
          <w:b/>
          <w:sz w:val="24"/>
        </w:rPr>
        <w:t>ТВЕРЬ   201</w:t>
      </w:r>
      <w:r>
        <w:rPr>
          <w:rFonts w:eastAsia="MS Mincho" w:cs="Courier New"/>
          <w:b/>
          <w:sz w:val="24"/>
        </w:rPr>
        <w:t>8</w:t>
      </w:r>
    </w:p>
    <w:p w:rsidR="002D3CAD" w:rsidRPr="00725938" w:rsidRDefault="002D3CAD" w:rsidP="00B46595">
      <w:pPr>
        <w:jc w:val="center"/>
        <w:rPr>
          <w:rFonts w:ascii="Courier New" w:hAnsi="Courier New" w:cs="Courier New"/>
        </w:rPr>
      </w:pPr>
    </w:p>
    <w:p w:rsidR="002D3CAD" w:rsidRPr="00725938" w:rsidRDefault="002D3CAD" w:rsidP="00B46595">
      <w:pPr>
        <w:jc w:val="center"/>
        <w:rPr>
          <w:rFonts w:ascii="Courier New" w:hAnsi="Courier New" w:cs="Courier New"/>
        </w:rPr>
      </w:pPr>
    </w:p>
    <w:p w:rsidR="002D3CAD" w:rsidRPr="00725938" w:rsidRDefault="002D3CAD" w:rsidP="00B46595">
      <w:pPr>
        <w:jc w:val="center"/>
        <w:rPr>
          <w:rFonts w:ascii="Courier New" w:hAnsi="Courier New" w:cs="Courier New"/>
        </w:rPr>
      </w:pPr>
    </w:p>
    <w:p w:rsidR="002D3CAD" w:rsidRPr="00725938" w:rsidRDefault="002D3CAD" w:rsidP="00B46595">
      <w:pPr>
        <w:rPr>
          <w:sz w:val="24"/>
          <w:szCs w:val="24"/>
        </w:rPr>
      </w:pPr>
      <w:r w:rsidRPr="00771306">
        <w:rPr>
          <w:sz w:val="28"/>
          <w:szCs w:val="28"/>
        </w:rPr>
        <w:t>УДК</w:t>
      </w:r>
    </w:p>
    <w:p w:rsidR="002D3CAD" w:rsidRPr="00725938" w:rsidRDefault="002D3CAD" w:rsidP="00B46595">
      <w:pPr>
        <w:rPr>
          <w:sz w:val="24"/>
          <w:szCs w:val="24"/>
        </w:rPr>
      </w:pPr>
    </w:p>
    <w:p w:rsidR="002D3CAD" w:rsidRDefault="002D3CAD" w:rsidP="00937FAD">
      <w:pPr>
        <w:rPr>
          <w:rFonts w:eastAsia="MS Mincho" w:cs="Courier New"/>
          <w:b/>
          <w:sz w:val="24"/>
        </w:rPr>
      </w:pPr>
      <w:r>
        <w:rPr>
          <w:rFonts w:eastAsia="MS Mincho" w:cs="Courier New"/>
          <w:b/>
          <w:sz w:val="24"/>
        </w:rPr>
        <w:t>СОСТАВИТЕЛИ:</w:t>
      </w:r>
    </w:p>
    <w:p w:rsidR="004454CA" w:rsidRPr="00725938" w:rsidRDefault="004454CA" w:rsidP="00937FAD">
      <w:pPr>
        <w:rPr>
          <w:rFonts w:eastAsia="MS Mincho" w:cs="Courier New"/>
          <w:b/>
          <w:sz w:val="24"/>
        </w:rPr>
      </w:pPr>
    </w:p>
    <w:p w:rsidR="004454CA" w:rsidRPr="004454CA" w:rsidRDefault="004454CA" w:rsidP="004454CA">
      <w:pPr>
        <w:rPr>
          <w:b/>
          <w:iCs/>
          <w:sz w:val="28"/>
          <w:szCs w:val="28"/>
        </w:rPr>
      </w:pPr>
      <w:proofErr w:type="spellStart"/>
      <w:r w:rsidRPr="004454CA">
        <w:rPr>
          <w:b/>
          <w:iCs/>
          <w:sz w:val="28"/>
          <w:szCs w:val="28"/>
        </w:rPr>
        <w:t>Л.Е.Смирнова</w:t>
      </w:r>
      <w:proofErr w:type="spellEnd"/>
      <w:r w:rsidRPr="004454CA">
        <w:rPr>
          <w:b/>
          <w:iCs/>
          <w:sz w:val="28"/>
          <w:szCs w:val="28"/>
        </w:rPr>
        <w:t xml:space="preserve"> – </w:t>
      </w:r>
      <w:r w:rsidRPr="004454CA">
        <w:rPr>
          <w:sz w:val="28"/>
          <w:szCs w:val="28"/>
        </w:rPr>
        <w:t>д.м.н.,</w:t>
      </w:r>
      <w:r w:rsidRPr="004454CA">
        <w:rPr>
          <w:iCs/>
          <w:sz w:val="28"/>
          <w:szCs w:val="28"/>
        </w:rPr>
        <w:t xml:space="preserve"> доцент кафедры внутренних болезней</w:t>
      </w:r>
    </w:p>
    <w:p w:rsidR="004454CA" w:rsidRDefault="004454CA" w:rsidP="004454CA">
      <w:pPr>
        <w:rPr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Д.В.Алексеев</w:t>
      </w:r>
      <w:proofErr w:type="spellEnd"/>
      <w:r>
        <w:rPr>
          <w:b/>
          <w:iCs/>
          <w:sz w:val="28"/>
          <w:szCs w:val="28"/>
        </w:rPr>
        <w:t xml:space="preserve"> </w:t>
      </w:r>
      <w:r w:rsidRPr="002069A1">
        <w:rPr>
          <w:iCs/>
          <w:sz w:val="28"/>
          <w:szCs w:val="28"/>
        </w:rPr>
        <w:t>– к.м.н.,</w:t>
      </w:r>
      <w:r>
        <w:rPr>
          <w:b/>
          <w:iCs/>
          <w:sz w:val="28"/>
          <w:szCs w:val="28"/>
        </w:rPr>
        <w:t xml:space="preserve"> </w:t>
      </w:r>
      <w:r w:rsidRPr="00725938">
        <w:rPr>
          <w:iCs/>
          <w:sz w:val="28"/>
          <w:szCs w:val="28"/>
        </w:rPr>
        <w:t>доцент кафедры внутренних болезней</w:t>
      </w:r>
    </w:p>
    <w:p w:rsidR="002D3CAD" w:rsidRPr="00725938" w:rsidRDefault="004454CA" w:rsidP="004454CA">
      <w:pPr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Ю.Л.</w:t>
      </w:r>
      <w:r w:rsidR="002D3CAD" w:rsidRPr="00725938">
        <w:rPr>
          <w:b/>
          <w:iCs/>
          <w:sz w:val="28"/>
          <w:szCs w:val="28"/>
        </w:rPr>
        <w:t>Вороная</w:t>
      </w:r>
      <w:r w:rsidR="002D3CAD" w:rsidRPr="00725938">
        <w:rPr>
          <w:iCs/>
          <w:sz w:val="28"/>
          <w:szCs w:val="28"/>
        </w:rPr>
        <w:t xml:space="preserve">  </w:t>
      </w:r>
      <w:r w:rsidR="002D3CAD">
        <w:rPr>
          <w:iCs/>
          <w:sz w:val="28"/>
          <w:szCs w:val="28"/>
        </w:rPr>
        <w:t>–</w:t>
      </w:r>
      <w:r w:rsidR="002D3CAD" w:rsidRPr="00725938">
        <w:rPr>
          <w:iCs/>
          <w:sz w:val="28"/>
          <w:szCs w:val="28"/>
        </w:rPr>
        <w:t xml:space="preserve"> </w:t>
      </w:r>
      <w:r w:rsidR="002D3CAD" w:rsidRPr="002069A1">
        <w:rPr>
          <w:iCs/>
          <w:sz w:val="28"/>
          <w:szCs w:val="28"/>
        </w:rPr>
        <w:t>к.м.н.</w:t>
      </w:r>
      <w:r w:rsidR="002D3CAD" w:rsidRPr="00725938">
        <w:rPr>
          <w:iCs/>
          <w:sz w:val="28"/>
          <w:szCs w:val="28"/>
        </w:rPr>
        <w:t xml:space="preserve">, доцент кафедры внутренних болезней </w:t>
      </w:r>
    </w:p>
    <w:p w:rsidR="002D3CAD" w:rsidRPr="00725938" w:rsidRDefault="004454CA" w:rsidP="004454CA">
      <w:pPr>
        <w:rPr>
          <w:rFonts w:ascii="Courier New" w:hAnsi="Courier New" w:cs="Courier New"/>
        </w:rPr>
      </w:pPr>
      <w:proofErr w:type="spellStart"/>
      <w:r>
        <w:rPr>
          <w:b/>
          <w:iCs/>
          <w:sz w:val="28"/>
          <w:szCs w:val="28"/>
        </w:rPr>
        <w:t>С.В.</w:t>
      </w:r>
      <w:r w:rsidR="002D3CAD" w:rsidRPr="00725938">
        <w:rPr>
          <w:b/>
          <w:iCs/>
          <w:sz w:val="28"/>
          <w:szCs w:val="28"/>
        </w:rPr>
        <w:t>Школовой</w:t>
      </w:r>
      <w:proofErr w:type="spellEnd"/>
      <w:r w:rsidR="002D3CAD" w:rsidRPr="00725938">
        <w:rPr>
          <w:iCs/>
          <w:sz w:val="28"/>
          <w:szCs w:val="28"/>
        </w:rPr>
        <w:t xml:space="preserve"> </w:t>
      </w:r>
      <w:r w:rsidR="002D3CAD">
        <w:rPr>
          <w:iCs/>
          <w:sz w:val="28"/>
          <w:szCs w:val="28"/>
        </w:rPr>
        <w:t>–</w:t>
      </w:r>
      <w:r w:rsidR="002D3CAD" w:rsidRPr="00725938">
        <w:rPr>
          <w:iCs/>
          <w:sz w:val="28"/>
          <w:szCs w:val="28"/>
        </w:rPr>
        <w:t xml:space="preserve"> </w:t>
      </w:r>
      <w:r w:rsidR="002D3CAD" w:rsidRPr="002069A1">
        <w:rPr>
          <w:iCs/>
          <w:sz w:val="28"/>
          <w:szCs w:val="28"/>
        </w:rPr>
        <w:t>к.м.н.</w:t>
      </w:r>
      <w:r w:rsidR="002D3CAD" w:rsidRPr="00725938">
        <w:rPr>
          <w:iCs/>
          <w:sz w:val="28"/>
          <w:szCs w:val="28"/>
        </w:rPr>
        <w:t xml:space="preserve">, доцент кафедры внутренних болезней </w:t>
      </w:r>
    </w:p>
    <w:p w:rsidR="002D3CAD" w:rsidRPr="00725938" w:rsidRDefault="002D3CAD" w:rsidP="00B46595">
      <w:pPr>
        <w:jc w:val="center"/>
        <w:rPr>
          <w:rFonts w:ascii="Courier New" w:hAnsi="Courier New" w:cs="Courier New"/>
        </w:rPr>
      </w:pPr>
    </w:p>
    <w:p w:rsidR="002D3CAD" w:rsidRPr="00725938" w:rsidRDefault="002D3CAD" w:rsidP="00B46595">
      <w:pPr>
        <w:jc w:val="center"/>
        <w:rPr>
          <w:rFonts w:ascii="Courier New" w:hAnsi="Courier New" w:cs="Courier New"/>
        </w:rPr>
      </w:pPr>
    </w:p>
    <w:p w:rsidR="002D3CAD" w:rsidRPr="00771306" w:rsidRDefault="002D3CAD" w:rsidP="00937FAD">
      <w:pPr>
        <w:rPr>
          <w:sz w:val="28"/>
          <w:szCs w:val="28"/>
        </w:rPr>
      </w:pPr>
      <w:r w:rsidRPr="00771306">
        <w:rPr>
          <w:b/>
          <w:sz w:val="28"/>
          <w:szCs w:val="28"/>
        </w:rPr>
        <w:t>Под редакцией</w:t>
      </w:r>
      <w:r w:rsidRPr="00771306">
        <w:rPr>
          <w:sz w:val="28"/>
          <w:szCs w:val="28"/>
        </w:rPr>
        <w:t xml:space="preserve"> зав. кафедрой </w:t>
      </w:r>
      <w:r w:rsidRPr="00725938">
        <w:rPr>
          <w:iCs/>
          <w:sz w:val="28"/>
          <w:szCs w:val="28"/>
        </w:rPr>
        <w:t>внутренних болезней</w:t>
      </w:r>
      <w:r w:rsidRPr="00771306">
        <w:rPr>
          <w:sz w:val="28"/>
          <w:szCs w:val="28"/>
        </w:rPr>
        <w:t xml:space="preserve">, д.м.н., профессора </w:t>
      </w:r>
      <w:r>
        <w:rPr>
          <w:sz w:val="28"/>
          <w:szCs w:val="28"/>
        </w:rPr>
        <w:t>Л.Е.</w:t>
      </w:r>
      <w:r w:rsidRPr="00771306">
        <w:rPr>
          <w:sz w:val="28"/>
          <w:szCs w:val="28"/>
        </w:rPr>
        <w:t xml:space="preserve"> </w:t>
      </w:r>
      <w:r>
        <w:rPr>
          <w:sz w:val="28"/>
          <w:szCs w:val="28"/>
        </w:rPr>
        <w:t>Смирно</w:t>
      </w:r>
      <w:r w:rsidRPr="00771306">
        <w:rPr>
          <w:sz w:val="28"/>
          <w:szCs w:val="28"/>
        </w:rPr>
        <w:t>в</w:t>
      </w:r>
      <w:r>
        <w:rPr>
          <w:sz w:val="28"/>
          <w:szCs w:val="28"/>
        </w:rPr>
        <w:t>ой</w:t>
      </w:r>
    </w:p>
    <w:p w:rsidR="002D3CAD" w:rsidRPr="00771306" w:rsidRDefault="002D3CAD" w:rsidP="00937FAD">
      <w:pPr>
        <w:ind w:firstLine="284"/>
        <w:rPr>
          <w:sz w:val="28"/>
          <w:szCs w:val="28"/>
        </w:rPr>
      </w:pPr>
    </w:p>
    <w:p w:rsidR="004454CA" w:rsidRPr="004454CA" w:rsidRDefault="004454CA" w:rsidP="004454CA">
      <w:pPr>
        <w:rPr>
          <w:b/>
          <w:sz w:val="28"/>
          <w:szCs w:val="28"/>
        </w:rPr>
      </w:pPr>
      <w:r w:rsidRPr="004454CA">
        <w:rPr>
          <w:b/>
          <w:sz w:val="28"/>
          <w:szCs w:val="28"/>
        </w:rPr>
        <w:t>Рецензенты:</w:t>
      </w:r>
    </w:p>
    <w:p w:rsidR="004454CA" w:rsidRPr="004454CA" w:rsidRDefault="004454CA" w:rsidP="004454CA">
      <w:pPr>
        <w:rPr>
          <w:sz w:val="28"/>
          <w:szCs w:val="28"/>
        </w:rPr>
      </w:pPr>
      <w:proofErr w:type="spellStart"/>
      <w:r w:rsidRPr="004454CA">
        <w:rPr>
          <w:iCs/>
          <w:sz w:val="28"/>
          <w:szCs w:val="28"/>
        </w:rPr>
        <w:t>к.м.н.</w:t>
      </w:r>
      <w:proofErr w:type="gramStart"/>
      <w:r w:rsidRPr="004454CA">
        <w:rPr>
          <w:iCs/>
          <w:sz w:val="28"/>
          <w:szCs w:val="28"/>
        </w:rPr>
        <w:t>,д</w:t>
      </w:r>
      <w:proofErr w:type="gramEnd"/>
      <w:r w:rsidRPr="004454CA">
        <w:rPr>
          <w:iCs/>
          <w:sz w:val="28"/>
          <w:szCs w:val="28"/>
        </w:rPr>
        <w:t>оцент</w:t>
      </w:r>
      <w:proofErr w:type="spellEnd"/>
      <w:r w:rsidRPr="004454CA">
        <w:rPr>
          <w:iCs/>
          <w:sz w:val="28"/>
          <w:szCs w:val="28"/>
        </w:rPr>
        <w:t xml:space="preserve"> кафедры пропедевтики внутренних болезней </w:t>
      </w:r>
      <w:proofErr w:type="spellStart"/>
      <w:r w:rsidRPr="004454CA">
        <w:rPr>
          <w:iCs/>
          <w:sz w:val="28"/>
          <w:szCs w:val="28"/>
        </w:rPr>
        <w:t>Т.О.Николаева</w:t>
      </w:r>
      <w:proofErr w:type="spellEnd"/>
    </w:p>
    <w:p w:rsidR="004454CA" w:rsidRPr="004454CA" w:rsidRDefault="004454CA" w:rsidP="004454CA">
      <w:pPr>
        <w:rPr>
          <w:sz w:val="28"/>
          <w:szCs w:val="28"/>
        </w:rPr>
      </w:pPr>
      <w:r w:rsidRPr="004454CA">
        <w:rPr>
          <w:sz w:val="28"/>
          <w:szCs w:val="28"/>
        </w:rPr>
        <w:t>Главный врач ГБУЗ 6 городская больница (</w:t>
      </w:r>
      <w:proofErr w:type="spellStart"/>
      <w:r w:rsidRPr="004454CA">
        <w:rPr>
          <w:sz w:val="28"/>
          <w:szCs w:val="28"/>
        </w:rPr>
        <w:t>г</w:t>
      </w:r>
      <w:proofErr w:type="gramStart"/>
      <w:r w:rsidRPr="004454CA">
        <w:rPr>
          <w:sz w:val="28"/>
          <w:szCs w:val="28"/>
        </w:rPr>
        <w:t>.Т</w:t>
      </w:r>
      <w:proofErr w:type="gramEnd"/>
      <w:r w:rsidRPr="004454CA">
        <w:rPr>
          <w:sz w:val="28"/>
          <w:szCs w:val="28"/>
        </w:rPr>
        <w:t>верь</w:t>
      </w:r>
      <w:proofErr w:type="spellEnd"/>
      <w:r w:rsidRPr="004454CA">
        <w:rPr>
          <w:sz w:val="28"/>
          <w:szCs w:val="28"/>
        </w:rPr>
        <w:t xml:space="preserve">)  </w:t>
      </w:r>
      <w:proofErr w:type="spellStart"/>
      <w:r w:rsidRPr="004454CA">
        <w:rPr>
          <w:sz w:val="28"/>
          <w:szCs w:val="28"/>
        </w:rPr>
        <w:t>М.В.Жукова</w:t>
      </w:r>
      <w:proofErr w:type="spellEnd"/>
    </w:p>
    <w:p w:rsidR="004454CA" w:rsidRPr="004454CA" w:rsidRDefault="004454CA" w:rsidP="004454CA">
      <w:pPr>
        <w:rPr>
          <w:sz w:val="28"/>
          <w:szCs w:val="28"/>
        </w:rPr>
      </w:pPr>
    </w:p>
    <w:p w:rsidR="002D3CAD" w:rsidRPr="00771306" w:rsidRDefault="002D3CAD" w:rsidP="00937FAD">
      <w:pPr>
        <w:rPr>
          <w:sz w:val="28"/>
          <w:szCs w:val="28"/>
        </w:rPr>
      </w:pPr>
      <w:r w:rsidRPr="00771306">
        <w:rPr>
          <w:sz w:val="28"/>
          <w:szCs w:val="28"/>
        </w:rPr>
        <w:t>Учебно-методическое пособие утверждено на ЦКМС</w:t>
      </w:r>
      <w:r>
        <w:rPr>
          <w:sz w:val="28"/>
          <w:szCs w:val="28"/>
        </w:rPr>
        <w:t xml:space="preserve"> __________</w:t>
      </w:r>
      <w:r w:rsidRPr="00771306">
        <w:rPr>
          <w:sz w:val="28"/>
          <w:szCs w:val="28"/>
        </w:rPr>
        <w:t xml:space="preserve">, протокол №  </w:t>
      </w:r>
    </w:p>
    <w:p w:rsidR="002D3CAD" w:rsidRPr="00725938" w:rsidRDefault="002D3CAD" w:rsidP="00B46595">
      <w:pPr>
        <w:jc w:val="center"/>
        <w:rPr>
          <w:rFonts w:ascii="Courier New" w:hAnsi="Courier New" w:cs="Courier New"/>
        </w:rPr>
      </w:pPr>
    </w:p>
    <w:p w:rsidR="002D3CAD" w:rsidRDefault="002D3CAD" w:rsidP="00B46595">
      <w:pPr>
        <w:jc w:val="center"/>
        <w:rPr>
          <w:rFonts w:ascii="Courier New" w:hAnsi="Courier New" w:cs="Courier New"/>
        </w:rPr>
      </w:pPr>
    </w:p>
    <w:p w:rsidR="002D3CAD" w:rsidRDefault="002D3CAD" w:rsidP="00B46595">
      <w:pPr>
        <w:jc w:val="center"/>
        <w:rPr>
          <w:rFonts w:ascii="Courier New" w:hAnsi="Courier New" w:cs="Courier New"/>
        </w:rPr>
      </w:pPr>
    </w:p>
    <w:p w:rsidR="002D3CAD" w:rsidRDefault="002D3CAD" w:rsidP="00B46595">
      <w:pPr>
        <w:jc w:val="center"/>
        <w:rPr>
          <w:rFonts w:ascii="Courier New" w:hAnsi="Courier New" w:cs="Courier New"/>
        </w:rPr>
      </w:pPr>
    </w:p>
    <w:p w:rsidR="002D3CAD" w:rsidRPr="00771306" w:rsidRDefault="002D3CAD" w:rsidP="00800BCF">
      <w:pPr>
        <w:jc w:val="both"/>
        <w:outlineLvl w:val="8"/>
        <w:rPr>
          <w:b/>
          <w:sz w:val="28"/>
          <w:szCs w:val="28"/>
        </w:rPr>
      </w:pPr>
      <w:r w:rsidRPr="00800BCF">
        <w:rPr>
          <w:sz w:val="28"/>
          <w:szCs w:val="28"/>
        </w:rPr>
        <w:t>Сборник заданий в тестовой форме для</w:t>
      </w:r>
      <w:r w:rsidRPr="00800BCF">
        <w:rPr>
          <w:color w:val="008080"/>
          <w:sz w:val="28"/>
          <w:szCs w:val="28"/>
        </w:rPr>
        <w:t xml:space="preserve">  </w:t>
      </w:r>
      <w:r w:rsidRPr="00800BCF">
        <w:rPr>
          <w:sz w:val="28"/>
          <w:szCs w:val="28"/>
        </w:rPr>
        <w:t>промежуточной аттестации в форме экзамена по дисциплине «внутренние болезни»:</w:t>
      </w:r>
      <w:r w:rsidRPr="00771306">
        <w:rPr>
          <w:b/>
          <w:sz w:val="28"/>
          <w:szCs w:val="28"/>
        </w:rPr>
        <w:t xml:space="preserve"> </w:t>
      </w:r>
      <w:r w:rsidRPr="00771306">
        <w:rPr>
          <w:sz w:val="28"/>
          <w:szCs w:val="28"/>
        </w:rPr>
        <w:t>методическое</w:t>
      </w:r>
      <w:r w:rsidRPr="00771306">
        <w:rPr>
          <w:b/>
          <w:sz w:val="28"/>
          <w:szCs w:val="28"/>
        </w:rPr>
        <w:t xml:space="preserve"> </w:t>
      </w:r>
      <w:r w:rsidRPr="00771306">
        <w:rPr>
          <w:sz w:val="28"/>
          <w:szCs w:val="28"/>
        </w:rPr>
        <w:t xml:space="preserve">пособие </w:t>
      </w:r>
      <w:r>
        <w:rPr>
          <w:bCs/>
          <w:iCs/>
          <w:sz w:val="28"/>
          <w:szCs w:val="28"/>
        </w:rPr>
        <w:t>для студентов 4</w:t>
      </w:r>
      <w:r w:rsidRPr="00771306">
        <w:rPr>
          <w:bCs/>
          <w:iCs/>
          <w:sz w:val="28"/>
          <w:szCs w:val="28"/>
        </w:rPr>
        <w:t xml:space="preserve"> курса, обучающихся по</w:t>
      </w:r>
      <w:r>
        <w:rPr>
          <w:bCs/>
          <w:iCs/>
          <w:sz w:val="28"/>
          <w:szCs w:val="28"/>
        </w:rPr>
        <w:t xml:space="preserve"> </w:t>
      </w:r>
      <w:r w:rsidRPr="00771306">
        <w:rPr>
          <w:bCs/>
          <w:iCs/>
          <w:sz w:val="28"/>
          <w:szCs w:val="28"/>
        </w:rPr>
        <w:t>специальности</w:t>
      </w:r>
      <w:r w:rsidRPr="00771306">
        <w:rPr>
          <w:b/>
          <w:sz w:val="28"/>
          <w:szCs w:val="28"/>
        </w:rPr>
        <w:t xml:space="preserve"> </w:t>
      </w:r>
      <w:r w:rsidRPr="00771306">
        <w:rPr>
          <w:bCs/>
          <w:iCs/>
          <w:sz w:val="28"/>
          <w:szCs w:val="28"/>
        </w:rPr>
        <w:t>«</w:t>
      </w:r>
      <w:r w:rsidRPr="007C278B">
        <w:rPr>
          <w:sz w:val="28"/>
          <w:szCs w:val="28"/>
        </w:rPr>
        <w:t>Стоматология</w:t>
      </w:r>
      <w:r w:rsidRPr="00771306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 xml:space="preserve"> </w:t>
      </w:r>
      <w:r w:rsidRPr="00771306">
        <w:rPr>
          <w:bCs/>
          <w:iCs/>
          <w:sz w:val="28"/>
          <w:szCs w:val="28"/>
        </w:rPr>
        <w:t>/</w:t>
      </w:r>
      <w:r w:rsidRPr="00771306">
        <w:rPr>
          <w:sz w:val="28"/>
          <w:szCs w:val="28"/>
        </w:rPr>
        <w:t xml:space="preserve"> Сост</w:t>
      </w:r>
      <w:r w:rsidR="004454CA">
        <w:rPr>
          <w:sz w:val="28"/>
          <w:szCs w:val="28"/>
        </w:rPr>
        <w:t xml:space="preserve">авители: </w:t>
      </w:r>
      <w:proofErr w:type="spellStart"/>
      <w:r w:rsidR="004454CA">
        <w:rPr>
          <w:sz w:val="28"/>
          <w:szCs w:val="28"/>
        </w:rPr>
        <w:t>Л.Е.Смирнова</w:t>
      </w:r>
      <w:proofErr w:type="spellEnd"/>
      <w:r w:rsidR="004454CA">
        <w:rPr>
          <w:sz w:val="28"/>
          <w:szCs w:val="28"/>
        </w:rPr>
        <w:t xml:space="preserve">, </w:t>
      </w:r>
      <w:r>
        <w:rPr>
          <w:sz w:val="28"/>
          <w:szCs w:val="28"/>
        </w:rPr>
        <w:t>Д</w:t>
      </w:r>
      <w:r w:rsidRPr="00771306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771306">
        <w:rPr>
          <w:sz w:val="28"/>
          <w:szCs w:val="28"/>
        </w:rPr>
        <w:t xml:space="preserve">. </w:t>
      </w:r>
      <w:r w:rsidRPr="00800BCF">
        <w:rPr>
          <w:iCs/>
          <w:sz w:val="28"/>
          <w:szCs w:val="28"/>
        </w:rPr>
        <w:t>Алексеев</w:t>
      </w:r>
      <w:r w:rsidRPr="00800BCF">
        <w:rPr>
          <w:sz w:val="28"/>
          <w:szCs w:val="28"/>
        </w:rPr>
        <w:t xml:space="preserve">, </w:t>
      </w:r>
      <w:r w:rsidRPr="00800BCF">
        <w:rPr>
          <w:iCs/>
          <w:sz w:val="28"/>
          <w:szCs w:val="28"/>
        </w:rPr>
        <w:t>Ю.Л. Вороная, С.В. Школовой</w:t>
      </w:r>
      <w:r w:rsidRPr="00771306">
        <w:rPr>
          <w:sz w:val="28"/>
          <w:szCs w:val="28"/>
        </w:rPr>
        <w:t>; под ред.</w:t>
      </w:r>
      <w:r w:rsidRPr="0077130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Л.Е.</w:t>
      </w:r>
      <w:r w:rsidRPr="00771306">
        <w:rPr>
          <w:sz w:val="28"/>
          <w:szCs w:val="28"/>
        </w:rPr>
        <w:t xml:space="preserve"> </w:t>
      </w:r>
      <w:r>
        <w:rPr>
          <w:sz w:val="28"/>
          <w:szCs w:val="28"/>
        </w:rPr>
        <w:t>Смирно</w:t>
      </w:r>
      <w:r w:rsidRPr="00771306">
        <w:rPr>
          <w:sz w:val="28"/>
          <w:szCs w:val="28"/>
        </w:rPr>
        <w:t>в</w:t>
      </w:r>
      <w:r>
        <w:rPr>
          <w:sz w:val="28"/>
          <w:szCs w:val="28"/>
        </w:rPr>
        <w:t>ой. – Тверь,</w:t>
      </w:r>
      <w:r w:rsidRPr="00771306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71306">
        <w:rPr>
          <w:sz w:val="28"/>
          <w:szCs w:val="28"/>
        </w:rPr>
        <w:t>. – 4</w:t>
      </w:r>
      <w:r>
        <w:rPr>
          <w:sz w:val="28"/>
          <w:szCs w:val="28"/>
        </w:rPr>
        <w:t>4</w:t>
      </w:r>
      <w:r w:rsidRPr="00771306">
        <w:rPr>
          <w:sz w:val="28"/>
          <w:szCs w:val="28"/>
        </w:rPr>
        <w:t xml:space="preserve"> с.</w:t>
      </w:r>
    </w:p>
    <w:p w:rsidR="002D3CAD" w:rsidRDefault="002D3CAD" w:rsidP="00B46595">
      <w:pPr>
        <w:jc w:val="center"/>
        <w:rPr>
          <w:rFonts w:ascii="Courier New" w:hAnsi="Courier New" w:cs="Courier New"/>
        </w:rPr>
      </w:pPr>
    </w:p>
    <w:p w:rsidR="002D3CAD" w:rsidRDefault="002D3CAD" w:rsidP="00800BCF">
      <w:pPr>
        <w:jc w:val="both"/>
        <w:rPr>
          <w:rFonts w:ascii="Courier New" w:hAnsi="Courier New" w:cs="Courier New"/>
        </w:rPr>
      </w:pPr>
    </w:p>
    <w:p w:rsidR="002D3CAD" w:rsidRDefault="002D3CAD" w:rsidP="00800BCF">
      <w:pPr>
        <w:jc w:val="both"/>
        <w:rPr>
          <w:bCs/>
          <w:iCs/>
          <w:sz w:val="28"/>
          <w:szCs w:val="28"/>
        </w:rPr>
      </w:pPr>
      <w:r w:rsidRPr="00771306">
        <w:rPr>
          <w:b/>
          <w:bCs/>
          <w:iCs/>
          <w:sz w:val="28"/>
          <w:szCs w:val="28"/>
        </w:rPr>
        <w:t>Методическое пособие</w:t>
      </w:r>
      <w:r w:rsidRPr="00771306">
        <w:rPr>
          <w:bCs/>
          <w:iCs/>
          <w:sz w:val="28"/>
          <w:szCs w:val="28"/>
        </w:rPr>
        <w:t xml:space="preserve"> предназначено для само</w:t>
      </w:r>
      <w:r>
        <w:rPr>
          <w:bCs/>
          <w:iCs/>
          <w:sz w:val="28"/>
          <w:szCs w:val="28"/>
        </w:rPr>
        <w:t>подготовки студентов</w:t>
      </w:r>
      <w:r w:rsidRPr="0077130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4</w:t>
      </w:r>
      <w:r w:rsidRPr="00771306">
        <w:rPr>
          <w:bCs/>
          <w:iCs/>
          <w:sz w:val="28"/>
          <w:szCs w:val="28"/>
        </w:rPr>
        <w:t xml:space="preserve"> курса, обучающихся по</w:t>
      </w:r>
      <w:r>
        <w:rPr>
          <w:bCs/>
          <w:iCs/>
          <w:sz w:val="28"/>
          <w:szCs w:val="28"/>
        </w:rPr>
        <w:t xml:space="preserve"> </w:t>
      </w:r>
      <w:r w:rsidRPr="00771306">
        <w:rPr>
          <w:bCs/>
          <w:iCs/>
          <w:sz w:val="28"/>
          <w:szCs w:val="28"/>
        </w:rPr>
        <w:t>специальности</w:t>
      </w:r>
      <w:r w:rsidRPr="00771306">
        <w:rPr>
          <w:b/>
          <w:sz w:val="28"/>
          <w:szCs w:val="28"/>
        </w:rPr>
        <w:t xml:space="preserve"> </w:t>
      </w:r>
      <w:r w:rsidRPr="00771306">
        <w:rPr>
          <w:bCs/>
          <w:iCs/>
          <w:sz w:val="28"/>
          <w:szCs w:val="28"/>
        </w:rPr>
        <w:t>«</w:t>
      </w:r>
      <w:r w:rsidRPr="007C278B">
        <w:rPr>
          <w:sz w:val="28"/>
          <w:szCs w:val="28"/>
        </w:rPr>
        <w:t>Стоматология</w:t>
      </w:r>
      <w:r w:rsidRPr="00771306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 xml:space="preserve">, </w:t>
      </w:r>
      <w:r w:rsidRPr="00771306">
        <w:rPr>
          <w:bCs/>
          <w:iCs/>
          <w:sz w:val="28"/>
          <w:szCs w:val="28"/>
        </w:rPr>
        <w:t xml:space="preserve">к </w:t>
      </w:r>
      <w:r>
        <w:rPr>
          <w:bCs/>
          <w:iCs/>
          <w:sz w:val="28"/>
          <w:szCs w:val="28"/>
        </w:rPr>
        <w:t xml:space="preserve">1 этапу промежуточной аттестации </w:t>
      </w:r>
      <w:r w:rsidRPr="00771306">
        <w:rPr>
          <w:bCs/>
          <w:iCs/>
          <w:sz w:val="28"/>
          <w:szCs w:val="28"/>
        </w:rPr>
        <w:t>по дисциплине «</w:t>
      </w:r>
      <w:r w:rsidRPr="00800BCF">
        <w:rPr>
          <w:sz w:val="28"/>
          <w:szCs w:val="28"/>
        </w:rPr>
        <w:t xml:space="preserve"> внутренние болезни</w:t>
      </w:r>
      <w:r w:rsidRPr="00771306">
        <w:rPr>
          <w:bCs/>
          <w:iCs/>
          <w:sz w:val="28"/>
          <w:szCs w:val="28"/>
        </w:rPr>
        <w:t>».</w:t>
      </w:r>
    </w:p>
    <w:p w:rsidR="002D3CAD" w:rsidRPr="00800BCF" w:rsidRDefault="002D3CAD" w:rsidP="00800BCF">
      <w:pPr>
        <w:jc w:val="both"/>
        <w:rPr>
          <w:rFonts w:eastAsia="MS Mincho" w:cs="Courier New"/>
          <w:sz w:val="28"/>
          <w:szCs w:val="28"/>
        </w:rPr>
      </w:pPr>
      <w:r w:rsidRPr="00800BCF">
        <w:rPr>
          <w:rFonts w:eastAsia="MS Mincho" w:cs="Courier New"/>
          <w:sz w:val="28"/>
          <w:szCs w:val="28"/>
        </w:rPr>
        <w:t xml:space="preserve">Задания в тестовой форме составлены по материалам учебника, рекомендованного УМО по медицинскому и фармацевтическому образованию в качестве учебника для студентов, обучающихся по специальности «Стоматология»: </w:t>
      </w:r>
    </w:p>
    <w:p w:rsidR="002D3CAD" w:rsidRPr="00800BCF" w:rsidRDefault="002D3CAD" w:rsidP="00800BCF">
      <w:pPr>
        <w:numPr>
          <w:ilvl w:val="0"/>
          <w:numId w:val="17"/>
        </w:numPr>
        <w:ind w:left="426"/>
        <w:jc w:val="both"/>
        <w:rPr>
          <w:rFonts w:eastAsia="MS Mincho" w:cs="Courier New"/>
          <w:sz w:val="28"/>
          <w:szCs w:val="28"/>
        </w:rPr>
      </w:pPr>
      <w:r w:rsidRPr="00800BCF">
        <w:rPr>
          <w:rFonts w:eastAsia="MS Mincho" w:cs="Courier New"/>
          <w:sz w:val="28"/>
          <w:szCs w:val="28"/>
        </w:rPr>
        <w:t xml:space="preserve">Внутренние болезни: учебник / Р. И. </w:t>
      </w:r>
      <w:proofErr w:type="spellStart"/>
      <w:r w:rsidRPr="00800BCF">
        <w:rPr>
          <w:rFonts w:eastAsia="MS Mincho" w:cs="Courier New"/>
          <w:sz w:val="28"/>
          <w:szCs w:val="28"/>
        </w:rPr>
        <w:t>Стрюк</w:t>
      </w:r>
      <w:proofErr w:type="spellEnd"/>
      <w:r w:rsidRPr="00800BCF">
        <w:rPr>
          <w:rFonts w:eastAsia="MS Mincho" w:cs="Courier New"/>
          <w:sz w:val="28"/>
          <w:szCs w:val="28"/>
        </w:rPr>
        <w:t xml:space="preserve">, И. В. </w:t>
      </w:r>
      <w:proofErr w:type="spellStart"/>
      <w:r w:rsidRPr="00800BCF">
        <w:rPr>
          <w:rFonts w:eastAsia="MS Mincho" w:cs="Courier New"/>
          <w:sz w:val="28"/>
          <w:szCs w:val="28"/>
        </w:rPr>
        <w:t>Маев</w:t>
      </w:r>
      <w:proofErr w:type="spellEnd"/>
      <w:r w:rsidRPr="00800BCF">
        <w:rPr>
          <w:rFonts w:eastAsia="MS Mincho" w:cs="Courier New"/>
          <w:sz w:val="28"/>
          <w:szCs w:val="28"/>
        </w:rPr>
        <w:t>. – М.: ГЭОТАР-Медиа, 2010. – 496 с.</w:t>
      </w:r>
    </w:p>
    <w:p w:rsidR="002D3CAD" w:rsidRPr="00800BCF" w:rsidRDefault="002D3CAD" w:rsidP="00800BCF">
      <w:pPr>
        <w:jc w:val="both"/>
        <w:rPr>
          <w:rFonts w:ascii="Courier New" w:hAnsi="Courier New" w:cs="Courier New"/>
          <w:sz w:val="28"/>
          <w:szCs w:val="28"/>
        </w:rPr>
      </w:pPr>
      <w:r w:rsidRPr="00800BCF">
        <w:rPr>
          <w:rFonts w:eastAsia="MS Mincho" w:cs="Courier New"/>
          <w:sz w:val="28"/>
          <w:szCs w:val="28"/>
        </w:rPr>
        <w:t>В настоящее пособие вошли также вопросы, освещаемые на лекционном курсе кафедры внутренних болезней</w:t>
      </w:r>
    </w:p>
    <w:p w:rsidR="00950C31" w:rsidRDefault="00950C31" w:rsidP="00B46595">
      <w:pPr>
        <w:jc w:val="both"/>
        <w:rPr>
          <w:rFonts w:eastAsia="MS Mincho" w:cs="Courier New"/>
          <w:sz w:val="28"/>
          <w:szCs w:val="28"/>
        </w:rPr>
      </w:pPr>
    </w:p>
    <w:p w:rsidR="002D3CAD" w:rsidRPr="00800BCF" w:rsidRDefault="002D3CAD" w:rsidP="00B46595">
      <w:pPr>
        <w:jc w:val="both"/>
        <w:rPr>
          <w:rFonts w:eastAsia="MS Mincho" w:cs="Courier New"/>
          <w:sz w:val="28"/>
          <w:szCs w:val="28"/>
        </w:rPr>
      </w:pPr>
      <w:r w:rsidRPr="00800BCF">
        <w:rPr>
          <w:rFonts w:eastAsia="MS Mincho" w:cs="Courier New"/>
          <w:sz w:val="28"/>
          <w:szCs w:val="28"/>
        </w:rPr>
        <w:t xml:space="preserve">К каждому вопросу </w:t>
      </w:r>
      <w:proofErr w:type="gramStart"/>
      <w:r w:rsidRPr="00800BCF">
        <w:rPr>
          <w:rFonts w:eastAsia="MS Mincho" w:cs="Courier New"/>
          <w:sz w:val="28"/>
          <w:szCs w:val="28"/>
        </w:rPr>
        <w:t>предложены</w:t>
      </w:r>
      <w:proofErr w:type="gramEnd"/>
      <w:r w:rsidRPr="00800BCF">
        <w:rPr>
          <w:rFonts w:eastAsia="MS Mincho" w:cs="Courier New"/>
          <w:sz w:val="28"/>
          <w:szCs w:val="28"/>
        </w:rPr>
        <w:t xml:space="preserve"> 5 вариантов ответов, из которых один – правильный (выделен жирным шрифтом).</w:t>
      </w:r>
    </w:p>
    <w:p w:rsidR="002D3CAD" w:rsidRPr="00725938" w:rsidRDefault="002D3CAD" w:rsidP="00B46595">
      <w:pPr>
        <w:jc w:val="both"/>
        <w:rPr>
          <w:rFonts w:eastAsia="MS Mincho" w:cs="Courier New"/>
          <w:sz w:val="24"/>
        </w:rPr>
      </w:pPr>
    </w:p>
    <w:p w:rsidR="002D3CAD" w:rsidRPr="00725938" w:rsidRDefault="002D3CAD" w:rsidP="00B46595">
      <w:pPr>
        <w:jc w:val="both"/>
        <w:rPr>
          <w:rFonts w:eastAsia="MS Mincho" w:cs="Courier New"/>
          <w:sz w:val="24"/>
        </w:rPr>
      </w:pPr>
    </w:p>
    <w:p w:rsidR="002D3CAD" w:rsidRPr="00725938" w:rsidRDefault="002D3CAD" w:rsidP="00B46595">
      <w:pPr>
        <w:jc w:val="both"/>
        <w:rPr>
          <w:rFonts w:eastAsia="MS Mincho" w:cs="Courier New"/>
          <w:sz w:val="24"/>
        </w:rPr>
      </w:pPr>
    </w:p>
    <w:p w:rsidR="002D3CAD" w:rsidRPr="00725938" w:rsidRDefault="002D3CAD" w:rsidP="00B46595">
      <w:pPr>
        <w:jc w:val="both"/>
        <w:rPr>
          <w:rFonts w:eastAsia="MS Mincho" w:cs="Courier New"/>
        </w:rPr>
      </w:pPr>
    </w:p>
    <w:p w:rsidR="002D3CAD" w:rsidRPr="00725938" w:rsidRDefault="002D3CAD" w:rsidP="00B46595">
      <w:pPr>
        <w:rPr>
          <w:sz w:val="24"/>
          <w:szCs w:val="24"/>
        </w:rPr>
      </w:pPr>
    </w:p>
    <w:p w:rsidR="002D3CAD" w:rsidRPr="00725938" w:rsidRDefault="002D3CAD" w:rsidP="00B46595">
      <w:pPr>
        <w:rPr>
          <w:sz w:val="24"/>
          <w:szCs w:val="24"/>
        </w:rPr>
      </w:pPr>
    </w:p>
    <w:p w:rsidR="002D3CAD" w:rsidRPr="00B46595" w:rsidRDefault="002D3CAD" w:rsidP="00B46595">
      <w:pPr>
        <w:pStyle w:val="a3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br w:type="page"/>
      </w:r>
    </w:p>
    <w:p w:rsidR="002D3CAD" w:rsidRPr="00BF563A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BF563A">
        <w:rPr>
          <w:rFonts w:ascii="Times New Roman" w:hAnsi="Times New Roman"/>
          <w:caps/>
          <w:sz w:val="24"/>
          <w:szCs w:val="24"/>
        </w:rPr>
        <w:t>Фибрилляция предсердий – это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 w:rsidRPr="003D095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3D0958">
        <w:rPr>
          <w:rFonts w:ascii="Times New Roman" w:hAnsi="Times New Roman"/>
          <w:sz w:val="24"/>
          <w:szCs w:val="24"/>
        </w:rPr>
        <w:t xml:space="preserve"> частые внеочередные сокращения желудочков</w:t>
      </w:r>
    </w:p>
    <w:p w:rsidR="002D3CAD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3D0958">
        <w:rPr>
          <w:rFonts w:ascii="Times New Roman" w:hAnsi="Times New Roman"/>
          <w:sz w:val="24"/>
          <w:szCs w:val="24"/>
        </w:rPr>
        <w:t xml:space="preserve"> ритм сокращений предсердий с частотой менее </w:t>
      </w:r>
      <w:r>
        <w:rPr>
          <w:rFonts w:ascii="Times New Roman" w:hAnsi="Times New Roman"/>
          <w:sz w:val="24"/>
          <w:szCs w:val="24"/>
        </w:rPr>
        <w:t>60</w:t>
      </w:r>
      <w:r w:rsidRPr="003D0958">
        <w:rPr>
          <w:rFonts w:ascii="Times New Roman" w:hAnsi="Times New Roman"/>
          <w:sz w:val="24"/>
          <w:szCs w:val="24"/>
        </w:rPr>
        <w:t xml:space="preserve"> в одну минуту 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3D0958">
        <w:rPr>
          <w:rFonts w:ascii="Times New Roman" w:hAnsi="Times New Roman"/>
          <w:sz w:val="24"/>
          <w:szCs w:val="24"/>
        </w:rPr>
        <w:t xml:space="preserve">синусовая тахикардия с высокой частотой </w:t>
      </w:r>
      <w:r>
        <w:rPr>
          <w:rFonts w:ascii="Times New Roman" w:hAnsi="Times New Roman"/>
          <w:sz w:val="24"/>
          <w:szCs w:val="24"/>
        </w:rPr>
        <w:t>сердечных сокращений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электрокардиографический </w:t>
      </w:r>
      <w:r w:rsidRPr="003D0958">
        <w:rPr>
          <w:rFonts w:ascii="Times New Roman" w:hAnsi="Times New Roman"/>
          <w:sz w:val="24"/>
          <w:szCs w:val="24"/>
        </w:rPr>
        <w:t>синдром периодического выпадения зубцов "Р"</w:t>
      </w:r>
    </w:p>
    <w:p w:rsidR="002D3CAD" w:rsidRPr="003D0958" w:rsidRDefault="002D3CAD" w:rsidP="003D095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5)</w:t>
      </w:r>
      <w:r w:rsidRPr="003D0958">
        <w:rPr>
          <w:rFonts w:ascii="Times New Roman" w:hAnsi="Times New Roman"/>
          <w:b/>
          <w:sz w:val="24"/>
          <w:szCs w:val="24"/>
        </w:rPr>
        <w:t xml:space="preserve"> беспорядочное, некоординированное</w:t>
      </w:r>
      <w:r>
        <w:rPr>
          <w:rFonts w:ascii="Times New Roman" w:hAnsi="Times New Roman"/>
          <w:b/>
          <w:sz w:val="24"/>
          <w:szCs w:val="24"/>
        </w:rPr>
        <w:t xml:space="preserve"> возбуждение и</w:t>
      </w:r>
      <w:r w:rsidRPr="003D0958">
        <w:rPr>
          <w:rFonts w:ascii="Times New Roman" w:hAnsi="Times New Roman"/>
          <w:b/>
          <w:sz w:val="24"/>
          <w:szCs w:val="24"/>
        </w:rPr>
        <w:t xml:space="preserve"> сокращение </w:t>
      </w:r>
      <w:r>
        <w:rPr>
          <w:rFonts w:ascii="Times New Roman" w:hAnsi="Times New Roman"/>
          <w:b/>
          <w:sz w:val="24"/>
          <w:szCs w:val="24"/>
        </w:rPr>
        <w:t xml:space="preserve">отдельных групп </w:t>
      </w:r>
      <w:r w:rsidRPr="003D0958">
        <w:rPr>
          <w:rFonts w:ascii="Times New Roman" w:hAnsi="Times New Roman"/>
          <w:b/>
          <w:sz w:val="24"/>
          <w:szCs w:val="24"/>
        </w:rPr>
        <w:t>мышечных волокон предсердий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BF563A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BF563A">
        <w:rPr>
          <w:rFonts w:ascii="Times New Roman" w:hAnsi="Times New Roman"/>
          <w:caps/>
          <w:sz w:val="24"/>
          <w:szCs w:val="24"/>
        </w:rPr>
        <w:t>Отрицательным хронотропным действием обладают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 w:rsidRPr="003D095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 w:rsidRPr="00BF563A">
        <w:rPr>
          <w:rFonts w:ascii="Times New Roman" w:hAnsi="Times New Roman"/>
          <w:sz w:val="24"/>
          <w:szCs w:val="24"/>
        </w:rPr>
        <w:t xml:space="preserve">ингибиторы ангиотензинпревращающего фермента </w:t>
      </w:r>
    </w:p>
    <w:p w:rsidR="002D3CAD" w:rsidRPr="00BF563A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 w:rsidRPr="00BF563A">
        <w:rPr>
          <w:rFonts w:ascii="Times New Roman" w:hAnsi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sz w:val="24"/>
          <w:szCs w:val="24"/>
        </w:rPr>
        <w:t>дигидропиридиновые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антагонисты кальция</w:t>
      </w:r>
    </w:p>
    <w:p w:rsidR="002D3CAD" w:rsidRPr="00BF563A" w:rsidRDefault="002D3CAD" w:rsidP="003D0958">
      <w:pPr>
        <w:pStyle w:val="a3"/>
        <w:rPr>
          <w:rFonts w:ascii="Times New Roman" w:hAnsi="Times New Roman"/>
          <w:b/>
          <w:sz w:val="24"/>
          <w:szCs w:val="24"/>
        </w:rPr>
      </w:pPr>
      <w:r w:rsidRPr="00BF563A">
        <w:rPr>
          <w:rFonts w:ascii="Times New Roman" w:hAnsi="Times New Roman"/>
          <w:b/>
          <w:sz w:val="24"/>
          <w:szCs w:val="24"/>
        </w:rPr>
        <w:t xml:space="preserve">3) бета-адреноблокаторы 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 w:rsidRPr="003D095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антибиотики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статины</w:t>
      </w:r>
      <w:proofErr w:type="spellEnd"/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BF563A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BF563A">
        <w:rPr>
          <w:rFonts w:ascii="Times New Roman" w:hAnsi="Times New Roman"/>
          <w:caps/>
          <w:sz w:val="24"/>
          <w:szCs w:val="24"/>
        </w:rPr>
        <w:t>Противопоказанием для применения бета-адреноблокаторов является</w:t>
      </w:r>
    </w:p>
    <w:p w:rsidR="002D3CAD" w:rsidRDefault="002D3CAD" w:rsidP="003D0958">
      <w:pPr>
        <w:pStyle w:val="a3"/>
        <w:rPr>
          <w:rFonts w:ascii="Times New Roman" w:hAnsi="Times New Roman"/>
          <w:b/>
          <w:sz w:val="24"/>
          <w:szCs w:val="24"/>
        </w:rPr>
      </w:pPr>
      <w:r w:rsidRPr="00BF563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0958">
        <w:rPr>
          <w:rFonts w:ascii="Times New Roman" w:hAnsi="Times New Roman"/>
          <w:sz w:val="24"/>
          <w:szCs w:val="24"/>
        </w:rPr>
        <w:t>экстрасистоли</w:t>
      </w:r>
      <w:r>
        <w:rPr>
          <w:rFonts w:ascii="Times New Roman" w:hAnsi="Times New Roman"/>
          <w:sz w:val="24"/>
          <w:szCs w:val="24"/>
        </w:rPr>
        <w:t>я</w:t>
      </w:r>
      <w:r w:rsidRPr="003D0958">
        <w:rPr>
          <w:rFonts w:ascii="Times New Roman" w:hAnsi="Times New Roman"/>
          <w:sz w:val="24"/>
          <w:szCs w:val="24"/>
        </w:rPr>
        <w:t xml:space="preserve"> </w:t>
      </w:r>
    </w:p>
    <w:p w:rsidR="002D3CAD" w:rsidRPr="007A2D7B" w:rsidRDefault="002D3CAD" w:rsidP="003D0958">
      <w:pPr>
        <w:pStyle w:val="a3"/>
        <w:rPr>
          <w:rFonts w:ascii="Times New Roman" w:hAnsi="Times New Roman"/>
          <w:b/>
          <w:sz w:val="24"/>
          <w:szCs w:val="24"/>
        </w:rPr>
      </w:pPr>
      <w:r w:rsidRPr="007A2D7B">
        <w:rPr>
          <w:rFonts w:ascii="Times New Roman" w:hAnsi="Times New Roman"/>
          <w:b/>
          <w:sz w:val="24"/>
          <w:szCs w:val="24"/>
        </w:rPr>
        <w:t xml:space="preserve">2) бронхиальная астма </w:t>
      </w:r>
    </w:p>
    <w:p w:rsidR="002D3CAD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3D0958">
        <w:rPr>
          <w:rFonts w:ascii="Times New Roman" w:hAnsi="Times New Roman"/>
          <w:sz w:val="24"/>
          <w:szCs w:val="24"/>
        </w:rPr>
        <w:t xml:space="preserve"> симпатоадреналовый криз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958">
        <w:rPr>
          <w:rFonts w:ascii="Times New Roman" w:hAnsi="Times New Roman"/>
          <w:sz w:val="24"/>
          <w:szCs w:val="24"/>
        </w:rPr>
        <w:t>тахисистолическая</w:t>
      </w:r>
      <w:proofErr w:type="spellEnd"/>
      <w:r w:rsidRPr="003D0958">
        <w:rPr>
          <w:rFonts w:ascii="Times New Roman" w:hAnsi="Times New Roman"/>
          <w:sz w:val="24"/>
          <w:szCs w:val="24"/>
        </w:rPr>
        <w:t xml:space="preserve"> форма </w:t>
      </w:r>
      <w:r>
        <w:rPr>
          <w:rFonts w:ascii="Times New Roman" w:hAnsi="Times New Roman"/>
          <w:sz w:val="24"/>
          <w:szCs w:val="24"/>
        </w:rPr>
        <w:t>фибрилляции предсердий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3D0958">
        <w:rPr>
          <w:rFonts w:ascii="Times New Roman" w:hAnsi="Times New Roman"/>
          <w:sz w:val="24"/>
          <w:szCs w:val="24"/>
        </w:rPr>
        <w:t xml:space="preserve"> хроническая сердечная </w:t>
      </w:r>
      <w:proofErr w:type="gramStart"/>
      <w:r w:rsidRPr="003D0958">
        <w:rPr>
          <w:rFonts w:ascii="Times New Roman" w:hAnsi="Times New Roman"/>
          <w:sz w:val="24"/>
          <w:szCs w:val="24"/>
        </w:rPr>
        <w:t>недостаточность в стадии</w:t>
      </w:r>
      <w:proofErr w:type="gramEnd"/>
      <w:r w:rsidRPr="003D0958">
        <w:rPr>
          <w:rFonts w:ascii="Times New Roman" w:hAnsi="Times New Roman"/>
          <w:sz w:val="24"/>
          <w:szCs w:val="24"/>
        </w:rPr>
        <w:t xml:space="preserve"> компенсации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7A2D7B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color w:val="FF0000"/>
          <w:sz w:val="24"/>
          <w:szCs w:val="24"/>
        </w:rPr>
      </w:pPr>
      <w:r w:rsidRPr="00320F18">
        <w:rPr>
          <w:rFonts w:ascii="Times New Roman" w:hAnsi="Times New Roman"/>
          <w:caps/>
          <w:sz w:val="24"/>
          <w:szCs w:val="24"/>
        </w:rPr>
        <w:t>модифицируемым факторо</w:t>
      </w:r>
      <w:r>
        <w:rPr>
          <w:rFonts w:ascii="Times New Roman" w:hAnsi="Times New Roman"/>
          <w:caps/>
          <w:sz w:val="24"/>
          <w:szCs w:val="24"/>
        </w:rPr>
        <w:t>м</w:t>
      </w:r>
      <w:r w:rsidRPr="00320F18">
        <w:rPr>
          <w:rFonts w:ascii="Times New Roman" w:hAnsi="Times New Roman"/>
          <w:caps/>
          <w:sz w:val="24"/>
          <w:szCs w:val="24"/>
        </w:rPr>
        <w:t xml:space="preserve"> риска атеросклероза является</w:t>
      </w:r>
    </w:p>
    <w:p w:rsidR="002D3CAD" w:rsidRPr="00320F18" w:rsidRDefault="002D3CAD" w:rsidP="00360098">
      <w:pPr>
        <w:pStyle w:val="a3"/>
        <w:rPr>
          <w:rFonts w:ascii="Times New Roman" w:hAnsi="Times New Roman"/>
          <w:sz w:val="24"/>
          <w:szCs w:val="24"/>
        </w:rPr>
      </w:pPr>
      <w:r w:rsidRPr="00320F1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320F18">
        <w:rPr>
          <w:rFonts w:ascii="Times New Roman" w:hAnsi="Times New Roman"/>
          <w:sz w:val="24"/>
          <w:szCs w:val="24"/>
        </w:rPr>
        <w:t xml:space="preserve"> пол</w:t>
      </w:r>
    </w:p>
    <w:p w:rsidR="002D3CAD" w:rsidRPr="003D0958" w:rsidRDefault="002D3CAD" w:rsidP="0036009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возраст</w:t>
      </w:r>
    </w:p>
    <w:p w:rsidR="002D3CAD" w:rsidRDefault="002D3CAD" w:rsidP="0036009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наследственность</w:t>
      </w:r>
    </w:p>
    <w:p w:rsidR="002D3CAD" w:rsidRPr="00360098" w:rsidRDefault="002D3CAD" w:rsidP="00360098">
      <w:pPr>
        <w:pStyle w:val="a3"/>
        <w:rPr>
          <w:rFonts w:ascii="Times New Roman" w:hAnsi="Times New Roman"/>
          <w:b/>
          <w:sz w:val="24"/>
          <w:szCs w:val="24"/>
        </w:rPr>
      </w:pPr>
      <w:r w:rsidRPr="00CF2111">
        <w:rPr>
          <w:rFonts w:ascii="Times New Roman" w:hAnsi="Times New Roman"/>
          <w:b/>
          <w:sz w:val="24"/>
          <w:szCs w:val="24"/>
        </w:rPr>
        <w:t xml:space="preserve">4) </w:t>
      </w:r>
      <w:r>
        <w:rPr>
          <w:rFonts w:ascii="Times New Roman" w:hAnsi="Times New Roman"/>
          <w:b/>
          <w:sz w:val="24"/>
          <w:szCs w:val="24"/>
        </w:rPr>
        <w:t>нарушение липидного обмена</w:t>
      </w:r>
    </w:p>
    <w:p w:rsidR="002D3CAD" w:rsidRPr="003D0958" w:rsidRDefault="002D3CAD" w:rsidP="0036009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употребление в пищу более </w:t>
      </w:r>
      <w:smartTag w:uri="urn:schemas-microsoft-com:office:smarttags" w:element="metricconverter">
        <w:smartTagPr>
          <w:attr w:name="ProductID" w:val="400 г"/>
        </w:smartTagPr>
        <w:r>
          <w:rPr>
            <w:rFonts w:ascii="Times New Roman" w:hAnsi="Times New Roman"/>
            <w:sz w:val="24"/>
            <w:szCs w:val="24"/>
          </w:rPr>
          <w:t>400 г</w:t>
        </w:r>
      </w:smartTag>
      <w:r>
        <w:rPr>
          <w:rFonts w:ascii="Times New Roman" w:hAnsi="Times New Roman"/>
          <w:sz w:val="24"/>
          <w:szCs w:val="24"/>
        </w:rPr>
        <w:t>. овощей и фруктов в сутки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D37E55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D37E55">
        <w:rPr>
          <w:rFonts w:ascii="Times New Roman" w:hAnsi="Times New Roman"/>
          <w:caps/>
          <w:sz w:val="24"/>
          <w:szCs w:val="24"/>
        </w:rPr>
        <w:t>Введение сердечных гликозидов в ранние сроки инфаркта миокарда противопоказано ввиду</w:t>
      </w:r>
    </w:p>
    <w:p w:rsidR="002D3CAD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 w:rsidRPr="003D095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3D0958">
        <w:rPr>
          <w:rFonts w:ascii="Times New Roman" w:hAnsi="Times New Roman"/>
          <w:sz w:val="24"/>
          <w:szCs w:val="24"/>
        </w:rPr>
        <w:t xml:space="preserve"> возможного прогрессирование сердечной недостаточности </w:t>
      </w:r>
    </w:p>
    <w:p w:rsidR="002D3CAD" w:rsidRDefault="002D3CAD" w:rsidP="003D095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</w:t>
      </w:r>
      <w:r w:rsidRPr="003D0958">
        <w:rPr>
          <w:rFonts w:ascii="Times New Roman" w:hAnsi="Times New Roman"/>
          <w:b/>
          <w:sz w:val="24"/>
          <w:szCs w:val="24"/>
        </w:rPr>
        <w:t xml:space="preserve"> провокации опасных аритмий, разрывов миокарда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3D0958">
        <w:rPr>
          <w:rFonts w:ascii="Times New Roman" w:hAnsi="Times New Roman"/>
          <w:sz w:val="24"/>
          <w:szCs w:val="24"/>
        </w:rPr>
        <w:t xml:space="preserve"> риска развитие острой почечной недостаточности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7A2D7B">
        <w:rPr>
          <w:rFonts w:ascii="Times New Roman" w:hAnsi="Times New Roman"/>
          <w:sz w:val="24"/>
          <w:szCs w:val="24"/>
        </w:rPr>
        <w:t xml:space="preserve"> </w:t>
      </w:r>
      <w:r w:rsidRPr="003D0958">
        <w:rPr>
          <w:rFonts w:ascii="Times New Roman" w:hAnsi="Times New Roman"/>
          <w:sz w:val="24"/>
          <w:szCs w:val="24"/>
        </w:rPr>
        <w:t>возможного усугублени</w:t>
      </w:r>
      <w:r>
        <w:rPr>
          <w:rFonts w:ascii="Times New Roman" w:hAnsi="Times New Roman"/>
          <w:sz w:val="24"/>
          <w:szCs w:val="24"/>
        </w:rPr>
        <w:t>я болевого синдрома</w:t>
      </w:r>
      <w:r w:rsidRPr="003D0958">
        <w:rPr>
          <w:rFonts w:ascii="Times New Roman" w:hAnsi="Times New Roman"/>
          <w:sz w:val="24"/>
          <w:szCs w:val="24"/>
        </w:rPr>
        <w:t xml:space="preserve"> 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провокации </w:t>
      </w:r>
      <w:r w:rsidRPr="003D0958">
        <w:rPr>
          <w:rFonts w:ascii="Times New Roman" w:hAnsi="Times New Roman"/>
          <w:sz w:val="24"/>
          <w:szCs w:val="24"/>
        </w:rPr>
        <w:t>аллергических реакций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D37E55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D37E55">
        <w:rPr>
          <w:rFonts w:ascii="Times New Roman" w:hAnsi="Times New Roman"/>
          <w:caps/>
          <w:sz w:val="24"/>
          <w:szCs w:val="24"/>
        </w:rPr>
        <w:t>Для гипертонической болезни II стадии характерны</w:t>
      </w:r>
    </w:p>
    <w:p w:rsidR="002D3CAD" w:rsidRPr="00C05BCC" w:rsidRDefault="002D3CAD" w:rsidP="003D0958">
      <w:pPr>
        <w:pStyle w:val="a3"/>
        <w:rPr>
          <w:rFonts w:ascii="Times New Roman" w:hAnsi="Times New Roman"/>
          <w:b/>
          <w:sz w:val="24"/>
          <w:szCs w:val="24"/>
        </w:rPr>
      </w:pPr>
      <w:r w:rsidRPr="00C05BCC">
        <w:rPr>
          <w:rFonts w:ascii="Times New Roman" w:hAnsi="Times New Roman"/>
          <w:b/>
          <w:sz w:val="24"/>
          <w:szCs w:val="24"/>
        </w:rPr>
        <w:t>1) гипертрофия левого желудочка</w:t>
      </w:r>
    </w:p>
    <w:p w:rsidR="002D3CAD" w:rsidRPr="00C05BCC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 w:rsidRPr="00C05BCC">
        <w:rPr>
          <w:rFonts w:ascii="Times New Roman" w:hAnsi="Times New Roman"/>
          <w:sz w:val="24"/>
          <w:szCs w:val="24"/>
        </w:rPr>
        <w:t xml:space="preserve">2) </w:t>
      </w:r>
      <w:r w:rsidRPr="003D0958">
        <w:rPr>
          <w:rFonts w:ascii="Times New Roman" w:hAnsi="Times New Roman"/>
          <w:sz w:val="24"/>
          <w:szCs w:val="24"/>
        </w:rPr>
        <w:t>гипертрофия правого желудочка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3D0958">
        <w:rPr>
          <w:rFonts w:ascii="Times New Roman" w:hAnsi="Times New Roman"/>
          <w:sz w:val="24"/>
          <w:szCs w:val="24"/>
        </w:rPr>
        <w:t xml:space="preserve"> истончение межжелудочковой перегородки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3D0958">
        <w:rPr>
          <w:rFonts w:ascii="Times New Roman" w:hAnsi="Times New Roman"/>
          <w:sz w:val="24"/>
          <w:szCs w:val="24"/>
        </w:rPr>
        <w:t xml:space="preserve"> недостаточность </w:t>
      </w:r>
      <w:proofErr w:type="spellStart"/>
      <w:r w:rsidRPr="003D0958">
        <w:rPr>
          <w:rFonts w:ascii="Times New Roman" w:hAnsi="Times New Roman"/>
          <w:sz w:val="24"/>
          <w:szCs w:val="24"/>
        </w:rPr>
        <w:t>трикуспидального</w:t>
      </w:r>
      <w:proofErr w:type="spellEnd"/>
      <w:r w:rsidRPr="003D0958">
        <w:rPr>
          <w:rFonts w:ascii="Times New Roman" w:hAnsi="Times New Roman"/>
          <w:sz w:val="24"/>
          <w:szCs w:val="24"/>
        </w:rPr>
        <w:t xml:space="preserve"> клапана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3D0958">
        <w:rPr>
          <w:rFonts w:ascii="Times New Roman" w:hAnsi="Times New Roman"/>
          <w:sz w:val="24"/>
          <w:szCs w:val="24"/>
        </w:rPr>
        <w:t xml:space="preserve"> появление вегетаций на створках аортального клапана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D37E55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D37E55">
        <w:rPr>
          <w:rFonts w:ascii="Times New Roman" w:hAnsi="Times New Roman"/>
          <w:caps/>
          <w:sz w:val="24"/>
          <w:szCs w:val="24"/>
        </w:rPr>
        <w:t>при инфекционном эндокардите наиболее часто поражаются</w:t>
      </w:r>
    </w:p>
    <w:p w:rsidR="002D3CAD" w:rsidRPr="003D0958" w:rsidRDefault="002D3CAD" w:rsidP="00D37E5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</w:t>
      </w:r>
      <w:r w:rsidRPr="003D0958">
        <w:rPr>
          <w:rFonts w:ascii="Times New Roman" w:hAnsi="Times New Roman"/>
          <w:b/>
          <w:sz w:val="24"/>
          <w:szCs w:val="24"/>
        </w:rPr>
        <w:t xml:space="preserve"> клапаны сердца</w:t>
      </w:r>
    </w:p>
    <w:p w:rsidR="002D3CAD" w:rsidRPr="003D0958" w:rsidRDefault="002D3CAD" w:rsidP="00D37E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мио</w:t>
      </w:r>
      <w:r w:rsidRPr="003D0958">
        <w:rPr>
          <w:rFonts w:ascii="Times New Roman" w:hAnsi="Times New Roman"/>
          <w:sz w:val="24"/>
          <w:szCs w:val="24"/>
        </w:rPr>
        <w:t>кард и эпикард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3D0958">
        <w:rPr>
          <w:rFonts w:ascii="Times New Roman" w:hAnsi="Times New Roman"/>
          <w:sz w:val="24"/>
          <w:szCs w:val="24"/>
        </w:rPr>
        <w:t xml:space="preserve"> эндокард предсердий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3D0958">
        <w:rPr>
          <w:rFonts w:ascii="Times New Roman" w:hAnsi="Times New Roman"/>
          <w:sz w:val="24"/>
          <w:szCs w:val="24"/>
        </w:rPr>
        <w:t xml:space="preserve"> эндокард желудочков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3D0958">
        <w:rPr>
          <w:rFonts w:ascii="Times New Roman" w:hAnsi="Times New Roman"/>
          <w:sz w:val="24"/>
          <w:szCs w:val="24"/>
        </w:rPr>
        <w:t xml:space="preserve"> эндокард, покрывающий сосочковые мышцы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D37E55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D37E55">
        <w:rPr>
          <w:rFonts w:ascii="Times New Roman" w:hAnsi="Times New Roman"/>
          <w:caps/>
          <w:sz w:val="24"/>
          <w:szCs w:val="24"/>
        </w:rPr>
        <w:t>В основе поражения миокарда при инфекционном эндокардите лежит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 w:rsidRPr="003D095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 р</w:t>
      </w:r>
      <w:r w:rsidRPr="003D0958">
        <w:rPr>
          <w:rFonts w:ascii="Times New Roman" w:hAnsi="Times New Roman"/>
          <w:sz w:val="24"/>
          <w:szCs w:val="24"/>
        </w:rPr>
        <w:t>еспираторный ацидоз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3D0958">
        <w:rPr>
          <w:rFonts w:ascii="Times New Roman" w:hAnsi="Times New Roman"/>
          <w:sz w:val="24"/>
          <w:szCs w:val="24"/>
        </w:rPr>
        <w:t>ормональный дисбаланс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 w:rsidRPr="003D0958">
        <w:rPr>
          <w:rFonts w:ascii="Times New Roman" w:hAnsi="Times New Roman"/>
          <w:sz w:val="24"/>
          <w:szCs w:val="24"/>
        </w:rPr>
        <w:t>лектролитный дисбаланс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3D0958">
        <w:rPr>
          <w:rFonts w:ascii="Times New Roman" w:hAnsi="Times New Roman"/>
          <w:sz w:val="24"/>
          <w:szCs w:val="24"/>
        </w:rPr>
        <w:t xml:space="preserve">роникновение инфекции в миокард </w:t>
      </w:r>
    </w:p>
    <w:p w:rsidR="002D3CAD" w:rsidRPr="003D0958" w:rsidRDefault="002D3CAD" w:rsidP="003D095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5)</w:t>
      </w:r>
      <w:r w:rsidRPr="003D095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иммунный </w:t>
      </w:r>
      <w:proofErr w:type="spellStart"/>
      <w:r>
        <w:rPr>
          <w:rFonts w:ascii="Times New Roman" w:hAnsi="Times New Roman"/>
          <w:b/>
          <w:sz w:val="24"/>
          <w:szCs w:val="24"/>
        </w:rPr>
        <w:t>в</w:t>
      </w:r>
      <w:r w:rsidRPr="003D0958">
        <w:rPr>
          <w:rFonts w:ascii="Times New Roman" w:hAnsi="Times New Roman"/>
          <w:b/>
          <w:sz w:val="24"/>
          <w:szCs w:val="24"/>
        </w:rPr>
        <w:t>аскулит</w:t>
      </w:r>
      <w:proofErr w:type="spellEnd"/>
      <w:r w:rsidRPr="003D0958">
        <w:rPr>
          <w:rFonts w:ascii="Times New Roman" w:hAnsi="Times New Roman"/>
          <w:b/>
          <w:sz w:val="24"/>
          <w:szCs w:val="24"/>
        </w:rPr>
        <w:t xml:space="preserve"> мелких сосудов</w:t>
      </w:r>
    </w:p>
    <w:p w:rsidR="002D3CAD" w:rsidRPr="003D0958" w:rsidRDefault="002D3CAD" w:rsidP="003D0958">
      <w:pPr>
        <w:pStyle w:val="TimesNewRoman"/>
        <w:rPr>
          <w:sz w:val="24"/>
          <w:szCs w:val="24"/>
        </w:rPr>
      </w:pPr>
    </w:p>
    <w:p w:rsidR="002D3CAD" w:rsidRPr="00D37E55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D37E55">
        <w:rPr>
          <w:rFonts w:ascii="Times New Roman" w:hAnsi="Times New Roman"/>
          <w:caps/>
          <w:sz w:val="24"/>
          <w:szCs w:val="24"/>
        </w:rPr>
        <w:t xml:space="preserve">для купирования </w:t>
      </w:r>
      <w:r>
        <w:rPr>
          <w:rFonts w:ascii="Times New Roman" w:hAnsi="Times New Roman"/>
          <w:caps/>
          <w:sz w:val="24"/>
          <w:szCs w:val="24"/>
        </w:rPr>
        <w:t>гипертонического криза</w:t>
      </w:r>
      <w:r w:rsidRPr="00D37E55">
        <w:rPr>
          <w:rFonts w:ascii="Times New Roman" w:hAnsi="Times New Roman"/>
          <w:caps/>
          <w:sz w:val="24"/>
          <w:szCs w:val="24"/>
        </w:rPr>
        <w:t xml:space="preserve"> используются </w:t>
      </w:r>
    </w:p>
    <w:p w:rsidR="002D3CAD" w:rsidRDefault="002D3CAD" w:rsidP="003D0958">
      <w:pPr>
        <w:pStyle w:val="TimesNewRoman"/>
        <w:rPr>
          <w:sz w:val="24"/>
          <w:szCs w:val="24"/>
        </w:rPr>
      </w:pPr>
      <w:r w:rsidRPr="003D0958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3D0958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3D0958">
        <w:rPr>
          <w:sz w:val="24"/>
          <w:szCs w:val="24"/>
        </w:rPr>
        <w:t xml:space="preserve">нтибиотики </w:t>
      </w:r>
    </w:p>
    <w:p w:rsidR="002D3CAD" w:rsidRPr="003D0958" w:rsidRDefault="002D3CAD" w:rsidP="003D0958">
      <w:pPr>
        <w:pStyle w:val="TimesNewRoman"/>
        <w:rPr>
          <w:sz w:val="24"/>
          <w:szCs w:val="24"/>
        </w:rPr>
      </w:pPr>
      <w:r>
        <w:rPr>
          <w:sz w:val="24"/>
          <w:szCs w:val="24"/>
        </w:rPr>
        <w:t>2)</w:t>
      </w:r>
      <w:r w:rsidRPr="003D095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</w:t>
      </w:r>
      <w:r w:rsidRPr="003D0958">
        <w:rPr>
          <w:sz w:val="24"/>
          <w:szCs w:val="24"/>
        </w:rPr>
        <w:t>нтиагреганты</w:t>
      </w:r>
      <w:proofErr w:type="spellEnd"/>
    </w:p>
    <w:p w:rsidR="002D3CAD" w:rsidRDefault="002D3CAD" w:rsidP="00972F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антикоагулянты</w:t>
      </w:r>
    </w:p>
    <w:p w:rsidR="002D3CAD" w:rsidRDefault="002D3CAD" w:rsidP="00972F5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 б</w:t>
      </w:r>
      <w:r w:rsidRPr="00BF563A">
        <w:rPr>
          <w:rFonts w:ascii="Times New Roman" w:hAnsi="Times New Roman"/>
          <w:b/>
          <w:sz w:val="24"/>
          <w:szCs w:val="24"/>
        </w:rPr>
        <w:t>ета-адреноблокаторы</w:t>
      </w:r>
      <w:r>
        <w:rPr>
          <w:rFonts w:ascii="Times New Roman" w:hAnsi="Times New Roman"/>
          <w:b/>
          <w:sz w:val="24"/>
          <w:szCs w:val="24"/>
        </w:rPr>
        <w:t xml:space="preserve"> короткого действия</w:t>
      </w:r>
    </w:p>
    <w:p w:rsidR="002D3CAD" w:rsidRPr="00972F58" w:rsidRDefault="002D3CAD" w:rsidP="00972F58">
      <w:pPr>
        <w:pStyle w:val="TimesNewRoman"/>
        <w:rPr>
          <w:sz w:val="24"/>
          <w:szCs w:val="24"/>
        </w:rPr>
      </w:pPr>
      <w:r w:rsidRPr="00972F58">
        <w:rPr>
          <w:sz w:val="24"/>
          <w:szCs w:val="24"/>
        </w:rPr>
        <w:t xml:space="preserve">5) </w:t>
      </w:r>
      <w:r>
        <w:rPr>
          <w:sz w:val="24"/>
          <w:szCs w:val="24"/>
        </w:rPr>
        <w:t>н</w:t>
      </w:r>
      <w:r w:rsidRPr="00972F58">
        <w:rPr>
          <w:sz w:val="24"/>
          <w:szCs w:val="24"/>
        </w:rPr>
        <w:t>естероидные противовоспалительные препараты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3D0958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D37E55">
        <w:rPr>
          <w:rFonts w:ascii="Times New Roman" w:hAnsi="Times New Roman"/>
          <w:caps/>
          <w:sz w:val="24"/>
          <w:szCs w:val="24"/>
        </w:rPr>
        <w:t xml:space="preserve">для купирования </w:t>
      </w:r>
      <w:r>
        <w:rPr>
          <w:rFonts w:ascii="Times New Roman" w:hAnsi="Times New Roman"/>
          <w:caps/>
          <w:sz w:val="24"/>
          <w:szCs w:val="24"/>
        </w:rPr>
        <w:t>гипертонического криза</w:t>
      </w:r>
      <w:r w:rsidRPr="00D37E55">
        <w:rPr>
          <w:rFonts w:ascii="Times New Roman" w:hAnsi="Times New Roman"/>
          <w:caps/>
          <w:sz w:val="24"/>
          <w:szCs w:val="24"/>
        </w:rPr>
        <w:t xml:space="preserve"> используются</w:t>
      </w:r>
    </w:p>
    <w:p w:rsidR="002D3CAD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 w:rsidRPr="003D095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гепарин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sz w:val="24"/>
          <w:szCs w:val="24"/>
        </w:rPr>
        <w:t>варфарин</w:t>
      </w:r>
      <w:proofErr w:type="spellEnd"/>
    </w:p>
    <w:p w:rsidR="002D3CAD" w:rsidRPr="00FB1195" w:rsidRDefault="002D3CAD" w:rsidP="003D0958">
      <w:pPr>
        <w:pStyle w:val="a3"/>
        <w:rPr>
          <w:rFonts w:ascii="Times New Roman" w:hAnsi="Times New Roman"/>
          <w:b/>
          <w:sz w:val="24"/>
          <w:szCs w:val="24"/>
        </w:rPr>
      </w:pPr>
      <w:r w:rsidRPr="00FB1195">
        <w:rPr>
          <w:rFonts w:ascii="Times New Roman" w:hAnsi="Times New Roman"/>
          <w:b/>
          <w:sz w:val="24"/>
          <w:szCs w:val="24"/>
        </w:rPr>
        <w:t xml:space="preserve">3) </w:t>
      </w:r>
      <w:r>
        <w:rPr>
          <w:rFonts w:ascii="Times New Roman" w:hAnsi="Times New Roman"/>
          <w:b/>
          <w:sz w:val="24"/>
          <w:szCs w:val="24"/>
        </w:rPr>
        <w:t>ф</w:t>
      </w:r>
      <w:r w:rsidRPr="00FB1195">
        <w:rPr>
          <w:rFonts w:ascii="Times New Roman" w:hAnsi="Times New Roman"/>
          <w:b/>
          <w:sz w:val="24"/>
          <w:szCs w:val="24"/>
        </w:rPr>
        <w:t>уросемид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 w:rsidRPr="003D095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преднизолон</w:t>
      </w:r>
    </w:p>
    <w:p w:rsidR="002D3CAD" w:rsidRPr="00FB1195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 w:rsidRPr="00FB1195">
        <w:rPr>
          <w:rFonts w:ascii="Times New Roman" w:hAnsi="Times New Roman"/>
          <w:sz w:val="24"/>
          <w:szCs w:val="24"/>
        </w:rPr>
        <w:t xml:space="preserve">5) </w:t>
      </w:r>
      <w:r>
        <w:rPr>
          <w:rFonts w:ascii="Times New Roman" w:hAnsi="Times New Roman"/>
          <w:sz w:val="24"/>
          <w:szCs w:val="24"/>
        </w:rPr>
        <w:t>а</w:t>
      </w:r>
      <w:r w:rsidRPr="00FB1195">
        <w:rPr>
          <w:rFonts w:ascii="Times New Roman" w:hAnsi="Times New Roman"/>
          <w:sz w:val="24"/>
          <w:szCs w:val="24"/>
        </w:rPr>
        <w:t>цетилсалициловая кислота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980248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980248">
        <w:rPr>
          <w:rFonts w:ascii="Times New Roman" w:hAnsi="Times New Roman"/>
          <w:caps/>
          <w:sz w:val="24"/>
          <w:szCs w:val="24"/>
        </w:rPr>
        <w:t>Наиболее информативный метод диагностики острого инфаркта миокарда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 w:rsidRPr="003D095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3D0958">
        <w:rPr>
          <w:rFonts w:ascii="Times New Roman" w:hAnsi="Times New Roman"/>
          <w:sz w:val="24"/>
          <w:szCs w:val="24"/>
        </w:rPr>
        <w:t xml:space="preserve"> рентгенография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3D0958">
        <w:rPr>
          <w:rFonts w:ascii="Times New Roman" w:hAnsi="Times New Roman"/>
          <w:sz w:val="24"/>
          <w:szCs w:val="24"/>
        </w:rPr>
        <w:t xml:space="preserve"> эхокардиография</w:t>
      </w:r>
    </w:p>
    <w:p w:rsidR="002D3CAD" w:rsidRPr="00980248" w:rsidRDefault="002D3CAD" w:rsidP="003D0958">
      <w:pPr>
        <w:pStyle w:val="a3"/>
        <w:rPr>
          <w:rFonts w:ascii="Times New Roman" w:hAnsi="Times New Roman"/>
          <w:b/>
          <w:sz w:val="24"/>
          <w:szCs w:val="24"/>
        </w:rPr>
      </w:pPr>
      <w:r w:rsidRPr="00980248">
        <w:rPr>
          <w:rFonts w:ascii="Times New Roman" w:hAnsi="Times New Roman"/>
          <w:b/>
          <w:sz w:val="24"/>
          <w:szCs w:val="24"/>
        </w:rPr>
        <w:t>3) тропониновый тест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 w:rsidRPr="003D095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</w:t>
      </w:r>
      <w:r w:rsidRPr="003D095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</w:t>
      </w:r>
      <w:r w:rsidRPr="003D095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рок</w:t>
      </w:r>
      <w:r w:rsidRPr="003D095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рди</w:t>
      </w:r>
      <w:r w:rsidRPr="003D095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</w:t>
      </w:r>
      <w:r w:rsidRPr="003D0958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аф</w:t>
      </w:r>
      <w:r w:rsidRPr="003D0958">
        <w:rPr>
          <w:rFonts w:ascii="Times New Roman" w:hAnsi="Times New Roman"/>
          <w:sz w:val="24"/>
          <w:szCs w:val="24"/>
        </w:rPr>
        <w:t>ия</w:t>
      </w:r>
    </w:p>
    <w:p w:rsidR="002D3CAD" w:rsidRPr="003D0958" w:rsidRDefault="002D3CAD" w:rsidP="003D0958">
      <w:pPr>
        <w:pStyle w:val="a3"/>
        <w:rPr>
          <w:rFonts w:ascii="Times New Roman" w:hAnsi="Times New Roman"/>
          <w:b/>
          <w:sz w:val="24"/>
          <w:szCs w:val="24"/>
        </w:rPr>
      </w:pPr>
      <w:r w:rsidRPr="00980248">
        <w:rPr>
          <w:rFonts w:ascii="Times New Roman" w:hAnsi="Times New Roman"/>
          <w:sz w:val="24"/>
          <w:szCs w:val="24"/>
        </w:rPr>
        <w:t>5)</w:t>
      </w:r>
      <w:r w:rsidRPr="003D095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клинический анализ крови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980248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980248">
        <w:rPr>
          <w:rFonts w:ascii="Times New Roman" w:hAnsi="Times New Roman"/>
          <w:caps/>
          <w:sz w:val="24"/>
          <w:szCs w:val="24"/>
        </w:rPr>
        <w:t xml:space="preserve">Электрокардиографические отведения, в которых наблюдается элевация сегмента ST при задне-нижней локализации инфаркта миокарда </w:t>
      </w:r>
    </w:p>
    <w:p w:rsidR="002D3CAD" w:rsidRPr="00B93CD9" w:rsidRDefault="002D3CAD" w:rsidP="003D0958">
      <w:pPr>
        <w:pStyle w:val="a3"/>
        <w:rPr>
          <w:rFonts w:ascii="Times New Roman" w:hAnsi="Times New Roman"/>
          <w:sz w:val="24"/>
          <w:szCs w:val="24"/>
          <w:lang w:val="fr-FR"/>
        </w:rPr>
      </w:pPr>
      <w:r w:rsidRPr="00B93CD9">
        <w:rPr>
          <w:rFonts w:ascii="Times New Roman" w:hAnsi="Times New Roman"/>
          <w:sz w:val="24"/>
          <w:szCs w:val="24"/>
          <w:lang w:val="fr-FR"/>
        </w:rPr>
        <w:t>1) V1-V3</w:t>
      </w:r>
    </w:p>
    <w:p w:rsidR="002D3CAD" w:rsidRPr="00B93CD9" w:rsidRDefault="002D3CAD" w:rsidP="003D0958">
      <w:pPr>
        <w:pStyle w:val="a3"/>
        <w:rPr>
          <w:rFonts w:ascii="Times New Roman" w:hAnsi="Times New Roman"/>
          <w:sz w:val="24"/>
          <w:szCs w:val="24"/>
          <w:lang w:val="fr-FR"/>
        </w:rPr>
      </w:pPr>
      <w:r w:rsidRPr="00B93CD9">
        <w:rPr>
          <w:rFonts w:ascii="Times New Roman" w:hAnsi="Times New Roman"/>
          <w:sz w:val="24"/>
          <w:szCs w:val="24"/>
          <w:lang w:val="fr-FR"/>
        </w:rPr>
        <w:t>2) V5-V6</w:t>
      </w:r>
    </w:p>
    <w:p w:rsidR="002D3CAD" w:rsidRPr="00B93CD9" w:rsidRDefault="002D3CAD" w:rsidP="003D0958">
      <w:pPr>
        <w:pStyle w:val="a3"/>
        <w:rPr>
          <w:rFonts w:ascii="Times New Roman" w:hAnsi="Times New Roman"/>
          <w:b/>
          <w:sz w:val="24"/>
          <w:szCs w:val="24"/>
          <w:lang w:val="fr-FR"/>
        </w:rPr>
      </w:pPr>
      <w:r w:rsidRPr="00B93CD9">
        <w:rPr>
          <w:rFonts w:ascii="Times New Roman" w:hAnsi="Times New Roman"/>
          <w:sz w:val="24"/>
          <w:szCs w:val="24"/>
          <w:lang w:val="fr-FR"/>
        </w:rPr>
        <w:t>3)</w:t>
      </w:r>
      <w:r w:rsidRPr="00B93CD9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B93CD9">
        <w:rPr>
          <w:rFonts w:ascii="Times New Roman" w:hAnsi="Times New Roman"/>
          <w:sz w:val="24"/>
          <w:szCs w:val="24"/>
          <w:lang w:val="fr-FR"/>
        </w:rPr>
        <w:t>V3R-V6R</w:t>
      </w:r>
    </w:p>
    <w:p w:rsidR="002D3CAD" w:rsidRPr="00B93CD9" w:rsidRDefault="002D3CAD" w:rsidP="003D0958">
      <w:pPr>
        <w:pStyle w:val="a3"/>
        <w:rPr>
          <w:rFonts w:ascii="Times New Roman" w:hAnsi="Times New Roman"/>
          <w:b/>
          <w:sz w:val="24"/>
          <w:szCs w:val="24"/>
          <w:lang w:val="fr-FR"/>
        </w:rPr>
      </w:pPr>
      <w:r w:rsidRPr="00B93CD9">
        <w:rPr>
          <w:rFonts w:ascii="Times New Roman" w:hAnsi="Times New Roman"/>
          <w:b/>
          <w:sz w:val="24"/>
          <w:szCs w:val="24"/>
          <w:lang w:val="fr-FR"/>
        </w:rPr>
        <w:t>4) II, III, aVF</w:t>
      </w:r>
    </w:p>
    <w:p w:rsidR="002D3CAD" w:rsidRPr="002D644F" w:rsidRDefault="002D3CAD" w:rsidP="003D0958">
      <w:pPr>
        <w:pStyle w:val="a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</w:t>
      </w:r>
      <w:r w:rsidRPr="002D644F">
        <w:rPr>
          <w:rFonts w:ascii="Times New Roman" w:hAnsi="Times New Roman"/>
          <w:sz w:val="24"/>
          <w:szCs w:val="24"/>
          <w:lang w:val="en-US"/>
        </w:rPr>
        <w:t>)</w:t>
      </w:r>
      <w:r w:rsidRPr="003D095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da-DK"/>
        </w:rPr>
        <w:t>I</w:t>
      </w:r>
      <w:r w:rsidRPr="00987018">
        <w:rPr>
          <w:rFonts w:ascii="Times New Roman" w:hAnsi="Times New Roman"/>
          <w:sz w:val="24"/>
          <w:szCs w:val="24"/>
          <w:lang w:val="da-DK"/>
        </w:rPr>
        <w:t>, aVL</w:t>
      </w:r>
      <w:r w:rsidRPr="002D644F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D0958">
        <w:rPr>
          <w:rFonts w:ascii="Times New Roman" w:hAnsi="Times New Roman"/>
          <w:sz w:val="24"/>
          <w:szCs w:val="24"/>
          <w:lang w:val="en-US"/>
        </w:rPr>
        <w:t>V</w:t>
      </w:r>
      <w:r w:rsidRPr="002D644F">
        <w:rPr>
          <w:rFonts w:ascii="Times New Roman" w:hAnsi="Times New Roman"/>
          <w:sz w:val="24"/>
          <w:szCs w:val="24"/>
          <w:lang w:val="en-US"/>
        </w:rPr>
        <w:t>1</w:t>
      </w:r>
      <w:r w:rsidRPr="003D0958">
        <w:rPr>
          <w:rFonts w:ascii="Times New Roman" w:hAnsi="Times New Roman"/>
          <w:sz w:val="24"/>
          <w:szCs w:val="24"/>
          <w:lang w:val="en-US"/>
        </w:rPr>
        <w:t>-V</w:t>
      </w:r>
      <w:r w:rsidRPr="002D644F">
        <w:rPr>
          <w:rFonts w:ascii="Times New Roman" w:hAnsi="Times New Roman"/>
          <w:sz w:val="24"/>
          <w:szCs w:val="24"/>
          <w:lang w:val="en-US"/>
        </w:rPr>
        <w:t>6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2D3CAD" w:rsidRPr="00C12AC0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C12AC0">
        <w:rPr>
          <w:rFonts w:ascii="Times New Roman" w:hAnsi="Times New Roman"/>
          <w:caps/>
          <w:sz w:val="24"/>
          <w:szCs w:val="24"/>
        </w:rPr>
        <w:t>При стабильной стенокардии III функционального класса</w:t>
      </w:r>
    </w:p>
    <w:p w:rsidR="002D3CAD" w:rsidRPr="003D0958" w:rsidRDefault="002D3CAD" w:rsidP="00C12AC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 w:rsidRPr="00C12AC0">
        <w:rPr>
          <w:rFonts w:ascii="Times New Roman" w:hAnsi="Times New Roman"/>
          <w:sz w:val="24"/>
          <w:szCs w:val="24"/>
        </w:rPr>
        <w:t>болевой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0958">
        <w:rPr>
          <w:rFonts w:ascii="Times New Roman" w:hAnsi="Times New Roman"/>
          <w:sz w:val="24"/>
          <w:szCs w:val="24"/>
        </w:rPr>
        <w:t xml:space="preserve">приступ возникает при спортивных нагрузках </w:t>
      </w:r>
    </w:p>
    <w:p w:rsidR="002D3CAD" w:rsidRPr="003D0958" w:rsidRDefault="002D3CAD" w:rsidP="00C12AC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 w:rsidRPr="00C12AC0">
        <w:rPr>
          <w:rFonts w:ascii="Times New Roman" w:hAnsi="Times New Roman"/>
          <w:sz w:val="24"/>
          <w:szCs w:val="24"/>
        </w:rPr>
        <w:t>болевой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0958">
        <w:rPr>
          <w:rFonts w:ascii="Times New Roman" w:hAnsi="Times New Roman"/>
          <w:sz w:val="24"/>
          <w:szCs w:val="24"/>
        </w:rPr>
        <w:t xml:space="preserve">приступ возникает </w:t>
      </w:r>
      <w:r>
        <w:rPr>
          <w:rFonts w:ascii="Times New Roman" w:hAnsi="Times New Roman"/>
          <w:sz w:val="24"/>
          <w:szCs w:val="24"/>
        </w:rPr>
        <w:t>во время сна в ранние утренние часы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болевой </w:t>
      </w:r>
      <w:r w:rsidRPr="003D0958">
        <w:rPr>
          <w:rFonts w:ascii="Times New Roman" w:hAnsi="Times New Roman"/>
          <w:sz w:val="24"/>
          <w:szCs w:val="24"/>
        </w:rPr>
        <w:t>приступ возникает в покое и при минимальной физической нагрузке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болевой </w:t>
      </w:r>
      <w:r w:rsidRPr="003D0958">
        <w:rPr>
          <w:rFonts w:ascii="Times New Roman" w:hAnsi="Times New Roman"/>
          <w:sz w:val="24"/>
          <w:szCs w:val="24"/>
        </w:rPr>
        <w:t xml:space="preserve">приступ возникает при ходьбе на дистанцию более </w:t>
      </w:r>
      <w:smartTag w:uri="urn:schemas-microsoft-com:office:smarttags" w:element="metricconverter">
        <w:smartTagPr>
          <w:attr w:name="ProductID" w:val="200 м"/>
        </w:smartTagPr>
        <w:r w:rsidRPr="003D0958">
          <w:rPr>
            <w:rFonts w:ascii="Times New Roman" w:hAnsi="Times New Roman"/>
            <w:sz w:val="24"/>
            <w:szCs w:val="24"/>
          </w:rPr>
          <w:t>200 м</w:t>
        </w:r>
      </w:smartTag>
      <w:r w:rsidRPr="003D0958">
        <w:rPr>
          <w:rFonts w:ascii="Times New Roman" w:hAnsi="Times New Roman"/>
          <w:sz w:val="24"/>
          <w:szCs w:val="24"/>
        </w:rPr>
        <w:t xml:space="preserve"> и при подъёме более чем на 2 этажа</w:t>
      </w:r>
    </w:p>
    <w:p w:rsidR="002D3CAD" w:rsidRPr="003D0958" w:rsidRDefault="002D3CAD" w:rsidP="003D095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5)</w:t>
      </w:r>
      <w:r w:rsidRPr="003D095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болевой </w:t>
      </w:r>
      <w:r w:rsidRPr="003D0958">
        <w:rPr>
          <w:rFonts w:ascii="Times New Roman" w:hAnsi="Times New Roman"/>
          <w:b/>
          <w:sz w:val="24"/>
          <w:szCs w:val="24"/>
        </w:rPr>
        <w:t xml:space="preserve">приступ возникает при ходьбе менее чем на </w:t>
      </w:r>
      <w:smartTag w:uri="urn:schemas-microsoft-com:office:smarttags" w:element="metricconverter">
        <w:smartTagPr>
          <w:attr w:name="ProductID" w:val="200 м"/>
        </w:smartTagPr>
        <w:r w:rsidRPr="003D0958">
          <w:rPr>
            <w:rFonts w:ascii="Times New Roman" w:hAnsi="Times New Roman"/>
            <w:b/>
            <w:sz w:val="24"/>
            <w:szCs w:val="24"/>
          </w:rPr>
          <w:t>200 м</w:t>
        </w:r>
      </w:smartTag>
      <w:r w:rsidRPr="003D0958">
        <w:rPr>
          <w:rFonts w:ascii="Times New Roman" w:hAnsi="Times New Roman"/>
          <w:b/>
          <w:sz w:val="24"/>
          <w:szCs w:val="24"/>
        </w:rPr>
        <w:t xml:space="preserve"> и пр</w:t>
      </w:r>
      <w:r>
        <w:rPr>
          <w:rFonts w:ascii="Times New Roman" w:hAnsi="Times New Roman"/>
          <w:b/>
          <w:sz w:val="24"/>
          <w:szCs w:val="24"/>
        </w:rPr>
        <w:t>и подъёме менее чем на 2 этажа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C12AC0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C12AC0">
        <w:rPr>
          <w:rFonts w:ascii="Times New Roman" w:hAnsi="Times New Roman"/>
          <w:caps/>
          <w:sz w:val="24"/>
          <w:szCs w:val="24"/>
        </w:rPr>
        <w:t>II стандартное отведение регистрируется при следующем попарном подключении электродов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3D0958">
        <w:rPr>
          <w:rFonts w:ascii="Times New Roman" w:hAnsi="Times New Roman"/>
          <w:sz w:val="24"/>
          <w:szCs w:val="24"/>
        </w:rPr>
        <w:t xml:space="preserve"> левая рука (+)  -  левая нога (-)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3D0958">
        <w:rPr>
          <w:rFonts w:ascii="Times New Roman" w:hAnsi="Times New Roman"/>
          <w:sz w:val="24"/>
          <w:szCs w:val="24"/>
        </w:rPr>
        <w:t xml:space="preserve"> левая рука (-)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0958">
        <w:rPr>
          <w:rFonts w:ascii="Times New Roman" w:hAnsi="Times New Roman"/>
          <w:sz w:val="24"/>
          <w:szCs w:val="24"/>
        </w:rPr>
        <w:t xml:space="preserve"> -  левая нога (+)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3D0958">
        <w:rPr>
          <w:rFonts w:ascii="Times New Roman" w:hAnsi="Times New Roman"/>
          <w:sz w:val="24"/>
          <w:szCs w:val="24"/>
        </w:rPr>
        <w:t xml:space="preserve"> левая рука (+)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0958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0958">
        <w:rPr>
          <w:rFonts w:ascii="Times New Roman" w:hAnsi="Times New Roman"/>
          <w:sz w:val="24"/>
          <w:szCs w:val="24"/>
        </w:rPr>
        <w:t>правая нога (-)</w:t>
      </w:r>
    </w:p>
    <w:p w:rsidR="002D3CAD" w:rsidRPr="003D0958" w:rsidRDefault="002D3CAD" w:rsidP="006535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3D0958">
        <w:rPr>
          <w:rFonts w:ascii="Times New Roman" w:hAnsi="Times New Roman"/>
          <w:sz w:val="24"/>
          <w:szCs w:val="24"/>
        </w:rPr>
        <w:t xml:space="preserve"> левая рука (+)  -  правая рука (-)</w:t>
      </w:r>
    </w:p>
    <w:p w:rsidR="002D3CAD" w:rsidRPr="003D0958" w:rsidRDefault="002D3CAD" w:rsidP="006535A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5)</w:t>
      </w:r>
      <w:r w:rsidRPr="003D0958">
        <w:rPr>
          <w:rFonts w:ascii="Times New Roman" w:hAnsi="Times New Roman"/>
          <w:b/>
          <w:sz w:val="24"/>
          <w:szCs w:val="24"/>
        </w:rPr>
        <w:t xml:space="preserve"> левая нога </w:t>
      </w:r>
      <w:r w:rsidRPr="003D0958">
        <w:rPr>
          <w:rFonts w:ascii="Times New Roman" w:hAnsi="Times New Roman"/>
          <w:sz w:val="24"/>
          <w:szCs w:val="24"/>
        </w:rPr>
        <w:t>(+)</w:t>
      </w:r>
      <w:r w:rsidRPr="003D0958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0958">
        <w:rPr>
          <w:rFonts w:ascii="Times New Roman" w:hAnsi="Times New Roman"/>
          <w:b/>
          <w:sz w:val="24"/>
          <w:szCs w:val="24"/>
        </w:rPr>
        <w:t>правая рука (-)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6535A2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6535A2">
        <w:rPr>
          <w:rFonts w:ascii="Times New Roman" w:hAnsi="Times New Roman"/>
          <w:caps/>
          <w:sz w:val="24"/>
          <w:szCs w:val="24"/>
        </w:rPr>
        <w:t>электрокардиографический признак желудочковой экстрасистолы</w:t>
      </w:r>
      <w:r w:rsidRPr="006535A2">
        <w:rPr>
          <w:rFonts w:ascii="Times New Roman" w:hAnsi="Times New Roman"/>
          <w:sz w:val="24"/>
          <w:szCs w:val="24"/>
        </w:rPr>
        <w:t xml:space="preserve"> </w:t>
      </w:r>
    </w:p>
    <w:p w:rsidR="002D3CAD" w:rsidRPr="006535A2" w:rsidRDefault="002D3CAD" w:rsidP="006535A2">
      <w:pPr>
        <w:rPr>
          <w:sz w:val="24"/>
          <w:szCs w:val="24"/>
        </w:rPr>
      </w:pPr>
      <w:r>
        <w:rPr>
          <w:sz w:val="24"/>
          <w:szCs w:val="24"/>
        </w:rPr>
        <w:t>1) п</w:t>
      </w:r>
      <w:r w:rsidRPr="006535A2">
        <w:rPr>
          <w:sz w:val="24"/>
          <w:szCs w:val="24"/>
        </w:rPr>
        <w:t xml:space="preserve">реждевременное внеочередное появление на ЭКГ неизмененного желудочкового комплекса </w:t>
      </w:r>
      <w:r w:rsidRPr="006535A2">
        <w:rPr>
          <w:sz w:val="24"/>
          <w:szCs w:val="24"/>
          <w:lang w:val="en-US"/>
        </w:rPr>
        <w:t>QRS</w:t>
      </w:r>
      <w:r w:rsidRPr="006535A2">
        <w:rPr>
          <w:sz w:val="24"/>
          <w:szCs w:val="24"/>
        </w:rPr>
        <w:t xml:space="preserve">, похожего по форме на комплексы </w:t>
      </w:r>
      <w:r w:rsidRPr="006535A2">
        <w:rPr>
          <w:sz w:val="24"/>
          <w:szCs w:val="24"/>
          <w:lang w:val="en-US"/>
        </w:rPr>
        <w:t>QRS</w:t>
      </w:r>
      <w:r w:rsidRPr="006535A2">
        <w:rPr>
          <w:sz w:val="24"/>
          <w:szCs w:val="24"/>
        </w:rPr>
        <w:t xml:space="preserve"> синусового происхождения</w:t>
      </w:r>
    </w:p>
    <w:p w:rsidR="002D3CAD" w:rsidRPr="006535A2" w:rsidRDefault="002D3CAD" w:rsidP="006535A2">
      <w:pPr>
        <w:rPr>
          <w:b/>
          <w:caps/>
          <w:sz w:val="24"/>
          <w:szCs w:val="24"/>
        </w:rPr>
      </w:pPr>
      <w:r w:rsidRPr="006535A2">
        <w:rPr>
          <w:b/>
          <w:sz w:val="24"/>
          <w:szCs w:val="24"/>
        </w:rPr>
        <w:t xml:space="preserve">2) </w:t>
      </w:r>
      <w:r>
        <w:rPr>
          <w:b/>
          <w:sz w:val="24"/>
          <w:szCs w:val="24"/>
        </w:rPr>
        <w:t>п</w:t>
      </w:r>
      <w:r w:rsidRPr="006535A2">
        <w:rPr>
          <w:b/>
          <w:sz w:val="24"/>
          <w:szCs w:val="24"/>
        </w:rPr>
        <w:t xml:space="preserve">реждевременное внеочередное появление на ЭКГ измененного расширенного и деформированного желудочкового комплекса </w:t>
      </w:r>
      <w:r w:rsidRPr="006535A2">
        <w:rPr>
          <w:b/>
          <w:sz w:val="24"/>
          <w:szCs w:val="24"/>
          <w:lang w:val="en-US"/>
        </w:rPr>
        <w:t>QRS</w:t>
      </w:r>
    </w:p>
    <w:p w:rsidR="002D3CAD" w:rsidRPr="006535A2" w:rsidRDefault="002D3CAD" w:rsidP="006535A2">
      <w:pPr>
        <w:rPr>
          <w:caps/>
          <w:sz w:val="24"/>
          <w:szCs w:val="24"/>
        </w:rPr>
      </w:pPr>
      <w:r>
        <w:rPr>
          <w:sz w:val="24"/>
          <w:szCs w:val="24"/>
        </w:rPr>
        <w:t>3) н</w:t>
      </w:r>
      <w:r w:rsidRPr="006535A2">
        <w:rPr>
          <w:sz w:val="24"/>
          <w:szCs w:val="24"/>
        </w:rPr>
        <w:t>аличие после экстрасистолы неполной компенсаторной паузы</w:t>
      </w:r>
    </w:p>
    <w:p w:rsidR="002D3CAD" w:rsidRPr="006535A2" w:rsidRDefault="002D3CAD" w:rsidP="006535A2">
      <w:pPr>
        <w:rPr>
          <w:caps/>
          <w:sz w:val="24"/>
          <w:szCs w:val="24"/>
        </w:rPr>
      </w:pPr>
      <w:r>
        <w:rPr>
          <w:sz w:val="24"/>
          <w:szCs w:val="24"/>
        </w:rPr>
        <w:t>4) н</w:t>
      </w:r>
      <w:r w:rsidRPr="006535A2">
        <w:rPr>
          <w:sz w:val="24"/>
          <w:szCs w:val="24"/>
        </w:rPr>
        <w:t>аличие перед экстрасистолой зубца Р</w:t>
      </w:r>
    </w:p>
    <w:p w:rsidR="002D3CAD" w:rsidRPr="006535A2" w:rsidRDefault="002D3CAD" w:rsidP="006535A2">
      <w:pPr>
        <w:rPr>
          <w:caps/>
          <w:sz w:val="24"/>
          <w:szCs w:val="24"/>
        </w:rPr>
      </w:pPr>
      <w:r>
        <w:rPr>
          <w:sz w:val="24"/>
          <w:szCs w:val="24"/>
        </w:rPr>
        <w:t>5) х</w:t>
      </w:r>
      <w:r w:rsidRPr="006535A2">
        <w:rPr>
          <w:sz w:val="24"/>
          <w:szCs w:val="24"/>
        </w:rPr>
        <w:t>арактерных признаков нет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B573BC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B573BC">
        <w:rPr>
          <w:rFonts w:ascii="Times New Roman" w:hAnsi="Times New Roman"/>
          <w:caps/>
          <w:sz w:val="24"/>
          <w:szCs w:val="24"/>
        </w:rPr>
        <w:t>электрокардиографическиЕ признакИ атриовентрикулярной блокады 1-й степени</w:t>
      </w:r>
    </w:p>
    <w:p w:rsidR="002D3CAD" w:rsidRPr="003D0958" w:rsidRDefault="002D3CAD" w:rsidP="00493B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3D0958">
        <w:rPr>
          <w:rFonts w:ascii="Times New Roman" w:hAnsi="Times New Roman"/>
          <w:sz w:val="24"/>
          <w:szCs w:val="24"/>
        </w:rPr>
        <w:t xml:space="preserve"> интервал PQ не определяется; ритм желудочков хаотичный</w:t>
      </w:r>
    </w:p>
    <w:p w:rsidR="002D3CAD" w:rsidRPr="003D0958" w:rsidRDefault="002D3CAD" w:rsidP="00493B0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</w:t>
      </w:r>
      <w:r w:rsidRPr="003D0958">
        <w:rPr>
          <w:rFonts w:ascii="Times New Roman" w:hAnsi="Times New Roman"/>
          <w:b/>
          <w:sz w:val="24"/>
          <w:szCs w:val="24"/>
        </w:rPr>
        <w:t xml:space="preserve"> интервал PQ постоянный более 0,20 сек</w:t>
      </w:r>
      <w:r>
        <w:rPr>
          <w:rFonts w:ascii="Times New Roman" w:hAnsi="Times New Roman"/>
          <w:b/>
          <w:sz w:val="24"/>
          <w:szCs w:val="24"/>
        </w:rPr>
        <w:t>.</w:t>
      </w:r>
      <w:r w:rsidRPr="003D0958">
        <w:rPr>
          <w:rFonts w:ascii="Times New Roman" w:hAnsi="Times New Roman"/>
          <w:b/>
          <w:sz w:val="24"/>
          <w:szCs w:val="24"/>
        </w:rPr>
        <w:t>, комплекс QRS не изменен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3D0958">
        <w:rPr>
          <w:rFonts w:ascii="Times New Roman" w:hAnsi="Times New Roman"/>
          <w:sz w:val="24"/>
          <w:szCs w:val="24"/>
        </w:rPr>
        <w:t xml:space="preserve"> интервал PQ менее 0,10 сек</w:t>
      </w:r>
      <w:r>
        <w:rPr>
          <w:rFonts w:ascii="Times New Roman" w:hAnsi="Times New Roman"/>
          <w:sz w:val="24"/>
          <w:szCs w:val="24"/>
        </w:rPr>
        <w:t>.</w:t>
      </w:r>
      <w:r w:rsidRPr="003D0958">
        <w:rPr>
          <w:rFonts w:ascii="Times New Roman" w:hAnsi="Times New Roman"/>
          <w:sz w:val="24"/>
          <w:szCs w:val="24"/>
        </w:rPr>
        <w:t>, комплекс QRS расширен за счет дельта-волны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3D0958">
        <w:rPr>
          <w:rFonts w:ascii="Times New Roman" w:hAnsi="Times New Roman"/>
          <w:sz w:val="24"/>
          <w:szCs w:val="24"/>
        </w:rPr>
        <w:t xml:space="preserve"> интервал PQ от 0,12 сек</w:t>
      </w:r>
      <w:r>
        <w:rPr>
          <w:rFonts w:ascii="Times New Roman" w:hAnsi="Times New Roman"/>
          <w:sz w:val="24"/>
          <w:szCs w:val="24"/>
        </w:rPr>
        <w:t>.</w:t>
      </w:r>
      <w:r w:rsidRPr="003D0958">
        <w:rPr>
          <w:rFonts w:ascii="Times New Roman" w:hAnsi="Times New Roman"/>
          <w:sz w:val="24"/>
          <w:szCs w:val="24"/>
        </w:rPr>
        <w:t xml:space="preserve"> до 0,20 сек</w:t>
      </w:r>
      <w:r>
        <w:rPr>
          <w:rFonts w:ascii="Times New Roman" w:hAnsi="Times New Roman"/>
          <w:sz w:val="24"/>
          <w:szCs w:val="24"/>
        </w:rPr>
        <w:t>.</w:t>
      </w:r>
      <w:r w:rsidRPr="003D0958">
        <w:rPr>
          <w:rFonts w:ascii="Times New Roman" w:hAnsi="Times New Roman"/>
          <w:sz w:val="24"/>
          <w:szCs w:val="24"/>
        </w:rPr>
        <w:t>, ритм синусовый, комплекс QRS не изменен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3D0958">
        <w:rPr>
          <w:rFonts w:ascii="Times New Roman" w:hAnsi="Times New Roman"/>
          <w:sz w:val="24"/>
          <w:szCs w:val="24"/>
        </w:rPr>
        <w:t xml:space="preserve"> интервал PQ удлиняется с каждым </w:t>
      </w:r>
      <w:proofErr w:type="spellStart"/>
      <w:r w:rsidRPr="003D0958">
        <w:rPr>
          <w:rFonts w:ascii="Times New Roman" w:hAnsi="Times New Roman"/>
          <w:sz w:val="24"/>
          <w:szCs w:val="24"/>
        </w:rPr>
        <w:t>кардиоциклом</w:t>
      </w:r>
      <w:proofErr w:type="spellEnd"/>
      <w:r w:rsidRPr="003D0958">
        <w:rPr>
          <w:rFonts w:ascii="Times New Roman" w:hAnsi="Times New Roman"/>
          <w:sz w:val="24"/>
          <w:szCs w:val="24"/>
        </w:rPr>
        <w:t xml:space="preserve"> с последующими периодическими выпадениями комплексов </w:t>
      </w:r>
      <w:r w:rsidRPr="003D0958">
        <w:rPr>
          <w:rFonts w:ascii="Times New Roman" w:hAnsi="Times New Roman"/>
          <w:sz w:val="24"/>
          <w:szCs w:val="24"/>
          <w:lang w:val="en-US"/>
        </w:rPr>
        <w:t>QRS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493B00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493B00">
        <w:rPr>
          <w:rFonts w:ascii="Times New Roman" w:hAnsi="Times New Roman"/>
          <w:caps/>
          <w:sz w:val="24"/>
          <w:szCs w:val="24"/>
        </w:rPr>
        <w:t>минутный объем сердца УВЕЛИЧИВАЮТ</w:t>
      </w:r>
    </w:p>
    <w:p w:rsidR="002D3CAD" w:rsidRPr="003D0958" w:rsidRDefault="002D3CAD" w:rsidP="00493B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3D0958">
        <w:rPr>
          <w:rFonts w:ascii="Times New Roman" w:hAnsi="Times New Roman"/>
          <w:sz w:val="24"/>
          <w:szCs w:val="24"/>
        </w:rPr>
        <w:t xml:space="preserve"> нитраты</w:t>
      </w:r>
      <w:r>
        <w:rPr>
          <w:rFonts w:ascii="Times New Roman" w:hAnsi="Times New Roman"/>
          <w:sz w:val="24"/>
          <w:szCs w:val="24"/>
        </w:rPr>
        <w:t xml:space="preserve"> (нитроглицерин)</w:t>
      </w:r>
    </w:p>
    <w:p w:rsidR="002D3CAD" w:rsidRPr="003D0958" w:rsidRDefault="002D3CAD" w:rsidP="00493B0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</w:t>
      </w:r>
      <w:r w:rsidRPr="003D09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кардиотоники</w:t>
      </w:r>
      <w:proofErr w:type="spellEnd"/>
      <w:r w:rsidRPr="003D0958">
        <w:rPr>
          <w:rFonts w:ascii="Times New Roman" w:hAnsi="Times New Roman"/>
          <w:b/>
          <w:sz w:val="24"/>
          <w:szCs w:val="24"/>
        </w:rPr>
        <w:t xml:space="preserve"> (дофамин, </w:t>
      </w:r>
      <w:proofErr w:type="spellStart"/>
      <w:r w:rsidRPr="003D0958">
        <w:rPr>
          <w:rFonts w:ascii="Times New Roman" w:hAnsi="Times New Roman"/>
          <w:b/>
          <w:sz w:val="24"/>
          <w:szCs w:val="24"/>
        </w:rPr>
        <w:t>добутамин</w:t>
      </w:r>
      <w:proofErr w:type="spellEnd"/>
      <w:r w:rsidRPr="003D0958">
        <w:rPr>
          <w:rFonts w:ascii="Times New Roman" w:hAnsi="Times New Roman"/>
          <w:b/>
          <w:sz w:val="24"/>
          <w:szCs w:val="24"/>
        </w:rPr>
        <w:t>)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3D0958">
        <w:rPr>
          <w:rFonts w:ascii="Times New Roman" w:hAnsi="Times New Roman"/>
          <w:sz w:val="24"/>
          <w:szCs w:val="24"/>
        </w:rPr>
        <w:t xml:space="preserve"> бета-адреноблокаторы (</w:t>
      </w:r>
      <w:proofErr w:type="spellStart"/>
      <w:r w:rsidRPr="003D0958">
        <w:rPr>
          <w:rFonts w:ascii="Times New Roman" w:hAnsi="Times New Roman"/>
          <w:sz w:val="24"/>
          <w:szCs w:val="24"/>
        </w:rPr>
        <w:t>бисопролол</w:t>
      </w:r>
      <w:proofErr w:type="spellEnd"/>
      <w:r w:rsidRPr="003D09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0958">
        <w:rPr>
          <w:rFonts w:ascii="Times New Roman" w:hAnsi="Times New Roman"/>
          <w:sz w:val="24"/>
          <w:szCs w:val="24"/>
        </w:rPr>
        <w:t>метопролол</w:t>
      </w:r>
      <w:proofErr w:type="spellEnd"/>
      <w:r w:rsidRPr="003D0958">
        <w:rPr>
          <w:rFonts w:ascii="Times New Roman" w:hAnsi="Times New Roman"/>
          <w:sz w:val="24"/>
          <w:szCs w:val="24"/>
        </w:rPr>
        <w:t>)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3D0958">
        <w:rPr>
          <w:rFonts w:ascii="Times New Roman" w:hAnsi="Times New Roman"/>
          <w:sz w:val="24"/>
          <w:szCs w:val="24"/>
        </w:rPr>
        <w:t xml:space="preserve"> антагонисты медленных кальциевых каналов (верапамил)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3D0958">
        <w:rPr>
          <w:rFonts w:ascii="Times New Roman" w:hAnsi="Times New Roman"/>
          <w:sz w:val="24"/>
          <w:szCs w:val="24"/>
        </w:rPr>
        <w:t xml:space="preserve"> ингибиторы ангиотензинпревращающего фермента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каптоприл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эналаприл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1B4E53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1B4E53">
        <w:rPr>
          <w:rFonts w:ascii="Times New Roman" w:hAnsi="Times New Roman"/>
          <w:caps/>
          <w:sz w:val="24"/>
          <w:szCs w:val="24"/>
        </w:rPr>
        <w:t xml:space="preserve">Последовательность подачи импульсов при двухкамерной электрокардиостимуляции 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 w:rsidRPr="003D095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3D0958">
        <w:rPr>
          <w:rFonts w:ascii="Times New Roman" w:hAnsi="Times New Roman"/>
          <w:sz w:val="24"/>
          <w:szCs w:val="24"/>
        </w:rPr>
        <w:t xml:space="preserve"> от правого предсердия к левому предсердию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3D0958">
        <w:rPr>
          <w:rFonts w:ascii="Times New Roman" w:hAnsi="Times New Roman"/>
          <w:sz w:val="24"/>
          <w:szCs w:val="24"/>
        </w:rPr>
        <w:t xml:space="preserve"> от левого предсердия к правому предсердию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3D0958">
        <w:rPr>
          <w:rFonts w:ascii="Times New Roman" w:hAnsi="Times New Roman"/>
          <w:sz w:val="24"/>
          <w:szCs w:val="24"/>
        </w:rPr>
        <w:t xml:space="preserve"> от правого желудочка к левому желудочку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3D0958">
        <w:rPr>
          <w:rFonts w:ascii="Times New Roman" w:hAnsi="Times New Roman"/>
          <w:sz w:val="24"/>
          <w:szCs w:val="24"/>
        </w:rPr>
        <w:t xml:space="preserve"> от левого желудочка к правому желудочку </w:t>
      </w:r>
    </w:p>
    <w:p w:rsidR="002D3CAD" w:rsidRPr="003D0958" w:rsidRDefault="002D3CAD" w:rsidP="003D0958">
      <w:pPr>
        <w:pStyle w:val="a3"/>
        <w:rPr>
          <w:rFonts w:ascii="Times New Roman" w:hAnsi="Times New Roman"/>
          <w:b/>
          <w:sz w:val="24"/>
          <w:szCs w:val="24"/>
        </w:rPr>
      </w:pPr>
      <w:r w:rsidRPr="003D0958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)</w:t>
      </w:r>
      <w:r w:rsidRPr="003D0958">
        <w:rPr>
          <w:rFonts w:ascii="Times New Roman" w:hAnsi="Times New Roman"/>
          <w:b/>
          <w:sz w:val="24"/>
          <w:szCs w:val="24"/>
        </w:rPr>
        <w:t xml:space="preserve"> от предсердий к желудочкам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B8556C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B8556C">
        <w:rPr>
          <w:rFonts w:ascii="Times New Roman" w:hAnsi="Times New Roman"/>
          <w:caps/>
          <w:sz w:val="24"/>
          <w:szCs w:val="24"/>
        </w:rPr>
        <w:t xml:space="preserve">Клинические проявления, наиболее характерные для атриовентрукулярной блокады III степени 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 w:rsidRPr="003D095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958">
        <w:rPr>
          <w:rFonts w:ascii="Times New Roman" w:hAnsi="Times New Roman"/>
          <w:sz w:val="24"/>
          <w:szCs w:val="24"/>
        </w:rPr>
        <w:t>мутизм</w:t>
      </w:r>
      <w:proofErr w:type="spellEnd"/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3D0958">
        <w:rPr>
          <w:rFonts w:ascii="Times New Roman" w:hAnsi="Times New Roman"/>
          <w:sz w:val="24"/>
          <w:szCs w:val="24"/>
        </w:rPr>
        <w:t xml:space="preserve"> бессонница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3D0958">
        <w:rPr>
          <w:rFonts w:ascii="Times New Roman" w:hAnsi="Times New Roman"/>
          <w:sz w:val="24"/>
          <w:szCs w:val="24"/>
        </w:rPr>
        <w:t xml:space="preserve"> полная амнезия</w:t>
      </w:r>
    </w:p>
    <w:p w:rsidR="002D3CAD" w:rsidRPr="003D0958" w:rsidRDefault="002D3CAD" w:rsidP="003D0958">
      <w:pPr>
        <w:pStyle w:val="a3"/>
        <w:rPr>
          <w:rFonts w:ascii="Times New Roman" w:hAnsi="Times New Roman"/>
          <w:b/>
          <w:sz w:val="24"/>
          <w:szCs w:val="24"/>
        </w:rPr>
      </w:pPr>
      <w:r w:rsidRPr="00B8556C">
        <w:rPr>
          <w:rFonts w:ascii="Times New Roman" w:hAnsi="Times New Roman"/>
          <w:sz w:val="24"/>
          <w:szCs w:val="24"/>
        </w:rPr>
        <w:t>4)</w:t>
      </w:r>
      <w:r w:rsidRPr="003D0958">
        <w:rPr>
          <w:rFonts w:ascii="Times New Roman" w:hAnsi="Times New Roman"/>
          <w:b/>
          <w:sz w:val="24"/>
          <w:szCs w:val="24"/>
        </w:rPr>
        <w:t xml:space="preserve"> </w:t>
      </w:r>
      <w:r w:rsidRPr="003D0958">
        <w:rPr>
          <w:rFonts w:ascii="Times New Roman" w:hAnsi="Times New Roman"/>
          <w:sz w:val="24"/>
          <w:szCs w:val="24"/>
        </w:rPr>
        <w:t>бред, галлюцинации</w:t>
      </w:r>
    </w:p>
    <w:p w:rsidR="002D3CAD" w:rsidRPr="00B8556C" w:rsidRDefault="002D3CAD" w:rsidP="003D0958">
      <w:pPr>
        <w:pStyle w:val="a3"/>
        <w:rPr>
          <w:rFonts w:ascii="Times New Roman" w:hAnsi="Times New Roman"/>
          <w:b/>
          <w:sz w:val="24"/>
          <w:szCs w:val="24"/>
        </w:rPr>
      </w:pPr>
      <w:r w:rsidRPr="00B8556C">
        <w:rPr>
          <w:rFonts w:ascii="Times New Roman" w:hAnsi="Times New Roman"/>
          <w:b/>
          <w:sz w:val="24"/>
          <w:szCs w:val="24"/>
        </w:rPr>
        <w:t>5) приступы потери сознания (</w:t>
      </w:r>
      <w:proofErr w:type="spellStart"/>
      <w:r w:rsidRPr="00B8556C">
        <w:rPr>
          <w:rFonts w:ascii="Times New Roman" w:hAnsi="Times New Roman"/>
          <w:b/>
          <w:sz w:val="24"/>
          <w:szCs w:val="24"/>
        </w:rPr>
        <w:t>Морганьи</w:t>
      </w:r>
      <w:proofErr w:type="spellEnd"/>
      <w:r w:rsidRPr="00B8556C">
        <w:rPr>
          <w:rFonts w:ascii="Times New Roman" w:hAnsi="Times New Roman"/>
          <w:b/>
          <w:sz w:val="24"/>
          <w:szCs w:val="24"/>
        </w:rPr>
        <w:t>-Адамса-Стокса)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B8556C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B8556C">
        <w:rPr>
          <w:rFonts w:ascii="Times New Roman" w:hAnsi="Times New Roman"/>
          <w:caps/>
          <w:sz w:val="24"/>
          <w:szCs w:val="24"/>
        </w:rPr>
        <w:t>Липопротеиды плазмы крови, не явл</w:t>
      </w:r>
      <w:r>
        <w:rPr>
          <w:rFonts w:ascii="Times New Roman" w:hAnsi="Times New Roman"/>
          <w:caps/>
          <w:sz w:val="24"/>
          <w:szCs w:val="24"/>
        </w:rPr>
        <w:t>яющиеся атерогенными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 w:rsidRPr="003D095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958">
        <w:rPr>
          <w:rFonts w:ascii="Times New Roman" w:hAnsi="Times New Roman"/>
          <w:sz w:val="24"/>
          <w:szCs w:val="24"/>
        </w:rPr>
        <w:t>хиломикроны</w:t>
      </w:r>
      <w:proofErr w:type="spellEnd"/>
    </w:p>
    <w:p w:rsidR="002D3CAD" w:rsidRPr="003D0958" w:rsidRDefault="002D3CAD" w:rsidP="00B8556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3D0958">
        <w:rPr>
          <w:rFonts w:ascii="Times New Roman" w:hAnsi="Times New Roman"/>
          <w:sz w:val="24"/>
          <w:szCs w:val="24"/>
        </w:rPr>
        <w:t xml:space="preserve"> триглицериды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3D0958">
        <w:rPr>
          <w:rFonts w:ascii="Times New Roman" w:hAnsi="Times New Roman"/>
          <w:sz w:val="24"/>
          <w:szCs w:val="24"/>
        </w:rPr>
        <w:t xml:space="preserve"> липопротеиды низкой плотности</w:t>
      </w:r>
    </w:p>
    <w:p w:rsidR="002D3CAD" w:rsidRPr="003D0958" w:rsidRDefault="002D3CAD" w:rsidP="003D095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</w:t>
      </w:r>
      <w:r w:rsidRPr="003D0958">
        <w:rPr>
          <w:rFonts w:ascii="Times New Roman" w:hAnsi="Times New Roman"/>
          <w:b/>
          <w:sz w:val="24"/>
          <w:szCs w:val="24"/>
        </w:rPr>
        <w:t xml:space="preserve"> липопротеиды высокой плотности</w:t>
      </w:r>
    </w:p>
    <w:p w:rsidR="002D3CAD" w:rsidRDefault="002D3CAD" w:rsidP="003D0958">
      <w:pPr>
        <w:pStyle w:val="a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5)</w:t>
      </w:r>
      <w:r w:rsidRPr="003D0958">
        <w:rPr>
          <w:rFonts w:ascii="Times New Roman" w:hAnsi="Times New Roman"/>
          <w:sz w:val="24"/>
          <w:szCs w:val="24"/>
        </w:rPr>
        <w:t xml:space="preserve"> липопротеиды очень низкой плотности</w:t>
      </w:r>
    </w:p>
    <w:p w:rsidR="002D3CAD" w:rsidRPr="00B93CD9" w:rsidRDefault="002D3CAD" w:rsidP="003D0958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2D3CAD" w:rsidRPr="00B93CD9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B93CD9">
        <w:rPr>
          <w:rFonts w:ascii="Times New Roman" w:hAnsi="Times New Roman"/>
          <w:caps/>
          <w:sz w:val="24"/>
          <w:szCs w:val="24"/>
        </w:rPr>
        <w:t>антагонисты кальция наиболее эффективны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93CD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при</w:t>
      </w:r>
      <w:r w:rsidRPr="003D0958">
        <w:rPr>
          <w:rFonts w:ascii="Times New Roman" w:hAnsi="Times New Roman"/>
          <w:sz w:val="24"/>
          <w:szCs w:val="24"/>
        </w:rPr>
        <w:t xml:space="preserve"> гемодинамическ</w:t>
      </w:r>
      <w:r>
        <w:rPr>
          <w:rFonts w:ascii="Times New Roman" w:hAnsi="Times New Roman"/>
          <w:sz w:val="24"/>
          <w:szCs w:val="24"/>
        </w:rPr>
        <w:t>ой</w:t>
      </w:r>
      <w:r w:rsidRPr="003D0958">
        <w:rPr>
          <w:rFonts w:ascii="Times New Roman" w:hAnsi="Times New Roman"/>
          <w:sz w:val="24"/>
          <w:szCs w:val="24"/>
        </w:rPr>
        <w:t xml:space="preserve"> стенокарди</w:t>
      </w:r>
      <w:r>
        <w:rPr>
          <w:rFonts w:ascii="Times New Roman" w:hAnsi="Times New Roman"/>
          <w:sz w:val="24"/>
          <w:szCs w:val="24"/>
        </w:rPr>
        <w:t>и, обусловленной</w:t>
      </w:r>
      <w:r w:rsidRPr="003D0958">
        <w:rPr>
          <w:rFonts w:ascii="Times New Roman" w:hAnsi="Times New Roman"/>
          <w:sz w:val="24"/>
          <w:szCs w:val="24"/>
        </w:rPr>
        <w:t xml:space="preserve"> гипертрофической обструктивной </w:t>
      </w:r>
      <w:proofErr w:type="spellStart"/>
      <w:r w:rsidRPr="003D0958">
        <w:rPr>
          <w:rFonts w:ascii="Times New Roman" w:hAnsi="Times New Roman"/>
          <w:sz w:val="24"/>
          <w:szCs w:val="24"/>
        </w:rPr>
        <w:t>кардиомиопати</w:t>
      </w:r>
      <w:r>
        <w:rPr>
          <w:rFonts w:ascii="Times New Roman" w:hAnsi="Times New Roman"/>
          <w:sz w:val="24"/>
          <w:szCs w:val="24"/>
        </w:rPr>
        <w:t>ей</w:t>
      </w:r>
      <w:proofErr w:type="spellEnd"/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при</w:t>
      </w:r>
      <w:r w:rsidRPr="003D0958">
        <w:rPr>
          <w:rFonts w:ascii="Times New Roman" w:hAnsi="Times New Roman"/>
          <w:sz w:val="24"/>
          <w:szCs w:val="24"/>
        </w:rPr>
        <w:t xml:space="preserve"> симптоматическ</w:t>
      </w:r>
      <w:r>
        <w:rPr>
          <w:rFonts w:ascii="Times New Roman" w:hAnsi="Times New Roman"/>
          <w:sz w:val="24"/>
          <w:szCs w:val="24"/>
        </w:rPr>
        <w:t>ой</w:t>
      </w:r>
      <w:r w:rsidRPr="003D0958">
        <w:rPr>
          <w:rFonts w:ascii="Times New Roman" w:hAnsi="Times New Roman"/>
          <w:sz w:val="24"/>
          <w:szCs w:val="24"/>
        </w:rPr>
        <w:t xml:space="preserve"> стенокарди</w:t>
      </w:r>
      <w:r>
        <w:rPr>
          <w:rFonts w:ascii="Times New Roman" w:hAnsi="Times New Roman"/>
          <w:sz w:val="24"/>
          <w:szCs w:val="24"/>
        </w:rPr>
        <w:t>и на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фоне</w:t>
      </w:r>
      <w:r w:rsidRPr="003D0958">
        <w:rPr>
          <w:rFonts w:ascii="Times New Roman" w:hAnsi="Times New Roman"/>
          <w:sz w:val="24"/>
          <w:szCs w:val="24"/>
        </w:rPr>
        <w:t xml:space="preserve"> системных </w:t>
      </w:r>
      <w:proofErr w:type="spellStart"/>
      <w:r w:rsidRPr="003D0958">
        <w:rPr>
          <w:rFonts w:ascii="Times New Roman" w:hAnsi="Times New Roman"/>
          <w:sz w:val="24"/>
          <w:szCs w:val="24"/>
        </w:rPr>
        <w:t>васкулит</w:t>
      </w:r>
      <w:r>
        <w:rPr>
          <w:rFonts w:ascii="Times New Roman" w:hAnsi="Times New Roman"/>
          <w:sz w:val="24"/>
          <w:szCs w:val="24"/>
        </w:rPr>
        <w:t>ов</w:t>
      </w:r>
      <w:proofErr w:type="spellEnd"/>
    </w:p>
    <w:p w:rsidR="002D3CAD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 w:rsidRPr="003D095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</w:t>
      </w:r>
      <w:r w:rsidRPr="003D0958">
        <w:rPr>
          <w:rFonts w:ascii="Times New Roman" w:hAnsi="Times New Roman"/>
          <w:sz w:val="24"/>
          <w:szCs w:val="24"/>
        </w:rPr>
        <w:t>стенокарди</w:t>
      </w:r>
      <w:r>
        <w:rPr>
          <w:rFonts w:ascii="Times New Roman" w:hAnsi="Times New Roman"/>
          <w:sz w:val="24"/>
          <w:szCs w:val="24"/>
        </w:rPr>
        <w:t>и</w:t>
      </w:r>
      <w:r w:rsidRPr="003D0958">
        <w:rPr>
          <w:rFonts w:ascii="Times New Roman" w:hAnsi="Times New Roman"/>
          <w:sz w:val="24"/>
          <w:szCs w:val="24"/>
        </w:rPr>
        <w:t xml:space="preserve"> напряжения I функционального класса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 w:rsidRPr="003D095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ранней постинфарктной стенокардии</w:t>
      </w:r>
    </w:p>
    <w:p w:rsidR="002D3CAD" w:rsidRPr="003D0958" w:rsidRDefault="002D3CAD" w:rsidP="003D0958">
      <w:pPr>
        <w:pStyle w:val="a3"/>
        <w:rPr>
          <w:rFonts w:ascii="Times New Roman" w:hAnsi="Times New Roman"/>
          <w:b/>
          <w:sz w:val="24"/>
          <w:szCs w:val="24"/>
        </w:rPr>
      </w:pPr>
      <w:r w:rsidRPr="003D0958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) при</w:t>
      </w:r>
      <w:r w:rsidRPr="003D0958">
        <w:rPr>
          <w:rFonts w:ascii="Times New Roman" w:hAnsi="Times New Roman"/>
          <w:b/>
          <w:sz w:val="24"/>
          <w:szCs w:val="24"/>
        </w:rPr>
        <w:t xml:space="preserve"> вазоспастическ</w:t>
      </w:r>
      <w:r>
        <w:rPr>
          <w:rFonts w:ascii="Times New Roman" w:hAnsi="Times New Roman"/>
          <w:b/>
          <w:sz w:val="24"/>
          <w:szCs w:val="24"/>
        </w:rPr>
        <w:t>ой</w:t>
      </w:r>
      <w:r w:rsidRPr="003D0958">
        <w:rPr>
          <w:rFonts w:ascii="Times New Roman" w:hAnsi="Times New Roman"/>
          <w:b/>
          <w:sz w:val="24"/>
          <w:szCs w:val="24"/>
        </w:rPr>
        <w:t xml:space="preserve"> стенокарди</w:t>
      </w:r>
      <w:r>
        <w:rPr>
          <w:rFonts w:ascii="Times New Roman" w:hAnsi="Times New Roman"/>
          <w:b/>
          <w:sz w:val="24"/>
          <w:szCs w:val="24"/>
        </w:rPr>
        <w:t>и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5E256D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5E256D">
        <w:rPr>
          <w:rFonts w:ascii="Times New Roman" w:hAnsi="Times New Roman"/>
          <w:caps/>
          <w:sz w:val="24"/>
          <w:szCs w:val="24"/>
        </w:rPr>
        <w:t>при гипертонической болезни в почках выявляются следующие морфологические изменения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 w:rsidRPr="003D095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3D0958">
        <w:rPr>
          <w:rFonts w:ascii="Times New Roman" w:hAnsi="Times New Roman"/>
          <w:sz w:val="24"/>
          <w:szCs w:val="24"/>
        </w:rPr>
        <w:t xml:space="preserve"> поликистоз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3D0958">
        <w:rPr>
          <w:rFonts w:ascii="Times New Roman" w:hAnsi="Times New Roman"/>
          <w:sz w:val="24"/>
          <w:szCs w:val="24"/>
        </w:rPr>
        <w:t xml:space="preserve"> нефролитиаз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 w:rsidRPr="003D095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3D0958">
        <w:rPr>
          <w:rFonts w:ascii="Times New Roman" w:hAnsi="Times New Roman"/>
          <w:sz w:val="24"/>
          <w:szCs w:val="24"/>
        </w:rPr>
        <w:t xml:space="preserve"> гломерулонефрит</w:t>
      </w:r>
    </w:p>
    <w:p w:rsidR="002D3CAD" w:rsidRPr="003D0958" w:rsidRDefault="002D3CAD" w:rsidP="003D095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</w:t>
      </w:r>
      <w:r w:rsidRPr="003D0958">
        <w:rPr>
          <w:rFonts w:ascii="Times New Roman" w:hAnsi="Times New Roman"/>
          <w:b/>
          <w:sz w:val="24"/>
          <w:szCs w:val="24"/>
        </w:rPr>
        <w:t xml:space="preserve"> нефроангиосклероз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3D0958">
        <w:rPr>
          <w:rFonts w:ascii="Times New Roman" w:hAnsi="Times New Roman"/>
          <w:sz w:val="24"/>
          <w:szCs w:val="24"/>
        </w:rPr>
        <w:t xml:space="preserve"> деформация чашечно-лоханочной системы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01380D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01380D">
        <w:rPr>
          <w:rFonts w:ascii="Times New Roman" w:hAnsi="Times New Roman"/>
          <w:caps/>
          <w:sz w:val="24"/>
          <w:szCs w:val="24"/>
        </w:rPr>
        <w:t xml:space="preserve">Относительная недостаточность митрального клапана - это 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 w:rsidRPr="003D095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3D0958">
        <w:rPr>
          <w:rFonts w:ascii="Times New Roman" w:hAnsi="Times New Roman"/>
          <w:sz w:val="24"/>
          <w:szCs w:val="24"/>
        </w:rPr>
        <w:t xml:space="preserve"> недостаточность митрального клапана, не проявляющаяся </w:t>
      </w:r>
      <w:proofErr w:type="spellStart"/>
      <w:r w:rsidRPr="003D0958">
        <w:rPr>
          <w:rFonts w:ascii="Times New Roman" w:hAnsi="Times New Roman"/>
          <w:sz w:val="24"/>
          <w:szCs w:val="24"/>
        </w:rPr>
        <w:t>соответствуюшей</w:t>
      </w:r>
      <w:proofErr w:type="spellEnd"/>
      <w:r w:rsidRPr="003D0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958">
        <w:rPr>
          <w:rFonts w:ascii="Times New Roman" w:hAnsi="Times New Roman"/>
          <w:sz w:val="24"/>
          <w:szCs w:val="24"/>
        </w:rPr>
        <w:t>аускультативной</w:t>
      </w:r>
      <w:proofErr w:type="spellEnd"/>
      <w:r w:rsidRPr="003D0958">
        <w:rPr>
          <w:rFonts w:ascii="Times New Roman" w:hAnsi="Times New Roman"/>
          <w:sz w:val="24"/>
          <w:szCs w:val="24"/>
        </w:rPr>
        <w:t xml:space="preserve"> симптоматикой 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</w:t>
      </w:r>
      <w:r w:rsidRPr="0001380D">
        <w:rPr>
          <w:rFonts w:ascii="Times New Roman" w:hAnsi="Times New Roman"/>
          <w:b/>
          <w:sz w:val="24"/>
          <w:szCs w:val="24"/>
        </w:rPr>
        <w:t xml:space="preserve"> </w:t>
      </w:r>
      <w:r w:rsidRPr="003D0958">
        <w:rPr>
          <w:rFonts w:ascii="Times New Roman" w:hAnsi="Times New Roman"/>
          <w:b/>
          <w:sz w:val="24"/>
          <w:szCs w:val="24"/>
        </w:rPr>
        <w:t>недостаточность митрального клапана за счет чрезмерного растяжения клапанного кольца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3D0958">
        <w:rPr>
          <w:rFonts w:ascii="Times New Roman" w:hAnsi="Times New Roman"/>
          <w:sz w:val="24"/>
          <w:szCs w:val="24"/>
        </w:rPr>
        <w:t xml:space="preserve"> недостаточность митрального клапана без </w:t>
      </w:r>
      <w:r>
        <w:rPr>
          <w:rFonts w:ascii="Times New Roman" w:hAnsi="Times New Roman"/>
          <w:sz w:val="24"/>
          <w:szCs w:val="24"/>
        </w:rPr>
        <w:t xml:space="preserve">клиники </w:t>
      </w:r>
      <w:r w:rsidRPr="003D0958">
        <w:rPr>
          <w:rFonts w:ascii="Times New Roman" w:hAnsi="Times New Roman"/>
          <w:sz w:val="24"/>
          <w:szCs w:val="24"/>
        </w:rPr>
        <w:t>сердечной недостаточности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01380D">
        <w:rPr>
          <w:rFonts w:ascii="Times New Roman" w:hAnsi="Times New Roman"/>
          <w:sz w:val="24"/>
          <w:szCs w:val="24"/>
        </w:rPr>
        <w:t xml:space="preserve"> </w:t>
      </w:r>
      <w:r w:rsidRPr="003D0958">
        <w:rPr>
          <w:rFonts w:ascii="Times New Roman" w:hAnsi="Times New Roman"/>
          <w:sz w:val="24"/>
          <w:szCs w:val="24"/>
        </w:rPr>
        <w:t>митральная недостаточность, сочетающаяся с митральным стенозом</w:t>
      </w:r>
    </w:p>
    <w:p w:rsidR="002D3CAD" w:rsidRPr="003D0958" w:rsidRDefault="002D3CAD" w:rsidP="003D0958">
      <w:pPr>
        <w:pStyle w:val="a3"/>
        <w:rPr>
          <w:rFonts w:ascii="Times New Roman" w:hAnsi="Times New Roman"/>
          <w:b/>
          <w:sz w:val="24"/>
          <w:szCs w:val="24"/>
        </w:rPr>
      </w:pPr>
      <w:r w:rsidRPr="0001380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</w:t>
      </w:r>
      <w:r w:rsidRPr="003D0958">
        <w:rPr>
          <w:rFonts w:ascii="Times New Roman" w:hAnsi="Times New Roman"/>
          <w:b/>
          <w:sz w:val="24"/>
          <w:szCs w:val="24"/>
        </w:rPr>
        <w:t xml:space="preserve"> </w:t>
      </w:r>
      <w:r w:rsidRPr="003D0958">
        <w:rPr>
          <w:rFonts w:ascii="Times New Roman" w:hAnsi="Times New Roman"/>
          <w:sz w:val="24"/>
          <w:szCs w:val="24"/>
        </w:rPr>
        <w:t xml:space="preserve">митральная недостаточность, не нарушающая </w:t>
      </w:r>
      <w:proofErr w:type="spellStart"/>
      <w:r w:rsidRPr="003D0958">
        <w:rPr>
          <w:rFonts w:ascii="Times New Roman" w:hAnsi="Times New Roman"/>
          <w:sz w:val="24"/>
          <w:szCs w:val="24"/>
        </w:rPr>
        <w:t>кардиогемодинамику</w:t>
      </w:r>
      <w:proofErr w:type="spellEnd"/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01380D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01380D">
        <w:rPr>
          <w:rFonts w:ascii="Times New Roman" w:hAnsi="Times New Roman"/>
          <w:caps/>
          <w:sz w:val="24"/>
          <w:szCs w:val="24"/>
        </w:rPr>
        <w:t>Признак, заставляющий при митральном стенозе подозревать сопутствующую митральную недостаточность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3D0958">
        <w:rPr>
          <w:rFonts w:ascii="Times New Roman" w:hAnsi="Times New Roman"/>
          <w:sz w:val="24"/>
          <w:szCs w:val="24"/>
        </w:rPr>
        <w:t xml:space="preserve"> увеличение левого предсердия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 w:rsidRPr="0001380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 w:rsidRPr="003D0958">
        <w:rPr>
          <w:rFonts w:ascii="Times New Roman" w:hAnsi="Times New Roman"/>
          <w:b/>
          <w:sz w:val="24"/>
          <w:szCs w:val="24"/>
        </w:rPr>
        <w:t>увеличение левого желудочка</w:t>
      </w:r>
    </w:p>
    <w:p w:rsidR="002D3CAD" w:rsidRPr="003D0958" w:rsidRDefault="002D3CAD" w:rsidP="003D0958">
      <w:pPr>
        <w:pStyle w:val="a3"/>
        <w:rPr>
          <w:rFonts w:ascii="Times New Roman" w:hAnsi="Times New Roman"/>
          <w:b/>
          <w:sz w:val="24"/>
          <w:szCs w:val="24"/>
        </w:rPr>
      </w:pPr>
      <w:r w:rsidRPr="0001380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3D0958">
        <w:rPr>
          <w:rFonts w:ascii="Times New Roman" w:hAnsi="Times New Roman"/>
          <w:b/>
          <w:sz w:val="24"/>
          <w:szCs w:val="24"/>
        </w:rPr>
        <w:t xml:space="preserve"> </w:t>
      </w:r>
      <w:r w:rsidRPr="003D0958">
        <w:rPr>
          <w:rFonts w:ascii="Times New Roman" w:hAnsi="Times New Roman"/>
          <w:sz w:val="24"/>
          <w:szCs w:val="24"/>
        </w:rPr>
        <w:t>увеличение фракции выброса левого желудочка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3D0958">
        <w:rPr>
          <w:rFonts w:ascii="Times New Roman" w:hAnsi="Times New Roman"/>
          <w:sz w:val="24"/>
          <w:szCs w:val="24"/>
        </w:rPr>
        <w:t xml:space="preserve"> рентгенологическая картина венозного застоя в легких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3D0958">
        <w:rPr>
          <w:rFonts w:ascii="Times New Roman" w:hAnsi="Times New Roman"/>
          <w:sz w:val="24"/>
          <w:szCs w:val="24"/>
        </w:rPr>
        <w:t xml:space="preserve"> увеличение продолжительности фазы изгнания левого желудочка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892C2B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892C2B">
        <w:rPr>
          <w:rFonts w:ascii="Times New Roman" w:hAnsi="Times New Roman"/>
          <w:caps/>
          <w:sz w:val="24"/>
          <w:szCs w:val="24"/>
        </w:rPr>
        <w:t>при стенокардии у больных с аортальным стенозом наиболее эффективны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3D0958">
        <w:rPr>
          <w:rFonts w:ascii="Times New Roman" w:hAnsi="Times New Roman"/>
          <w:sz w:val="24"/>
          <w:szCs w:val="24"/>
        </w:rPr>
        <w:t xml:space="preserve"> нитраты</w:t>
      </w:r>
    </w:p>
    <w:p w:rsidR="002D3CAD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3D0958">
        <w:rPr>
          <w:rFonts w:ascii="Times New Roman" w:hAnsi="Times New Roman"/>
          <w:sz w:val="24"/>
          <w:szCs w:val="24"/>
        </w:rPr>
        <w:t xml:space="preserve"> салицилаты</w:t>
      </w:r>
    </w:p>
    <w:p w:rsidR="002D3CAD" w:rsidRPr="003D0958" w:rsidRDefault="002D3CAD" w:rsidP="00892C2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</w:t>
      </w:r>
      <w:r w:rsidRPr="003D0958">
        <w:rPr>
          <w:rFonts w:ascii="Times New Roman" w:hAnsi="Times New Roman"/>
          <w:b/>
          <w:sz w:val="24"/>
          <w:szCs w:val="24"/>
        </w:rPr>
        <w:t xml:space="preserve"> бета-адреноблокаторы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3D0958">
        <w:rPr>
          <w:rFonts w:ascii="Times New Roman" w:hAnsi="Times New Roman"/>
          <w:sz w:val="24"/>
          <w:szCs w:val="24"/>
        </w:rPr>
        <w:t xml:space="preserve"> препараты 4-аминохинолинового ряда</w:t>
      </w:r>
    </w:p>
    <w:p w:rsidR="002D3CAD" w:rsidRPr="003D0958" w:rsidRDefault="002D3CAD" w:rsidP="00892C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3D0958">
        <w:rPr>
          <w:rFonts w:ascii="Times New Roman" w:hAnsi="Times New Roman"/>
          <w:sz w:val="24"/>
          <w:szCs w:val="24"/>
        </w:rPr>
        <w:t xml:space="preserve"> антагонисты кальция подгруппы </w:t>
      </w:r>
      <w:proofErr w:type="spellStart"/>
      <w:r w:rsidRPr="003D0958">
        <w:rPr>
          <w:rFonts w:ascii="Times New Roman" w:hAnsi="Times New Roman"/>
          <w:sz w:val="24"/>
          <w:szCs w:val="24"/>
        </w:rPr>
        <w:t>верапамила</w:t>
      </w:r>
      <w:proofErr w:type="spellEnd"/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892C2B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892C2B">
        <w:rPr>
          <w:rFonts w:ascii="Times New Roman" w:hAnsi="Times New Roman"/>
          <w:caps/>
          <w:sz w:val="24"/>
          <w:szCs w:val="24"/>
        </w:rPr>
        <w:t>для профилактики инфекционного эндокардита пациенту с пороком сердца перед экстракцией зуба показано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 w:rsidRPr="003D095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3D0958">
        <w:rPr>
          <w:rFonts w:ascii="Times New Roman" w:hAnsi="Times New Roman"/>
          <w:sz w:val="24"/>
          <w:szCs w:val="24"/>
        </w:rPr>
        <w:t xml:space="preserve"> усиление диуретической терапии</w:t>
      </w:r>
    </w:p>
    <w:p w:rsidR="002D3CAD" w:rsidRPr="003D0958" w:rsidRDefault="002D3CAD" w:rsidP="00892C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3D0958">
        <w:rPr>
          <w:rFonts w:ascii="Times New Roman" w:hAnsi="Times New Roman"/>
          <w:sz w:val="24"/>
          <w:szCs w:val="24"/>
        </w:rPr>
        <w:t xml:space="preserve"> назн</w:t>
      </w:r>
      <w:r>
        <w:rPr>
          <w:rFonts w:ascii="Times New Roman" w:hAnsi="Times New Roman"/>
          <w:sz w:val="24"/>
          <w:szCs w:val="24"/>
        </w:rPr>
        <w:t>а</w:t>
      </w:r>
      <w:r w:rsidRPr="003D0958">
        <w:rPr>
          <w:rFonts w:ascii="Times New Roman" w:hAnsi="Times New Roman"/>
          <w:sz w:val="24"/>
          <w:szCs w:val="24"/>
        </w:rPr>
        <w:t>чение сердечных гликозидов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3D0958">
        <w:rPr>
          <w:rFonts w:ascii="Times New Roman" w:hAnsi="Times New Roman"/>
          <w:sz w:val="24"/>
          <w:szCs w:val="24"/>
        </w:rPr>
        <w:t xml:space="preserve"> включение в схему лечения глюкокортикоидов</w:t>
      </w:r>
    </w:p>
    <w:p w:rsidR="002D3CAD" w:rsidRDefault="002D3CAD" w:rsidP="003D095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</w:t>
      </w:r>
      <w:r w:rsidRPr="003D095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введение антибиотика за 4 часа до вмешательства</w:t>
      </w:r>
    </w:p>
    <w:p w:rsidR="002D3CAD" w:rsidRPr="003D0958" w:rsidRDefault="002D3CAD" w:rsidP="00892C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выполнение манипуляции под внутривенным наркозом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E35681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E35681">
        <w:rPr>
          <w:rFonts w:ascii="Times New Roman" w:hAnsi="Times New Roman"/>
          <w:caps/>
          <w:sz w:val="24"/>
          <w:szCs w:val="24"/>
        </w:rPr>
        <w:t>появление грубого систолического шума у пациента с острым инфарктом миокарда может быть обусловлено</w:t>
      </w:r>
    </w:p>
    <w:p w:rsidR="002D3CAD" w:rsidRPr="003D0958" w:rsidRDefault="002D3CAD" w:rsidP="00E3568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3D0958">
        <w:rPr>
          <w:rFonts w:ascii="Times New Roman" w:hAnsi="Times New Roman"/>
          <w:sz w:val="24"/>
          <w:szCs w:val="24"/>
        </w:rPr>
        <w:t xml:space="preserve"> перикардитом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3D0958">
        <w:rPr>
          <w:rFonts w:ascii="Times New Roman" w:hAnsi="Times New Roman"/>
          <w:sz w:val="24"/>
          <w:szCs w:val="24"/>
        </w:rPr>
        <w:t xml:space="preserve"> тампонадой сердца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958">
        <w:rPr>
          <w:rFonts w:ascii="Times New Roman" w:hAnsi="Times New Roman"/>
          <w:sz w:val="24"/>
          <w:szCs w:val="24"/>
        </w:rPr>
        <w:t>трикуспидальным</w:t>
      </w:r>
      <w:proofErr w:type="spellEnd"/>
      <w:r w:rsidRPr="003D0958">
        <w:rPr>
          <w:rFonts w:ascii="Times New Roman" w:hAnsi="Times New Roman"/>
          <w:sz w:val="24"/>
          <w:szCs w:val="24"/>
        </w:rPr>
        <w:t xml:space="preserve"> стенозом</w:t>
      </w:r>
    </w:p>
    <w:p w:rsidR="002D3CAD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развитием аневризмы сердца с пристеночным тромбозом</w:t>
      </w:r>
    </w:p>
    <w:p w:rsidR="002D3CAD" w:rsidRPr="003D0958" w:rsidRDefault="002D3CAD" w:rsidP="00E3568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5)</w:t>
      </w:r>
      <w:r w:rsidRPr="003D0958">
        <w:rPr>
          <w:rFonts w:ascii="Times New Roman" w:hAnsi="Times New Roman"/>
          <w:b/>
          <w:sz w:val="24"/>
          <w:szCs w:val="24"/>
        </w:rPr>
        <w:t xml:space="preserve"> отрывом сосочковой мышцы</w:t>
      </w:r>
      <w:r>
        <w:rPr>
          <w:rFonts w:ascii="Times New Roman" w:hAnsi="Times New Roman"/>
          <w:b/>
          <w:sz w:val="24"/>
          <w:szCs w:val="24"/>
        </w:rPr>
        <w:t xml:space="preserve"> с развитием острой митральной недостаточности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E35681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E35681">
        <w:rPr>
          <w:rFonts w:ascii="Times New Roman" w:hAnsi="Times New Roman"/>
          <w:caps/>
          <w:sz w:val="24"/>
          <w:szCs w:val="24"/>
        </w:rPr>
        <w:t>элевация сегмента ST в отведениях I, AVL, V1-V3 с депрессией сегме</w:t>
      </w:r>
      <w:r>
        <w:rPr>
          <w:rFonts w:ascii="Times New Roman" w:hAnsi="Times New Roman"/>
          <w:caps/>
          <w:sz w:val="24"/>
          <w:szCs w:val="24"/>
        </w:rPr>
        <w:t xml:space="preserve">нта ST </w:t>
      </w:r>
      <w:r w:rsidRPr="00E35681">
        <w:rPr>
          <w:rFonts w:ascii="Times New Roman" w:hAnsi="Times New Roman"/>
          <w:caps/>
          <w:sz w:val="24"/>
          <w:szCs w:val="24"/>
        </w:rPr>
        <w:t xml:space="preserve">в отведениях III </w:t>
      </w:r>
      <w:r>
        <w:rPr>
          <w:rFonts w:ascii="Times New Roman" w:hAnsi="Times New Roman"/>
          <w:caps/>
          <w:sz w:val="24"/>
          <w:szCs w:val="24"/>
        </w:rPr>
        <w:t xml:space="preserve">   </w:t>
      </w:r>
      <w:r w:rsidRPr="00E35681">
        <w:rPr>
          <w:rFonts w:ascii="Times New Roman" w:hAnsi="Times New Roman"/>
          <w:caps/>
          <w:sz w:val="24"/>
          <w:szCs w:val="24"/>
        </w:rPr>
        <w:t xml:space="preserve">и </w:t>
      </w:r>
      <w:r>
        <w:rPr>
          <w:rFonts w:ascii="Times New Roman" w:hAnsi="Times New Roman"/>
          <w:caps/>
          <w:sz w:val="24"/>
          <w:szCs w:val="24"/>
        </w:rPr>
        <w:t xml:space="preserve">   </w:t>
      </w:r>
      <w:r w:rsidRPr="00E35681">
        <w:rPr>
          <w:rFonts w:ascii="Times New Roman" w:hAnsi="Times New Roman"/>
          <w:caps/>
          <w:sz w:val="24"/>
          <w:szCs w:val="24"/>
        </w:rPr>
        <w:t>AVF характерны для</w:t>
      </w:r>
    </w:p>
    <w:p w:rsidR="002D3CAD" w:rsidRPr="003D0958" w:rsidRDefault="002D3CAD" w:rsidP="00E3568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инфаркта миокарда </w:t>
      </w:r>
      <w:r w:rsidRPr="003D0958">
        <w:rPr>
          <w:rFonts w:ascii="Times New Roman" w:hAnsi="Times New Roman"/>
          <w:sz w:val="24"/>
          <w:szCs w:val="24"/>
        </w:rPr>
        <w:t>боков</w:t>
      </w:r>
      <w:r>
        <w:rPr>
          <w:rFonts w:ascii="Times New Roman" w:hAnsi="Times New Roman"/>
          <w:sz w:val="24"/>
          <w:szCs w:val="24"/>
        </w:rPr>
        <w:t>ой</w:t>
      </w:r>
      <w:r w:rsidRPr="003D0958">
        <w:rPr>
          <w:rFonts w:ascii="Times New Roman" w:hAnsi="Times New Roman"/>
          <w:sz w:val="24"/>
          <w:szCs w:val="24"/>
        </w:rPr>
        <w:t xml:space="preserve"> стенк</w:t>
      </w:r>
      <w:r>
        <w:rPr>
          <w:rFonts w:ascii="Times New Roman" w:hAnsi="Times New Roman"/>
          <w:sz w:val="24"/>
          <w:szCs w:val="24"/>
        </w:rPr>
        <w:t>и</w:t>
      </w:r>
      <w:r w:rsidRPr="003D0958">
        <w:rPr>
          <w:rFonts w:ascii="Times New Roman" w:hAnsi="Times New Roman"/>
          <w:sz w:val="24"/>
          <w:szCs w:val="24"/>
        </w:rPr>
        <w:t xml:space="preserve"> левого желудочка</w:t>
      </w:r>
    </w:p>
    <w:p w:rsidR="002D3CAD" w:rsidRPr="003D0958" w:rsidRDefault="002D3CAD" w:rsidP="003D095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</w:t>
      </w:r>
      <w:r w:rsidRPr="003D09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0958">
        <w:rPr>
          <w:rFonts w:ascii="Times New Roman" w:hAnsi="Times New Roman"/>
          <w:b/>
          <w:sz w:val="24"/>
          <w:szCs w:val="24"/>
        </w:rPr>
        <w:t>передне</w:t>
      </w:r>
      <w:proofErr w:type="spellEnd"/>
      <w:r w:rsidRPr="003D0958">
        <w:rPr>
          <w:rFonts w:ascii="Times New Roman" w:hAnsi="Times New Roman"/>
          <w:b/>
          <w:sz w:val="24"/>
          <w:szCs w:val="24"/>
        </w:rPr>
        <w:t>-перегородочн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3D095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инфаркта миокарда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958">
        <w:rPr>
          <w:rFonts w:ascii="Times New Roman" w:hAnsi="Times New Roman"/>
          <w:sz w:val="24"/>
          <w:szCs w:val="24"/>
        </w:rPr>
        <w:t>заднедиафрагмальн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3D0958">
        <w:rPr>
          <w:rFonts w:ascii="Times New Roman" w:hAnsi="Times New Roman"/>
          <w:sz w:val="24"/>
          <w:szCs w:val="24"/>
        </w:rPr>
        <w:t xml:space="preserve"> инфаркт</w:t>
      </w:r>
      <w:r w:rsidRPr="00E356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миокарда</w:t>
      </w:r>
    </w:p>
    <w:p w:rsidR="002D3CAD" w:rsidRPr="003D0958" w:rsidRDefault="002D3CAD" w:rsidP="00E3568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3D0958">
        <w:rPr>
          <w:rFonts w:ascii="Times New Roman" w:hAnsi="Times New Roman"/>
          <w:sz w:val="24"/>
          <w:szCs w:val="24"/>
        </w:rPr>
        <w:t xml:space="preserve"> инфаркт</w:t>
      </w:r>
      <w:r>
        <w:rPr>
          <w:rFonts w:ascii="Times New Roman" w:hAnsi="Times New Roman"/>
          <w:sz w:val="24"/>
          <w:szCs w:val="24"/>
        </w:rPr>
        <w:t>а миокарда правого желудочка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3D0958">
        <w:rPr>
          <w:rFonts w:ascii="Times New Roman" w:hAnsi="Times New Roman"/>
          <w:sz w:val="24"/>
          <w:szCs w:val="24"/>
        </w:rPr>
        <w:t xml:space="preserve"> циркулярный инфаркт миокарда 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E35681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E35681">
        <w:rPr>
          <w:rFonts w:ascii="Times New Roman" w:hAnsi="Times New Roman"/>
          <w:caps/>
          <w:sz w:val="24"/>
          <w:szCs w:val="24"/>
        </w:rPr>
        <w:t xml:space="preserve">Приступы стенокардии при IV функциональном классе возникают 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3D0958">
        <w:rPr>
          <w:rFonts w:ascii="Times New Roman" w:hAnsi="Times New Roman"/>
          <w:sz w:val="24"/>
          <w:szCs w:val="24"/>
        </w:rPr>
        <w:t xml:space="preserve"> при ходьбе на дистанцию более 200 м и при подъёме более чем на 2 этажа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3D0958">
        <w:rPr>
          <w:rFonts w:ascii="Times New Roman" w:hAnsi="Times New Roman"/>
          <w:sz w:val="24"/>
          <w:szCs w:val="24"/>
        </w:rPr>
        <w:t xml:space="preserve"> при ходьбе менее чем на 200 м и пр</w:t>
      </w:r>
      <w:r>
        <w:rPr>
          <w:rFonts w:ascii="Times New Roman" w:hAnsi="Times New Roman"/>
          <w:sz w:val="24"/>
          <w:szCs w:val="24"/>
        </w:rPr>
        <w:t>и подъёме менее чем на 2 этажа</w:t>
      </w:r>
    </w:p>
    <w:p w:rsidR="002D3CAD" w:rsidRPr="003D0958" w:rsidRDefault="002D3CAD" w:rsidP="00E3568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</w:t>
      </w:r>
      <w:r w:rsidRPr="003D0958">
        <w:rPr>
          <w:rFonts w:ascii="Times New Roman" w:hAnsi="Times New Roman"/>
          <w:b/>
          <w:sz w:val="24"/>
          <w:szCs w:val="24"/>
        </w:rPr>
        <w:t xml:space="preserve"> в покое и при минимальной физической нагрузке</w:t>
      </w:r>
    </w:p>
    <w:p w:rsidR="002D3CAD" w:rsidRPr="003D0958" w:rsidRDefault="002D3CAD" w:rsidP="00E3568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3D0958">
        <w:rPr>
          <w:rFonts w:ascii="Times New Roman" w:hAnsi="Times New Roman"/>
          <w:sz w:val="24"/>
          <w:szCs w:val="24"/>
        </w:rPr>
        <w:t xml:space="preserve"> при значительных эмоциональных нагрузках 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3D0958">
        <w:rPr>
          <w:rFonts w:ascii="Times New Roman" w:hAnsi="Times New Roman"/>
          <w:sz w:val="24"/>
          <w:szCs w:val="24"/>
        </w:rPr>
        <w:t xml:space="preserve"> при спортивных нагрузках 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B73B39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B73B39">
        <w:rPr>
          <w:rFonts w:ascii="Times New Roman" w:hAnsi="Times New Roman"/>
          <w:caps/>
          <w:sz w:val="24"/>
          <w:szCs w:val="24"/>
        </w:rPr>
        <w:t xml:space="preserve">При регистрации грудного отведения </w:t>
      </w:r>
      <w:r w:rsidRPr="00B73B39">
        <w:rPr>
          <w:rFonts w:ascii="Times New Roman" w:hAnsi="Times New Roman"/>
          <w:caps/>
          <w:sz w:val="24"/>
          <w:szCs w:val="24"/>
          <w:lang w:val="en-US"/>
        </w:rPr>
        <w:t>V</w:t>
      </w:r>
      <w:r w:rsidRPr="00B73B39">
        <w:rPr>
          <w:rFonts w:ascii="Times New Roman" w:hAnsi="Times New Roman"/>
          <w:caps/>
          <w:sz w:val="24"/>
          <w:szCs w:val="24"/>
          <w:vertAlign w:val="subscript"/>
        </w:rPr>
        <w:t>1</w:t>
      </w:r>
      <w:r w:rsidRPr="00B73B39">
        <w:rPr>
          <w:rFonts w:ascii="Times New Roman" w:hAnsi="Times New Roman"/>
          <w:caps/>
          <w:sz w:val="24"/>
          <w:szCs w:val="24"/>
        </w:rPr>
        <w:t xml:space="preserve"> активный электрод устанавливается</w:t>
      </w:r>
    </w:p>
    <w:p w:rsidR="002D3CAD" w:rsidRPr="00B73B39" w:rsidRDefault="002D3CAD" w:rsidP="00B73B39">
      <w:pPr>
        <w:rPr>
          <w:sz w:val="24"/>
          <w:szCs w:val="24"/>
        </w:rPr>
      </w:pPr>
      <w:r w:rsidRPr="00B73B39">
        <w:rPr>
          <w:sz w:val="24"/>
          <w:szCs w:val="24"/>
        </w:rPr>
        <w:t>1) в пятом межреберье по левой передней подмышечной линии</w:t>
      </w:r>
    </w:p>
    <w:p w:rsidR="002D3CAD" w:rsidRPr="00B73B39" w:rsidRDefault="002D3CAD" w:rsidP="00B73B39">
      <w:pPr>
        <w:rPr>
          <w:sz w:val="24"/>
          <w:szCs w:val="24"/>
        </w:rPr>
      </w:pPr>
      <w:r w:rsidRPr="00B73B39">
        <w:rPr>
          <w:sz w:val="24"/>
          <w:szCs w:val="24"/>
        </w:rPr>
        <w:t>2) в пятом межреберье по левой срединно-ключичной линии</w:t>
      </w:r>
    </w:p>
    <w:p w:rsidR="002D3CAD" w:rsidRPr="00806F50" w:rsidRDefault="002D3CAD" w:rsidP="00B73B39">
      <w:pPr>
        <w:rPr>
          <w:b/>
          <w:sz w:val="24"/>
          <w:szCs w:val="24"/>
        </w:rPr>
      </w:pPr>
      <w:r w:rsidRPr="00806F50">
        <w:rPr>
          <w:b/>
          <w:sz w:val="24"/>
          <w:szCs w:val="24"/>
        </w:rPr>
        <w:t>3) в четвертом межреберье по правому краю грудины</w:t>
      </w:r>
    </w:p>
    <w:p w:rsidR="002D3CAD" w:rsidRPr="00B73B39" w:rsidRDefault="002D3CAD" w:rsidP="00B73B39">
      <w:pPr>
        <w:rPr>
          <w:sz w:val="24"/>
          <w:szCs w:val="24"/>
        </w:rPr>
      </w:pPr>
      <w:r>
        <w:rPr>
          <w:sz w:val="24"/>
          <w:szCs w:val="24"/>
        </w:rPr>
        <w:t>4) в ч</w:t>
      </w:r>
      <w:r w:rsidRPr="00B73B39">
        <w:rPr>
          <w:sz w:val="24"/>
          <w:szCs w:val="24"/>
        </w:rPr>
        <w:t>етверто</w:t>
      </w:r>
      <w:r>
        <w:rPr>
          <w:sz w:val="24"/>
          <w:szCs w:val="24"/>
        </w:rPr>
        <w:t>м</w:t>
      </w:r>
      <w:r w:rsidRPr="00B73B39">
        <w:rPr>
          <w:sz w:val="24"/>
          <w:szCs w:val="24"/>
        </w:rPr>
        <w:t xml:space="preserve"> межреберье по левому краю грудины</w:t>
      </w:r>
    </w:p>
    <w:p w:rsidR="002D3CAD" w:rsidRPr="00B73B39" w:rsidRDefault="002D3CAD" w:rsidP="00B73B39">
      <w:pPr>
        <w:rPr>
          <w:sz w:val="24"/>
          <w:szCs w:val="24"/>
        </w:rPr>
      </w:pPr>
      <w:r>
        <w:rPr>
          <w:sz w:val="24"/>
          <w:szCs w:val="24"/>
        </w:rPr>
        <w:t>5) во втором</w:t>
      </w:r>
      <w:r w:rsidRPr="00B73B39">
        <w:rPr>
          <w:sz w:val="24"/>
          <w:szCs w:val="24"/>
        </w:rPr>
        <w:t xml:space="preserve"> межреберье справа от грудины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F34A1C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F34A1C">
        <w:rPr>
          <w:rFonts w:ascii="Times New Roman" w:hAnsi="Times New Roman"/>
          <w:caps/>
          <w:sz w:val="24"/>
          <w:szCs w:val="24"/>
        </w:rPr>
        <w:t xml:space="preserve">электрокардиографические признаки атриовентрикулярной блокады II степени (тип Мобитц-I) </w:t>
      </w:r>
    </w:p>
    <w:p w:rsidR="002D3CAD" w:rsidRPr="003D0958" w:rsidRDefault="002D3CAD" w:rsidP="003D0958">
      <w:pPr>
        <w:pStyle w:val="a3"/>
        <w:rPr>
          <w:rFonts w:ascii="Times New Roman" w:hAnsi="Times New Roman"/>
          <w:b/>
          <w:sz w:val="24"/>
          <w:szCs w:val="24"/>
        </w:rPr>
      </w:pPr>
      <w:r w:rsidRPr="003D095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)</w:t>
      </w:r>
      <w:r w:rsidRPr="003D0958">
        <w:rPr>
          <w:rFonts w:ascii="Times New Roman" w:hAnsi="Times New Roman"/>
          <w:b/>
          <w:sz w:val="24"/>
          <w:szCs w:val="24"/>
        </w:rPr>
        <w:t xml:space="preserve"> постепенное удлинение интервала PQ с последующим выпадением комплекса QRS (периодика </w:t>
      </w:r>
      <w:proofErr w:type="spellStart"/>
      <w:r w:rsidRPr="003D0958">
        <w:rPr>
          <w:rFonts w:ascii="Times New Roman" w:hAnsi="Times New Roman"/>
          <w:b/>
          <w:sz w:val="24"/>
          <w:szCs w:val="24"/>
        </w:rPr>
        <w:t>Венкебаха</w:t>
      </w:r>
      <w:proofErr w:type="spellEnd"/>
      <w:r w:rsidRPr="003D0958">
        <w:rPr>
          <w:rFonts w:ascii="Times New Roman" w:hAnsi="Times New Roman"/>
          <w:b/>
          <w:sz w:val="24"/>
          <w:szCs w:val="24"/>
        </w:rPr>
        <w:t>)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3D0958">
        <w:rPr>
          <w:rFonts w:ascii="Times New Roman" w:hAnsi="Times New Roman"/>
          <w:sz w:val="24"/>
          <w:szCs w:val="24"/>
        </w:rPr>
        <w:t xml:space="preserve"> интервал РQ не определяется, комплекс QRS нормальный, ритм правильный</w:t>
      </w:r>
    </w:p>
    <w:p w:rsidR="002D3CAD" w:rsidRPr="003D0958" w:rsidRDefault="002D3CAD" w:rsidP="00F34A1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3D0958">
        <w:rPr>
          <w:rFonts w:ascii="Times New Roman" w:hAnsi="Times New Roman"/>
          <w:sz w:val="24"/>
          <w:szCs w:val="24"/>
        </w:rPr>
        <w:t xml:space="preserve"> выпадения отдельных комплексов QRS при стабильных интервалах РQ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3D0958">
        <w:rPr>
          <w:rFonts w:ascii="Times New Roman" w:hAnsi="Times New Roman"/>
          <w:sz w:val="24"/>
          <w:szCs w:val="24"/>
        </w:rPr>
        <w:t xml:space="preserve"> зубец Р и комплекс QRS следуют на ЭКГ независимо друг от друга</w:t>
      </w:r>
    </w:p>
    <w:p w:rsidR="002D3CAD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3D0958">
        <w:rPr>
          <w:rFonts w:ascii="Times New Roman" w:hAnsi="Times New Roman"/>
          <w:sz w:val="24"/>
          <w:szCs w:val="24"/>
        </w:rPr>
        <w:t xml:space="preserve"> интервал PQ не определяется, ритм хаотичный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640AB4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640AB4">
        <w:rPr>
          <w:rFonts w:ascii="Times New Roman" w:hAnsi="Times New Roman"/>
          <w:caps/>
          <w:sz w:val="24"/>
          <w:szCs w:val="24"/>
        </w:rPr>
        <w:t>для урежения ритма при синусовой тахикардии используются</w:t>
      </w:r>
    </w:p>
    <w:p w:rsidR="002D3CAD" w:rsidRDefault="002D3CAD" w:rsidP="00640A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/>
          <w:sz w:val="24"/>
          <w:szCs w:val="24"/>
        </w:rPr>
        <w:t>холинолитики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(атропин)</w:t>
      </w:r>
    </w:p>
    <w:p w:rsidR="002D3CAD" w:rsidRDefault="002D3CAD" w:rsidP="00640A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3D0958">
        <w:rPr>
          <w:rFonts w:ascii="Times New Roman" w:hAnsi="Times New Roman"/>
          <w:sz w:val="24"/>
          <w:szCs w:val="24"/>
        </w:rPr>
        <w:t xml:space="preserve"> катехоламины (</w:t>
      </w:r>
      <w:proofErr w:type="spellStart"/>
      <w:r w:rsidRPr="003D0958">
        <w:rPr>
          <w:rFonts w:ascii="Times New Roman" w:hAnsi="Times New Roman"/>
          <w:sz w:val="24"/>
          <w:szCs w:val="24"/>
        </w:rPr>
        <w:t>адренилин</w:t>
      </w:r>
      <w:proofErr w:type="spellEnd"/>
      <w:r w:rsidRPr="003D0958">
        <w:rPr>
          <w:rFonts w:ascii="Times New Roman" w:hAnsi="Times New Roman"/>
          <w:sz w:val="24"/>
          <w:szCs w:val="24"/>
        </w:rPr>
        <w:t>)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3D0958">
        <w:rPr>
          <w:rFonts w:ascii="Times New Roman" w:hAnsi="Times New Roman"/>
          <w:sz w:val="24"/>
          <w:szCs w:val="24"/>
        </w:rPr>
        <w:t xml:space="preserve"> метилксантины (эуфиллин)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 w:rsidRPr="003D095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3D0958">
        <w:rPr>
          <w:rFonts w:ascii="Times New Roman" w:hAnsi="Times New Roman"/>
          <w:sz w:val="24"/>
          <w:szCs w:val="24"/>
        </w:rPr>
        <w:t xml:space="preserve"> блокаторы </w:t>
      </w:r>
      <w:proofErr w:type="spellStart"/>
      <w:r w:rsidRPr="003D0958">
        <w:rPr>
          <w:rFonts w:ascii="Times New Roman" w:hAnsi="Times New Roman"/>
          <w:sz w:val="24"/>
          <w:szCs w:val="24"/>
        </w:rPr>
        <w:t>гистаминовых</w:t>
      </w:r>
      <w:proofErr w:type="spellEnd"/>
      <w:r w:rsidRPr="003D0958">
        <w:rPr>
          <w:rFonts w:ascii="Times New Roman" w:hAnsi="Times New Roman"/>
          <w:sz w:val="24"/>
          <w:szCs w:val="24"/>
        </w:rPr>
        <w:t xml:space="preserve"> рецепторов (</w:t>
      </w:r>
      <w:proofErr w:type="spellStart"/>
      <w:r w:rsidRPr="003D0958">
        <w:rPr>
          <w:rFonts w:ascii="Times New Roman" w:hAnsi="Times New Roman"/>
          <w:sz w:val="24"/>
          <w:szCs w:val="24"/>
        </w:rPr>
        <w:t>ранитидин</w:t>
      </w:r>
      <w:proofErr w:type="spellEnd"/>
      <w:r w:rsidRPr="003D0958">
        <w:rPr>
          <w:rFonts w:ascii="Times New Roman" w:hAnsi="Times New Roman"/>
          <w:sz w:val="24"/>
          <w:szCs w:val="24"/>
        </w:rPr>
        <w:t>)</w:t>
      </w:r>
    </w:p>
    <w:p w:rsidR="002D3CAD" w:rsidRPr="003D0958" w:rsidRDefault="002D3CAD" w:rsidP="003D095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5)</w:t>
      </w:r>
      <w:r w:rsidRPr="003D0958">
        <w:rPr>
          <w:rFonts w:ascii="Times New Roman" w:hAnsi="Times New Roman"/>
          <w:b/>
          <w:sz w:val="24"/>
          <w:szCs w:val="24"/>
        </w:rPr>
        <w:t xml:space="preserve"> бета-адреноблокаторы (</w:t>
      </w:r>
      <w:proofErr w:type="spellStart"/>
      <w:r w:rsidRPr="003D0958">
        <w:rPr>
          <w:rFonts w:ascii="Times New Roman" w:hAnsi="Times New Roman"/>
          <w:b/>
          <w:sz w:val="24"/>
          <w:szCs w:val="24"/>
        </w:rPr>
        <w:t>пропранолол</w:t>
      </w:r>
      <w:proofErr w:type="spellEnd"/>
      <w:r w:rsidRPr="003D095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D0958">
        <w:rPr>
          <w:rFonts w:ascii="Times New Roman" w:hAnsi="Times New Roman"/>
          <w:b/>
          <w:sz w:val="24"/>
          <w:szCs w:val="24"/>
        </w:rPr>
        <w:t>бисопролол</w:t>
      </w:r>
      <w:proofErr w:type="spellEnd"/>
      <w:r w:rsidRPr="003D0958">
        <w:rPr>
          <w:rFonts w:ascii="Times New Roman" w:hAnsi="Times New Roman"/>
          <w:b/>
          <w:sz w:val="24"/>
          <w:szCs w:val="24"/>
        </w:rPr>
        <w:t>)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8D10BB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8D10BB">
        <w:rPr>
          <w:rFonts w:ascii="Times New Roman" w:hAnsi="Times New Roman"/>
          <w:caps/>
          <w:sz w:val="24"/>
          <w:szCs w:val="24"/>
        </w:rPr>
        <w:t xml:space="preserve">при инфекционном эндокардите наркоманов наиболее часто поражается </w:t>
      </w:r>
    </w:p>
    <w:p w:rsidR="002D3CAD" w:rsidRPr="00640AB4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640AB4">
        <w:rPr>
          <w:rFonts w:ascii="Times New Roman" w:hAnsi="Times New Roman"/>
          <w:sz w:val="24"/>
          <w:szCs w:val="24"/>
        </w:rPr>
        <w:t xml:space="preserve"> митральный клапан</w:t>
      </w:r>
    </w:p>
    <w:p w:rsidR="002D3CAD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клапан легочной артерии</w:t>
      </w:r>
    </w:p>
    <w:p w:rsidR="002D3CAD" w:rsidRPr="00640AB4" w:rsidRDefault="002D3CAD" w:rsidP="00640AB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</w:t>
      </w:r>
      <w:r w:rsidRPr="00640A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0AB4">
        <w:rPr>
          <w:rFonts w:ascii="Times New Roman" w:hAnsi="Times New Roman"/>
          <w:b/>
          <w:sz w:val="24"/>
          <w:szCs w:val="24"/>
        </w:rPr>
        <w:t>трикуспидальный</w:t>
      </w:r>
      <w:proofErr w:type="spellEnd"/>
      <w:r w:rsidRPr="00640AB4">
        <w:rPr>
          <w:rFonts w:ascii="Times New Roman" w:hAnsi="Times New Roman"/>
          <w:b/>
          <w:sz w:val="24"/>
          <w:szCs w:val="24"/>
        </w:rPr>
        <w:t xml:space="preserve"> клапан</w:t>
      </w:r>
    </w:p>
    <w:p w:rsidR="002D3CAD" w:rsidRPr="003D0958" w:rsidRDefault="002D3CAD" w:rsidP="00640A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3D0958">
        <w:rPr>
          <w:rFonts w:ascii="Times New Roman" w:hAnsi="Times New Roman"/>
          <w:sz w:val="24"/>
          <w:szCs w:val="24"/>
        </w:rPr>
        <w:t xml:space="preserve"> аортальный </w:t>
      </w:r>
      <w:r>
        <w:rPr>
          <w:rFonts w:ascii="Times New Roman" w:hAnsi="Times New Roman"/>
          <w:sz w:val="24"/>
          <w:szCs w:val="24"/>
        </w:rPr>
        <w:t>клапан с развитием стеноза</w:t>
      </w:r>
    </w:p>
    <w:p w:rsidR="002D3CAD" w:rsidRDefault="002D3CAD" w:rsidP="00640A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3D0958">
        <w:rPr>
          <w:rFonts w:ascii="Times New Roman" w:hAnsi="Times New Roman"/>
          <w:sz w:val="24"/>
          <w:szCs w:val="24"/>
        </w:rPr>
        <w:t xml:space="preserve"> аортальный </w:t>
      </w:r>
      <w:r>
        <w:rPr>
          <w:rFonts w:ascii="Times New Roman" w:hAnsi="Times New Roman"/>
          <w:sz w:val="24"/>
          <w:szCs w:val="24"/>
        </w:rPr>
        <w:t xml:space="preserve">клапан с развитием </w:t>
      </w:r>
      <w:r w:rsidRPr="003D0958">
        <w:rPr>
          <w:rFonts w:ascii="Times New Roman" w:hAnsi="Times New Roman"/>
          <w:sz w:val="24"/>
          <w:szCs w:val="24"/>
        </w:rPr>
        <w:t>недостаточност</w:t>
      </w:r>
      <w:r>
        <w:rPr>
          <w:rFonts w:ascii="Times New Roman" w:hAnsi="Times New Roman"/>
          <w:sz w:val="24"/>
          <w:szCs w:val="24"/>
        </w:rPr>
        <w:t>и</w:t>
      </w:r>
      <w:r w:rsidRPr="003D0958">
        <w:rPr>
          <w:rFonts w:ascii="Times New Roman" w:hAnsi="Times New Roman"/>
          <w:sz w:val="24"/>
          <w:szCs w:val="24"/>
        </w:rPr>
        <w:t xml:space="preserve"> 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8D10BB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8D10BB">
        <w:rPr>
          <w:rFonts w:ascii="Times New Roman" w:hAnsi="Times New Roman"/>
          <w:caps/>
          <w:sz w:val="24"/>
          <w:szCs w:val="24"/>
        </w:rPr>
        <w:t xml:space="preserve">Сокращения и ритмы несинусового происхождения называются 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 w:rsidRPr="003D095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3D0958">
        <w:rPr>
          <w:rFonts w:ascii="Times New Roman" w:hAnsi="Times New Roman"/>
          <w:sz w:val="24"/>
          <w:szCs w:val="24"/>
        </w:rPr>
        <w:t xml:space="preserve"> латентны</w:t>
      </w:r>
      <w:r>
        <w:rPr>
          <w:rFonts w:ascii="Times New Roman" w:hAnsi="Times New Roman"/>
          <w:sz w:val="24"/>
          <w:szCs w:val="24"/>
        </w:rPr>
        <w:t>ми</w:t>
      </w:r>
    </w:p>
    <w:p w:rsidR="002D3CAD" w:rsidRPr="003D0958" w:rsidRDefault="002D3CAD" w:rsidP="008D10B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3D0958">
        <w:rPr>
          <w:rFonts w:ascii="Times New Roman" w:hAnsi="Times New Roman"/>
          <w:sz w:val="24"/>
          <w:szCs w:val="24"/>
        </w:rPr>
        <w:t xml:space="preserve"> триггерны</w:t>
      </w:r>
      <w:r>
        <w:rPr>
          <w:rFonts w:ascii="Times New Roman" w:hAnsi="Times New Roman"/>
          <w:sz w:val="24"/>
          <w:szCs w:val="24"/>
        </w:rPr>
        <w:t>ми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3D0958">
        <w:rPr>
          <w:rFonts w:ascii="Times New Roman" w:hAnsi="Times New Roman"/>
          <w:sz w:val="24"/>
          <w:szCs w:val="24"/>
        </w:rPr>
        <w:t xml:space="preserve"> аберрантны</w:t>
      </w:r>
      <w:r>
        <w:rPr>
          <w:rFonts w:ascii="Times New Roman" w:hAnsi="Times New Roman"/>
          <w:sz w:val="24"/>
          <w:szCs w:val="24"/>
        </w:rPr>
        <w:t>ми</w:t>
      </w:r>
    </w:p>
    <w:p w:rsidR="002D3CAD" w:rsidRPr="003D0958" w:rsidRDefault="002D3CAD" w:rsidP="003D095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</w:t>
      </w:r>
      <w:r w:rsidRPr="003D0958">
        <w:rPr>
          <w:rFonts w:ascii="Times New Roman" w:hAnsi="Times New Roman"/>
          <w:b/>
          <w:sz w:val="24"/>
          <w:szCs w:val="24"/>
        </w:rPr>
        <w:t xml:space="preserve"> эктопически</w:t>
      </w:r>
      <w:r>
        <w:rPr>
          <w:rFonts w:ascii="Times New Roman" w:hAnsi="Times New Roman"/>
          <w:b/>
          <w:sz w:val="24"/>
          <w:szCs w:val="24"/>
        </w:rPr>
        <w:t>ми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proofErr w:type="spellStart"/>
      <w:r>
        <w:rPr>
          <w:rFonts w:ascii="Times New Roman" w:hAnsi="Times New Roman"/>
          <w:sz w:val="24"/>
          <w:szCs w:val="24"/>
        </w:rPr>
        <w:t>постдеполяризационными</w:t>
      </w:r>
      <w:proofErr w:type="spellEnd"/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DC3AE7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DC3AE7">
        <w:rPr>
          <w:rFonts w:ascii="Times New Roman" w:hAnsi="Times New Roman"/>
          <w:caps/>
          <w:sz w:val="24"/>
          <w:szCs w:val="24"/>
        </w:rPr>
        <w:t xml:space="preserve">тромбы при мерцательной аритмии наиболее часто образуются 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3D0958">
        <w:rPr>
          <w:rFonts w:ascii="Times New Roman" w:hAnsi="Times New Roman"/>
          <w:sz w:val="24"/>
          <w:szCs w:val="24"/>
        </w:rPr>
        <w:t xml:space="preserve"> в правом предсердии (</w:t>
      </w:r>
      <w:r>
        <w:rPr>
          <w:rFonts w:ascii="Times New Roman" w:hAnsi="Times New Roman"/>
          <w:sz w:val="24"/>
          <w:szCs w:val="24"/>
        </w:rPr>
        <w:t>в области овальной ямки</w:t>
      </w:r>
      <w:r w:rsidRPr="003D0958">
        <w:rPr>
          <w:rFonts w:ascii="Times New Roman" w:hAnsi="Times New Roman"/>
          <w:sz w:val="24"/>
          <w:szCs w:val="24"/>
        </w:rPr>
        <w:t>)</w:t>
      </w:r>
    </w:p>
    <w:p w:rsidR="002D3CAD" w:rsidRPr="003D0958" w:rsidRDefault="002D3CAD" w:rsidP="00BA676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</w:t>
      </w:r>
      <w:r w:rsidRPr="003D0958"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Fonts w:ascii="Times New Roman" w:hAnsi="Times New Roman"/>
          <w:b/>
          <w:sz w:val="24"/>
          <w:szCs w:val="24"/>
        </w:rPr>
        <w:t xml:space="preserve">ушках правого и </w:t>
      </w:r>
      <w:r w:rsidRPr="003D0958">
        <w:rPr>
          <w:rFonts w:ascii="Times New Roman" w:hAnsi="Times New Roman"/>
          <w:b/>
          <w:sz w:val="24"/>
          <w:szCs w:val="24"/>
        </w:rPr>
        <w:t>лево</w:t>
      </w:r>
      <w:r>
        <w:rPr>
          <w:rFonts w:ascii="Times New Roman" w:hAnsi="Times New Roman"/>
          <w:b/>
          <w:sz w:val="24"/>
          <w:szCs w:val="24"/>
        </w:rPr>
        <w:t>го</w:t>
      </w:r>
      <w:r w:rsidRPr="003D0958">
        <w:rPr>
          <w:rFonts w:ascii="Times New Roman" w:hAnsi="Times New Roman"/>
          <w:b/>
          <w:sz w:val="24"/>
          <w:szCs w:val="24"/>
        </w:rPr>
        <w:t xml:space="preserve"> предсерди</w:t>
      </w:r>
      <w:r>
        <w:rPr>
          <w:rFonts w:ascii="Times New Roman" w:hAnsi="Times New Roman"/>
          <w:b/>
          <w:sz w:val="24"/>
          <w:szCs w:val="24"/>
        </w:rPr>
        <w:t>й</w:t>
      </w:r>
    </w:p>
    <w:p w:rsidR="002D3CAD" w:rsidRPr="003D0958" w:rsidRDefault="002D3CAD" w:rsidP="00BA67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венах нижних конечностей</w:t>
      </w:r>
    </w:p>
    <w:p w:rsidR="002D3CAD" w:rsidRPr="003D0958" w:rsidRDefault="002D3CAD" w:rsidP="00BA67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3D0958">
        <w:rPr>
          <w:rFonts w:ascii="Times New Roman" w:hAnsi="Times New Roman"/>
          <w:sz w:val="24"/>
          <w:szCs w:val="24"/>
        </w:rPr>
        <w:t xml:space="preserve"> в правом желудочке 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3D0958">
        <w:rPr>
          <w:rFonts w:ascii="Times New Roman" w:hAnsi="Times New Roman"/>
          <w:sz w:val="24"/>
          <w:szCs w:val="24"/>
        </w:rPr>
        <w:t xml:space="preserve"> в левом желудочке 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9C423B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C423B">
        <w:rPr>
          <w:rFonts w:ascii="Times New Roman" w:hAnsi="Times New Roman"/>
          <w:caps/>
          <w:sz w:val="24"/>
          <w:szCs w:val="24"/>
        </w:rPr>
        <w:t>электрокардиографический признак наджелудочковой экстрасистолы</w:t>
      </w:r>
    </w:p>
    <w:p w:rsidR="002D3CAD" w:rsidRPr="009C423B" w:rsidRDefault="002D3CAD" w:rsidP="00B7504A">
      <w:pPr>
        <w:rPr>
          <w:b/>
          <w:sz w:val="24"/>
          <w:szCs w:val="24"/>
        </w:rPr>
      </w:pPr>
      <w:r w:rsidRPr="009C423B">
        <w:rPr>
          <w:b/>
          <w:sz w:val="24"/>
          <w:szCs w:val="24"/>
        </w:rPr>
        <w:t xml:space="preserve">1) </w:t>
      </w:r>
      <w:r>
        <w:rPr>
          <w:b/>
          <w:sz w:val="24"/>
          <w:szCs w:val="24"/>
        </w:rPr>
        <w:t>п</w:t>
      </w:r>
      <w:r w:rsidRPr="009C423B">
        <w:rPr>
          <w:b/>
          <w:sz w:val="24"/>
          <w:szCs w:val="24"/>
        </w:rPr>
        <w:t xml:space="preserve">реждевременное внеочередное появление на ЭКГ неизмененного желудочкового комплекса </w:t>
      </w:r>
      <w:r w:rsidRPr="009C423B">
        <w:rPr>
          <w:b/>
          <w:sz w:val="24"/>
          <w:szCs w:val="24"/>
          <w:lang w:val="en-US"/>
        </w:rPr>
        <w:t>QRS</w:t>
      </w:r>
      <w:r w:rsidRPr="009C423B">
        <w:rPr>
          <w:b/>
          <w:sz w:val="24"/>
          <w:szCs w:val="24"/>
        </w:rPr>
        <w:t xml:space="preserve">, похожего по форме на комплексы </w:t>
      </w:r>
      <w:r w:rsidRPr="009C423B">
        <w:rPr>
          <w:b/>
          <w:sz w:val="24"/>
          <w:szCs w:val="24"/>
          <w:lang w:val="en-US"/>
        </w:rPr>
        <w:t>QRS</w:t>
      </w:r>
      <w:r w:rsidRPr="009C423B">
        <w:rPr>
          <w:b/>
          <w:sz w:val="24"/>
          <w:szCs w:val="24"/>
        </w:rPr>
        <w:t xml:space="preserve"> синусового происхождения</w:t>
      </w:r>
    </w:p>
    <w:p w:rsidR="002D3CAD" w:rsidRPr="009C423B" w:rsidRDefault="002D3CAD" w:rsidP="00B7504A">
      <w:pPr>
        <w:rPr>
          <w:sz w:val="24"/>
          <w:szCs w:val="24"/>
        </w:rPr>
      </w:pPr>
      <w:r w:rsidRPr="009C423B">
        <w:rPr>
          <w:sz w:val="24"/>
          <w:szCs w:val="24"/>
        </w:rPr>
        <w:t xml:space="preserve">2) </w:t>
      </w:r>
      <w:r>
        <w:rPr>
          <w:sz w:val="24"/>
          <w:szCs w:val="24"/>
        </w:rPr>
        <w:t>п</w:t>
      </w:r>
      <w:r w:rsidRPr="009C423B">
        <w:rPr>
          <w:sz w:val="24"/>
          <w:szCs w:val="24"/>
        </w:rPr>
        <w:t xml:space="preserve">реждевременное внеочередное появление на ЭКГ измененного расширенного и деформированного желудочкового комплекса </w:t>
      </w:r>
      <w:r w:rsidRPr="009C423B">
        <w:rPr>
          <w:sz w:val="24"/>
          <w:szCs w:val="24"/>
          <w:lang w:val="en-US"/>
        </w:rPr>
        <w:t>QRS</w:t>
      </w:r>
    </w:p>
    <w:p w:rsidR="002D3CAD" w:rsidRPr="009C423B" w:rsidRDefault="002D3CAD" w:rsidP="00B7504A">
      <w:pPr>
        <w:rPr>
          <w:sz w:val="24"/>
          <w:szCs w:val="24"/>
        </w:rPr>
      </w:pPr>
      <w:r w:rsidRPr="009C423B">
        <w:rPr>
          <w:sz w:val="24"/>
          <w:szCs w:val="24"/>
        </w:rPr>
        <w:t xml:space="preserve">3) </w:t>
      </w:r>
      <w:r>
        <w:rPr>
          <w:sz w:val="24"/>
          <w:szCs w:val="24"/>
        </w:rPr>
        <w:t>р</w:t>
      </w:r>
      <w:r w:rsidRPr="009C423B">
        <w:rPr>
          <w:sz w:val="24"/>
          <w:szCs w:val="24"/>
        </w:rPr>
        <w:t xml:space="preserve">асположение сегмента </w:t>
      </w:r>
      <w:r w:rsidRPr="009C423B">
        <w:rPr>
          <w:sz w:val="24"/>
          <w:szCs w:val="24"/>
          <w:lang w:val="en-US"/>
        </w:rPr>
        <w:t>RS</w:t>
      </w:r>
      <w:r w:rsidRPr="009C423B">
        <w:rPr>
          <w:sz w:val="24"/>
          <w:szCs w:val="24"/>
        </w:rPr>
        <w:t>-</w:t>
      </w:r>
      <w:r w:rsidRPr="009C423B">
        <w:rPr>
          <w:sz w:val="24"/>
          <w:szCs w:val="24"/>
          <w:lang w:val="en-US"/>
        </w:rPr>
        <w:t>T</w:t>
      </w:r>
      <w:r w:rsidRPr="009C423B">
        <w:rPr>
          <w:sz w:val="24"/>
          <w:szCs w:val="24"/>
        </w:rPr>
        <w:t xml:space="preserve"> и зубца Т экстрасистолы дискордантно направлению основного зубца комплекса </w:t>
      </w:r>
      <w:r w:rsidRPr="009C423B">
        <w:rPr>
          <w:sz w:val="24"/>
          <w:szCs w:val="24"/>
          <w:lang w:val="en-US"/>
        </w:rPr>
        <w:t>QRS</w:t>
      </w:r>
    </w:p>
    <w:p w:rsidR="002D3CAD" w:rsidRPr="009C423B" w:rsidRDefault="002D3CAD" w:rsidP="00B7504A">
      <w:pPr>
        <w:rPr>
          <w:sz w:val="24"/>
          <w:szCs w:val="24"/>
        </w:rPr>
      </w:pPr>
      <w:r w:rsidRPr="009C423B">
        <w:rPr>
          <w:sz w:val="24"/>
          <w:szCs w:val="24"/>
        </w:rPr>
        <w:t xml:space="preserve">4) </w:t>
      </w:r>
      <w:r>
        <w:rPr>
          <w:sz w:val="24"/>
          <w:szCs w:val="24"/>
        </w:rPr>
        <w:t>н</w:t>
      </w:r>
      <w:r w:rsidRPr="009C423B">
        <w:rPr>
          <w:sz w:val="24"/>
          <w:szCs w:val="24"/>
        </w:rPr>
        <w:t>аличие после экстрасистолы полной компенсаторной паузы</w:t>
      </w:r>
    </w:p>
    <w:p w:rsidR="002D3CAD" w:rsidRPr="009C423B" w:rsidRDefault="002D3CAD" w:rsidP="00B7504A">
      <w:pPr>
        <w:pStyle w:val="a3"/>
        <w:rPr>
          <w:rFonts w:ascii="Times New Roman" w:hAnsi="Times New Roman"/>
          <w:sz w:val="24"/>
          <w:szCs w:val="24"/>
        </w:rPr>
      </w:pPr>
      <w:r w:rsidRPr="009C423B">
        <w:rPr>
          <w:rFonts w:ascii="Times New Roman" w:hAnsi="Times New Roman"/>
          <w:sz w:val="24"/>
          <w:szCs w:val="24"/>
        </w:rPr>
        <w:t xml:space="preserve">5) </w:t>
      </w:r>
      <w:r>
        <w:rPr>
          <w:rFonts w:ascii="Times New Roman" w:hAnsi="Times New Roman"/>
          <w:sz w:val="24"/>
          <w:szCs w:val="24"/>
        </w:rPr>
        <w:t>х</w:t>
      </w:r>
      <w:r w:rsidRPr="009C423B">
        <w:rPr>
          <w:rFonts w:ascii="Times New Roman" w:hAnsi="Times New Roman"/>
          <w:sz w:val="24"/>
          <w:szCs w:val="24"/>
        </w:rPr>
        <w:t>арактерных признаков нет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9C423B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9C423B">
        <w:rPr>
          <w:rFonts w:ascii="Times New Roman" w:hAnsi="Times New Roman"/>
          <w:caps/>
          <w:sz w:val="24"/>
          <w:szCs w:val="24"/>
        </w:rPr>
        <w:t>наиболее опасными в плане возникновения фатальных аритмий являются желудочковые экстрасистолы</w:t>
      </w:r>
    </w:p>
    <w:p w:rsidR="002D3CAD" w:rsidRPr="003D0958" w:rsidRDefault="002D3CAD" w:rsidP="009C42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3D0958">
        <w:rPr>
          <w:rFonts w:ascii="Times New Roman" w:hAnsi="Times New Roman"/>
          <w:sz w:val="24"/>
          <w:szCs w:val="24"/>
        </w:rPr>
        <w:t xml:space="preserve"> экстрасистолы II группы по </w:t>
      </w:r>
      <w:proofErr w:type="spellStart"/>
      <w:r w:rsidRPr="003D0958">
        <w:rPr>
          <w:rFonts w:ascii="Times New Roman" w:hAnsi="Times New Roman"/>
          <w:sz w:val="24"/>
          <w:szCs w:val="24"/>
        </w:rPr>
        <w:t>Лауну</w:t>
      </w:r>
      <w:proofErr w:type="spellEnd"/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3D0958">
        <w:rPr>
          <w:rFonts w:ascii="Times New Roman" w:hAnsi="Times New Roman"/>
          <w:sz w:val="24"/>
          <w:szCs w:val="24"/>
        </w:rPr>
        <w:t xml:space="preserve"> экстрасистолы I группы по </w:t>
      </w:r>
      <w:proofErr w:type="spellStart"/>
      <w:r w:rsidRPr="003D0958">
        <w:rPr>
          <w:rFonts w:ascii="Times New Roman" w:hAnsi="Times New Roman"/>
          <w:sz w:val="24"/>
          <w:szCs w:val="24"/>
        </w:rPr>
        <w:t>Лауну</w:t>
      </w:r>
      <w:proofErr w:type="spellEnd"/>
    </w:p>
    <w:p w:rsidR="002D3CAD" w:rsidRPr="003D0958" w:rsidRDefault="002D3CAD" w:rsidP="009C423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</w:t>
      </w:r>
      <w:r w:rsidRPr="003D0958">
        <w:rPr>
          <w:rFonts w:ascii="Times New Roman" w:hAnsi="Times New Roman"/>
          <w:b/>
          <w:sz w:val="24"/>
          <w:szCs w:val="24"/>
        </w:rPr>
        <w:t xml:space="preserve"> ранние ("R на Т") </w:t>
      </w:r>
    </w:p>
    <w:p w:rsidR="002D3CAD" w:rsidRPr="003D0958" w:rsidRDefault="002D3CAD" w:rsidP="009C42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3D0958">
        <w:rPr>
          <w:rFonts w:ascii="Times New Roman" w:hAnsi="Times New Roman"/>
          <w:sz w:val="24"/>
          <w:szCs w:val="24"/>
        </w:rPr>
        <w:t xml:space="preserve"> вставочные</w:t>
      </w:r>
    </w:p>
    <w:p w:rsidR="002D3CAD" w:rsidRPr="003D0958" w:rsidRDefault="002D3CAD" w:rsidP="009C42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3D0958">
        <w:rPr>
          <w:rFonts w:ascii="Times New Roman" w:hAnsi="Times New Roman"/>
          <w:sz w:val="24"/>
          <w:szCs w:val="24"/>
        </w:rPr>
        <w:t xml:space="preserve"> поздние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D05E9E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D05E9E">
        <w:rPr>
          <w:rFonts w:ascii="Times New Roman" w:hAnsi="Times New Roman"/>
          <w:caps/>
          <w:sz w:val="24"/>
          <w:szCs w:val="24"/>
        </w:rPr>
        <w:t>Порок сердца, чаще всего имеющий ревматическую этиологию</w:t>
      </w:r>
      <w:r>
        <w:rPr>
          <w:rFonts w:ascii="Times New Roman" w:hAnsi="Times New Roman"/>
          <w:caps/>
          <w:sz w:val="24"/>
          <w:szCs w:val="24"/>
        </w:rPr>
        <w:t xml:space="preserve"> – ЭТО</w:t>
      </w:r>
    </w:p>
    <w:p w:rsidR="002D3CAD" w:rsidRPr="003D0958" w:rsidRDefault="002D3CAD" w:rsidP="009C42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3D0958">
        <w:rPr>
          <w:rFonts w:ascii="Times New Roman" w:hAnsi="Times New Roman"/>
          <w:sz w:val="24"/>
          <w:szCs w:val="24"/>
        </w:rPr>
        <w:t xml:space="preserve"> недостаточность пульмонального клапана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 w:rsidRPr="003D095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958">
        <w:rPr>
          <w:rFonts w:ascii="Times New Roman" w:hAnsi="Times New Roman"/>
          <w:sz w:val="24"/>
          <w:szCs w:val="24"/>
        </w:rPr>
        <w:t>трикуспидальная</w:t>
      </w:r>
      <w:proofErr w:type="spellEnd"/>
      <w:r w:rsidRPr="003D0958">
        <w:rPr>
          <w:rFonts w:ascii="Times New Roman" w:hAnsi="Times New Roman"/>
          <w:sz w:val="24"/>
          <w:szCs w:val="24"/>
        </w:rPr>
        <w:t xml:space="preserve"> недостаточность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3D0958">
        <w:rPr>
          <w:rFonts w:ascii="Times New Roman" w:hAnsi="Times New Roman"/>
          <w:sz w:val="24"/>
          <w:szCs w:val="24"/>
        </w:rPr>
        <w:t xml:space="preserve"> пролапс митрального клапана</w:t>
      </w:r>
    </w:p>
    <w:p w:rsidR="002D3CAD" w:rsidRPr="003D0958" w:rsidRDefault="002D3CAD" w:rsidP="009C42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958">
        <w:rPr>
          <w:rFonts w:ascii="Times New Roman" w:hAnsi="Times New Roman"/>
          <w:sz w:val="24"/>
          <w:szCs w:val="24"/>
        </w:rPr>
        <w:t>подклапанный</w:t>
      </w:r>
      <w:proofErr w:type="spellEnd"/>
      <w:r w:rsidRPr="003D0958">
        <w:rPr>
          <w:rFonts w:ascii="Times New Roman" w:hAnsi="Times New Roman"/>
          <w:sz w:val="24"/>
          <w:szCs w:val="24"/>
        </w:rPr>
        <w:t xml:space="preserve"> стеноз аорты</w:t>
      </w:r>
    </w:p>
    <w:p w:rsidR="002D3CAD" w:rsidRPr="003D0958" w:rsidRDefault="002D3CAD" w:rsidP="009C423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5)</w:t>
      </w:r>
      <w:r w:rsidRPr="003D0958">
        <w:rPr>
          <w:rFonts w:ascii="Times New Roman" w:hAnsi="Times New Roman"/>
          <w:b/>
          <w:sz w:val="24"/>
          <w:szCs w:val="24"/>
        </w:rPr>
        <w:t xml:space="preserve"> митральный стеноз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D05E9E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D05E9E">
        <w:rPr>
          <w:rFonts w:ascii="Times New Roman" w:hAnsi="Times New Roman"/>
          <w:caps/>
          <w:sz w:val="24"/>
          <w:szCs w:val="24"/>
        </w:rPr>
        <w:t>Критериями артериальной гипертензии 1 степени являются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 w:rsidRPr="003D095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систолическое артериальное давление </w:t>
      </w:r>
      <w:r w:rsidRPr="003D0958">
        <w:rPr>
          <w:rFonts w:ascii="Times New Roman" w:hAnsi="Times New Roman"/>
          <w:sz w:val="24"/>
          <w:szCs w:val="24"/>
        </w:rPr>
        <w:t>130-139</w:t>
      </w:r>
      <w:r>
        <w:rPr>
          <w:rFonts w:ascii="Times New Roman" w:hAnsi="Times New Roman"/>
          <w:sz w:val="24"/>
          <w:szCs w:val="24"/>
        </w:rPr>
        <w:t xml:space="preserve"> мм </w:t>
      </w:r>
      <w:proofErr w:type="spellStart"/>
      <w:r>
        <w:rPr>
          <w:rFonts w:ascii="Times New Roman" w:hAnsi="Times New Roman"/>
          <w:sz w:val="24"/>
          <w:szCs w:val="24"/>
        </w:rPr>
        <w:t>рт.ст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3D0958">
        <w:rPr>
          <w:rFonts w:ascii="Times New Roman" w:hAnsi="Times New Roman"/>
          <w:sz w:val="24"/>
          <w:szCs w:val="24"/>
        </w:rPr>
        <w:t xml:space="preserve"> и /или </w:t>
      </w:r>
      <w:r>
        <w:rPr>
          <w:rFonts w:ascii="Times New Roman" w:hAnsi="Times New Roman"/>
          <w:sz w:val="24"/>
          <w:szCs w:val="24"/>
        </w:rPr>
        <w:t xml:space="preserve">диастолическое артериальное давление </w:t>
      </w:r>
      <w:r w:rsidRPr="003D0958">
        <w:rPr>
          <w:rFonts w:ascii="Times New Roman" w:hAnsi="Times New Roman"/>
          <w:sz w:val="24"/>
          <w:szCs w:val="24"/>
        </w:rPr>
        <w:t>85-89 мм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рт.ст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D3CAD" w:rsidRPr="00D05E9E" w:rsidRDefault="002D3CAD" w:rsidP="003D0958">
      <w:pPr>
        <w:pStyle w:val="a3"/>
        <w:rPr>
          <w:rFonts w:ascii="Times New Roman" w:hAnsi="Times New Roman"/>
          <w:b/>
          <w:sz w:val="24"/>
          <w:szCs w:val="24"/>
        </w:rPr>
      </w:pPr>
      <w:r w:rsidRPr="00D05E9E">
        <w:rPr>
          <w:rFonts w:ascii="Times New Roman" w:hAnsi="Times New Roman"/>
          <w:b/>
          <w:sz w:val="24"/>
          <w:szCs w:val="24"/>
        </w:rPr>
        <w:t xml:space="preserve">2) систолическое артериальное давление 140-159 мм </w:t>
      </w:r>
      <w:proofErr w:type="spellStart"/>
      <w:r w:rsidRPr="00D05E9E">
        <w:rPr>
          <w:rFonts w:ascii="Times New Roman" w:hAnsi="Times New Roman"/>
          <w:b/>
          <w:sz w:val="24"/>
          <w:szCs w:val="24"/>
        </w:rPr>
        <w:t>рт.ст</w:t>
      </w:r>
      <w:proofErr w:type="spellEnd"/>
      <w:r w:rsidRPr="00D05E9E">
        <w:rPr>
          <w:rFonts w:ascii="Times New Roman" w:hAnsi="Times New Roman"/>
          <w:b/>
          <w:sz w:val="24"/>
          <w:szCs w:val="24"/>
        </w:rPr>
        <w:t xml:space="preserve">. и /или диастолическое артериальное давление 90-99 мм </w:t>
      </w:r>
      <w:proofErr w:type="spellStart"/>
      <w:r w:rsidRPr="00D05E9E">
        <w:rPr>
          <w:rFonts w:ascii="Times New Roman" w:hAnsi="Times New Roman"/>
          <w:b/>
          <w:sz w:val="24"/>
          <w:szCs w:val="24"/>
        </w:rPr>
        <w:t>рт.ст</w:t>
      </w:r>
      <w:proofErr w:type="spellEnd"/>
      <w:r w:rsidRPr="00D05E9E">
        <w:rPr>
          <w:rFonts w:ascii="Times New Roman" w:hAnsi="Times New Roman"/>
          <w:b/>
          <w:sz w:val="24"/>
          <w:szCs w:val="24"/>
        </w:rPr>
        <w:t>.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систолическое артериальное давление </w:t>
      </w:r>
      <w:r w:rsidRPr="003D0958">
        <w:rPr>
          <w:rFonts w:ascii="Times New Roman" w:hAnsi="Times New Roman"/>
          <w:sz w:val="24"/>
          <w:szCs w:val="24"/>
        </w:rPr>
        <w:t xml:space="preserve">160-179 </w:t>
      </w:r>
      <w:r>
        <w:rPr>
          <w:rFonts w:ascii="Times New Roman" w:hAnsi="Times New Roman"/>
          <w:sz w:val="24"/>
          <w:szCs w:val="24"/>
        </w:rPr>
        <w:t xml:space="preserve">мм </w:t>
      </w:r>
      <w:proofErr w:type="spellStart"/>
      <w:r>
        <w:rPr>
          <w:rFonts w:ascii="Times New Roman" w:hAnsi="Times New Roman"/>
          <w:sz w:val="24"/>
          <w:szCs w:val="24"/>
        </w:rPr>
        <w:t>рт.ст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3D0958">
        <w:rPr>
          <w:rFonts w:ascii="Times New Roman" w:hAnsi="Times New Roman"/>
          <w:sz w:val="24"/>
          <w:szCs w:val="24"/>
        </w:rPr>
        <w:t xml:space="preserve">и /или </w:t>
      </w:r>
      <w:r>
        <w:rPr>
          <w:rFonts w:ascii="Times New Roman" w:hAnsi="Times New Roman"/>
          <w:sz w:val="24"/>
          <w:szCs w:val="24"/>
        </w:rPr>
        <w:t xml:space="preserve">диастолическое артериальное давление </w:t>
      </w:r>
      <w:r w:rsidRPr="003D0958">
        <w:rPr>
          <w:rFonts w:ascii="Times New Roman" w:hAnsi="Times New Roman"/>
          <w:sz w:val="24"/>
          <w:szCs w:val="24"/>
        </w:rPr>
        <w:t xml:space="preserve">100-109 мм </w:t>
      </w:r>
      <w:proofErr w:type="spellStart"/>
      <w:r w:rsidRPr="003D0958">
        <w:rPr>
          <w:rFonts w:ascii="Times New Roman" w:hAnsi="Times New Roman"/>
          <w:sz w:val="24"/>
          <w:szCs w:val="24"/>
        </w:rPr>
        <w:t>рт.ст</w:t>
      </w:r>
      <w:proofErr w:type="spellEnd"/>
      <w:r w:rsidRPr="003D0958">
        <w:rPr>
          <w:rFonts w:ascii="Times New Roman" w:hAnsi="Times New Roman"/>
          <w:sz w:val="24"/>
          <w:szCs w:val="24"/>
        </w:rPr>
        <w:t>.</w:t>
      </w:r>
    </w:p>
    <w:p w:rsidR="002D3CAD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систолическое артериальное давление </w:t>
      </w:r>
      <w:r w:rsidRPr="003D0958">
        <w:rPr>
          <w:rFonts w:ascii="Times New Roman" w:hAnsi="Times New Roman"/>
          <w:sz w:val="24"/>
          <w:szCs w:val="24"/>
        </w:rPr>
        <w:t xml:space="preserve">140 </w:t>
      </w:r>
      <w:r>
        <w:rPr>
          <w:rFonts w:ascii="Times New Roman" w:hAnsi="Times New Roman"/>
          <w:sz w:val="24"/>
          <w:szCs w:val="24"/>
        </w:rPr>
        <w:t xml:space="preserve">мм </w:t>
      </w:r>
      <w:proofErr w:type="spellStart"/>
      <w:r>
        <w:rPr>
          <w:rFonts w:ascii="Times New Roman" w:hAnsi="Times New Roman"/>
          <w:sz w:val="24"/>
          <w:szCs w:val="24"/>
        </w:rPr>
        <w:t>рт.ст</w:t>
      </w:r>
      <w:proofErr w:type="spellEnd"/>
      <w:r>
        <w:rPr>
          <w:rFonts w:ascii="Times New Roman" w:hAnsi="Times New Roman"/>
          <w:sz w:val="24"/>
          <w:szCs w:val="24"/>
        </w:rPr>
        <w:t>. и более и</w:t>
      </w:r>
      <w:r w:rsidRPr="00E97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диастолическое артериальное давление</w:t>
      </w:r>
      <w:r w:rsidRPr="003D0958">
        <w:rPr>
          <w:rFonts w:ascii="Times New Roman" w:hAnsi="Times New Roman"/>
          <w:sz w:val="24"/>
          <w:szCs w:val="24"/>
        </w:rPr>
        <w:t xml:space="preserve"> менее 90 мм </w:t>
      </w:r>
      <w:proofErr w:type="spellStart"/>
      <w:r w:rsidRPr="003D0958">
        <w:rPr>
          <w:rFonts w:ascii="Times New Roman" w:hAnsi="Times New Roman"/>
          <w:sz w:val="24"/>
          <w:szCs w:val="24"/>
        </w:rPr>
        <w:t>рт.ст</w:t>
      </w:r>
      <w:proofErr w:type="spellEnd"/>
      <w:r w:rsidRPr="003D0958">
        <w:rPr>
          <w:rFonts w:ascii="Times New Roman" w:hAnsi="Times New Roman"/>
          <w:sz w:val="24"/>
          <w:szCs w:val="24"/>
        </w:rPr>
        <w:t>.</w:t>
      </w:r>
    </w:p>
    <w:p w:rsidR="002D3CAD" w:rsidRPr="003D0958" w:rsidRDefault="002D3CAD" w:rsidP="00D05E9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систолическое артериальное давление </w:t>
      </w:r>
      <w:r w:rsidRPr="003D0958">
        <w:rPr>
          <w:rFonts w:ascii="Times New Roman" w:hAnsi="Times New Roman"/>
          <w:sz w:val="24"/>
          <w:szCs w:val="24"/>
        </w:rPr>
        <w:t xml:space="preserve">180 </w:t>
      </w:r>
      <w:r>
        <w:rPr>
          <w:rFonts w:ascii="Times New Roman" w:hAnsi="Times New Roman"/>
          <w:sz w:val="24"/>
          <w:szCs w:val="24"/>
        </w:rPr>
        <w:t xml:space="preserve">мм </w:t>
      </w:r>
      <w:proofErr w:type="spellStart"/>
      <w:r>
        <w:rPr>
          <w:rFonts w:ascii="Times New Roman" w:hAnsi="Times New Roman"/>
          <w:sz w:val="24"/>
          <w:szCs w:val="24"/>
        </w:rPr>
        <w:t>рт.ст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3D0958">
        <w:rPr>
          <w:rFonts w:ascii="Times New Roman" w:hAnsi="Times New Roman"/>
          <w:sz w:val="24"/>
          <w:szCs w:val="24"/>
        </w:rPr>
        <w:t>и более и /или</w:t>
      </w:r>
      <w:r w:rsidRPr="00E97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диастолическое артериальное давление</w:t>
      </w:r>
      <w:r w:rsidRPr="003D0958">
        <w:rPr>
          <w:rFonts w:ascii="Times New Roman" w:hAnsi="Times New Roman"/>
          <w:sz w:val="24"/>
          <w:szCs w:val="24"/>
        </w:rPr>
        <w:t xml:space="preserve"> 110 и более мм </w:t>
      </w:r>
      <w:proofErr w:type="spellStart"/>
      <w:r w:rsidRPr="003D0958">
        <w:rPr>
          <w:rFonts w:ascii="Times New Roman" w:hAnsi="Times New Roman"/>
          <w:sz w:val="24"/>
          <w:szCs w:val="24"/>
        </w:rPr>
        <w:t>рт.ст</w:t>
      </w:r>
      <w:proofErr w:type="spellEnd"/>
      <w:r w:rsidRPr="003D0958">
        <w:rPr>
          <w:rFonts w:ascii="Times New Roman" w:hAnsi="Times New Roman"/>
          <w:sz w:val="24"/>
          <w:szCs w:val="24"/>
        </w:rPr>
        <w:t>.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3D0958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D05E9E">
        <w:rPr>
          <w:rFonts w:ascii="Times New Roman" w:hAnsi="Times New Roman"/>
          <w:caps/>
          <w:sz w:val="24"/>
          <w:szCs w:val="24"/>
        </w:rPr>
        <w:t xml:space="preserve">Критериями артериальной гипертензии </w:t>
      </w:r>
      <w:r w:rsidRPr="003D0958">
        <w:rPr>
          <w:rFonts w:ascii="Times New Roman" w:hAnsi="Times New Roman"/>
          <w:sz w:val="24"/>
          <w:szCs w:val="24"/>
        </w:rPr>
        <w:t xml:space="preserve">2 </w:t>
      </w:r>
      <w:r w:rsidRPr="00D05E9E">
        <w:rPr>
          <w:rFonts w:ascii="Times New Roman" w:hAnsi="Times New Roman"/>
          <w:caps/>
          <w:sz w:val="24"/>
          <w:szCs w:val="24"/>
        </w:rPr>
        <w:t>степени являются</w:t>
      </w:r>
    </w:p>
    <w:p w:rsidR="002D3CAD" w:rsidRPr="003D0958" w:rsidRDefault="002D3CAD" w:rsidP="00806F50">
      <w:pPr>
        <w:pStyle w:val="a3"/>
        <w:rPr>
          <w:rFonts w:ascii="Times New Roman" w:hAnsi="Times New Roman"/>
          <w:sz w:val="24"/>
          <w:szCs w:val="24"/>
        </w:rPr>
      </w:pPr>
      <w:r w:rsidRPr="003D095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систолическое артериальное давление </w:t>
      </w:r>
      <w:r w:rsidRPr="003D0958">
        <w:rPr>
          <w:rFonts w:ascii="Times New Roman" w:hAnsi="Times New Roman"/>
          <w:sz w:val="24"/>
          <w:szCs w:val="24"/>
        </w:rPr>
        <w:t>130-139</w:t>
      </w:r>
      <w:r>
        <w:rPr>
          <w:rFonts w:ascii="Times New Roman" w:hAnsi="Times New Roman"/>
          <w:sz w:val="24"/>
          <w:szCs w:val="24"/>
        </w:rPr>
        <w:t xml:space="preserve"> мм </w:t>
      </w:r>
      <w:proofErr w:type="spellStart"/>
      <w:r>
        <w:rPr>
          <w:rFonts w:ascii="Times New Roman" w:hAnsi="Times New Roman"/>
          <w:sz w:val="24"/>
          <w:szCs w:val="24"/>
        </w:rPr>
        <w:t>рт.ст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3D0958">
        <w:rPr>
          <w:rFonts w:ascii="Times New Roman" w:hAnsi="Times New Roman"/>
          <w:sz w:val="24"/>
          <w:szCs w:val="24"/>
        </w:rPr>
        <w:t xml:space="preserve"> и /или </w:t>
      </w:r>
      <w:r>
        <w:rPr>
          <w:rFonts w:ascii="Times New Roman" w:hAnsi="Times New Roman"/>
          <w:sz w:val="24"/>
          <w:szCs w:val="24"/>
        </w:rPr>
        <w:t xml:space="preserve">диастолическое артериальное давление </w:t>
      </w:r>
      <w:r w:rsidRPr="003D0958">
        <w:rPr>
          <w:rFonts w:ascii="Times New Roman" w:hAnsi="Times New Roman"/>
          <w:sz w:val="24"/>
          <w:szCs w:val="24"/>
        </w:rPr>
        <w:t>85-89 мм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рт.ст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D3CAD" w:rsidRPr="00806F50" w:rsidRDefault="002D3CAD" w:rsidP="00806F50">
      <w:pPr>
        <w:pStyle w:val="a3"/>
        <w:rPr>
          <w:rFonts w:ascii="Times New Roman" w:hAnsi="Times New Roman"/>
          <w:sz w:val="24"/>
          <w:szCs w:val="24"/>
        </w:rPr>
      </w:pPr>
      <w:r w:rsidRPr="00806F50">
        <w:rPr>
          <w:rFonts w:ascii="Times New Roman" w:hAnsi="Times New Roman"/>
          <w:sz w:val="24"/>
          <w:szCs w:val="24"/>
        </w:rPr>
        <w:t xml:space="preserve">2) систолическое артериальное давление 140-159 мм </w:t>
      </w:r>
      <w:proofErr w:type="spellStart"/>
      <w:r w:rsidRPr="00806F50">
        <w:rPr>
          <w:rFonts w:ascii="Times New Roman" w:hAnsi="Times New Roman"/>
          <w:sz w:val="24"/>
          <w:szCs w:val="24"/>
        </w:rPr>
        <w:t>рт.ст</w:t>
      </w:r>
      <w:proofErr w:type="spellEnd"/>
      <w:r w:rsidRPr="00806F50">
        <w:rPr>
          <w:rFonts w:ascii="Times New Roman" w:hAnsi="Times New Roman"/>
          <w:sz w:val="24"/>
          <w:szCs w:val="24"/>
        </w:rPr>
        <w:t xml:space="preserve">. и /или диастолическое артериальное давление 90-99 мм </w:t>
      </w:r>
      <w:proofErr w:type="spellStart"/>
      <w:r w:rsidRPr="00806F50">
        <w:rPr>
          <w:rFonts w:ascii="Times New Roman" w:hAnsi="Times New Roman"/>
          <w:sz w:val="24"/>
          <w:szCs w:val="24"/>
        </w:rPr>
        <w:t>рт.ст</w:t>
      </w:r>
      <w:proofErr w:type="spellEnd"/>
      <w:r w:rsidRPr="00806F50">
        <w:rPr>
          <w:rFonts w:ascii="Times New Roman" w:hAnsi="Times New Roman"/>
          <w:sz w:val="24"/>
          <w:szCs w:val="24"/>
        </w:rPr>
        <w:t>.</w:t>
      </w:r>
    </w:p>
    <w:p w:rsidR="002D3CAD" w:rsidRPr="00806F50" w:rsidRDefault="002D3CAD" w:rsidP="00806F50">
      <w:pPr>
        <w:pStyle w:val="a3"/>
        <w:rPr>
          <w:rFonts w:ascii="Times New Roman" w:hAnsi="Times New Roman"/>
          <w:b/>
          <w:sz w:val="24"/>
          <w:szCs w:val="24"/>
        </w:rPr>
      </w:pPr>
      <w:r w:rsidRPr="00806F50">
        <w:rPr>
          <w:rFonts w:ascii="Times New Roman" w:hAnsi="Times New Roman"/>
          <w:b/>
          <w:sz w:val="24"/>
          <w:szCs w:val="24"/>
        </w:rPr>
        <w:t xml:space="preserve">3) систолическое артериальное давление 160-179 мм </w:t>
      </w:r>
      <w:proofErr w:type="spellStart"/>
      <w:r w:rsidRPr="00806F50">
        <w:rPr>
          <w:rFonts w:ascii="Times New Roman" w:hAnsi="Times New Roman"/>
          <w:b/>
          <w:sz w:val="24"/>
          <w:szCs w:val="24"/>
        </w:rPr>
        <w:t>рт.ст</w:t>
      </w:r>
      <w:proofErr w:type="spellEnd"/>
      <w:r w:rsidRPr="00806F50">
        <w:rPr>
          <w:rFonts w:ascii="Times New Roman" w:hAnsi="Times New Roman"/>
          <w:b/>
          <w:sz w:val="24"/>
          <w:szCs w:val="24"/>
        </w:rPr>
        <w:t xml:space="preserve">. и /или диастолическое артериальное давление 100-109 мм </w:t>
      </w:r>
      <w:proofErr w:type="spellStart"/>
      <w:r w:rsidRPr="00806F50">
        <w:rPr>
          <w:rFonts w:ascii="Times New Roman" w:hAnsi="Times New Roman"/>
          <w:b/>
          <w:sz w:val="24"/>
          <w:szCs w:val="24"/>
        </w:rPr>
        <w:t>рт.ст</w:t>
      </w:r>
      <w:proofErr w:type="spellEnd"/>
      <w:r w:rsidRPr="00806F50">
        <w:rPr>
          <w:rFonts w:ascii="Times New Roman" w:hAnsi="Times New Roman"/>
          <w:b/>
          <w:sz w:val="24"/>
          <w:szCs w:val="24"/>
        </w:rPr>
        <w:t>.</w:t>
      </w:r>
    </w:p>
    <w:p w:rsidR="002D3CAD" w:rsidRDefault="002D3CAD" w:rsidP="00806F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систолическое артериальное давление </w:t>
      </w:r>
      <w:r w:rsidRPr="003D0958">
        <w:rPr>
          <w:rFonts w:ascii="Times New Roman" w:hAnsi="Times New Roman"/>
          <w:sz w:val="24"/>
          <w:szCs w:val="24"/>
        </w:rPr>
        <w:t xml:space="preserve">140 </w:t>
      </w:r>
      <w:r>
        <w:rPr>
          <w:rFonts w:ascii="Times New Roman" w:hAnsi="Times New Roman"/>
          <w:sz w:val="24"/>
          <w:szCs w:val="24"/>
        </w:rPr>
        <w:t xml:space="preserve">мм </w:t>
      </w:r>
      <w:proofErr w:type="spellStart"/>
      <w:r>
        <w:rPr>
          <w:rFonts w:ascii="Times New Roman" w:hAnsi="Times New Roman"/>
          <w:sz w:val="24"/>
          <w:szCs w:val="24"/>
        </w:rPr>
        <w:t>рт.ст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3D0958">
        <w:rPr>
          <w:rFonts w:ascii="Times New Roman" w:hAnsi="Times New Roman"/>
          <w:sz w:val="24"/>
          <w:szCs w:val="24"/>
        </w:rPr>
        <w:t>и более и</w:t>
      </w:r>
      <w:r w:rsidRPr="00E97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диастолическое артериальное давление</w:t>
      </w:r>
      <w:r w:rsidRPr="003D0958">
        <w:rPr>
          <w:rFonts w:ascii="Times New Roman" w:hAnsi="Times New Roman"/>
          <w:sz w:val="24"/>
          <w:szCs w:val="24"/>
        </w:rPr>
        <w:t xml:space="preserve"> менее 90 мм </w:t>
      </w:r>
      <w:proofErr w:type="spellStart"/>
      <w:r w:rsidRPr="003D0958">
        <w:rPr>
          <w:rFonts w:ascii="Times New Roman" w:hAnsi="Times New Roman"/>
          <w:sz w:val="24"/>
          <w:szCs w:val="24"/>
        </w:rPr>
        <w:t>рт.ст</w:t>
      </w:r>
      <w:proofErr w:type="spellEnd"/>
      <w:r w:rsidRPr="003D0958">
        <w:rPr>
          <w:rFonts w:ascii="Times New Roman" w:hAnsi="Times New Roman"/>
          <w:sz w:val="24"/>
          <w:szCs w:val="24"/>
        </w:rPr>
        <w:t>.</w:t>
      </w:r>
    </w:p>
    <w:p w:rsidR="002D3CAD" w:rsidRPr="003D0958" w:rsidRDefault="002D3CAD" w:rsidP="00806F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систолическое артериальное давление </w:t>
      </w:r>
      <w:r w:rsidRPr="003D0958">
        <w:rPr>
          <w:rFonts w:ascii="Times New Roman" w:hAnsi="Times New Roman"/>
          <w:sz w:val="24"/>
          <w:szCs w:val="24"/>
        </w:rPr>
        <w:t xml:space="preserve">180 </w:t>
      </w:r>
      <w:r>
        <w:rPr>
          <w:rFonts w:ascii="Times New Roman" w:hAnsi="Times New Roman"/>
          <w:sz w:val="24"/>
          <w:szCs w:val="24"/>
        </w:rPr>
        <w:t xml:space="preserve">мм </w:t>
      </w:r>
      <w:proofErr w:type="spellStart"/>
      <w:r>
        <w:rPr>
          <w:rFonts w:ascii="Times New Roman" w:hAnsi="Times New Roman"/>
          <w:sz w:val="24"/>
          <w:szCs w:val="24"/>
        </w:rPr>
        <w:t>рт.ст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3D0958">
        <w:rPr>
          <w:rFonts w:ascii="Times New Roman" w:hAnsi="Times New Roman"/>
          <w:sz w:val="24"/>
          <w:szCs w:val="24"/>
        </w:rPr>
        <w:t>и более и /или</w:t>
      </w:r>
      <w:r w:rsidRPr="00E97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диастолическое артериальное давление</w:t>
      </w:r>
      <w:r w:rsidRPr="003D0958">
        <w:rPr>
          <w:rFonts w:ascii="Times New Roman" w:hAnsi="Times New Roman"/>
          <w:sz w:val="24"/>
          <w:szCs w:val="24"/>
        </w:rPr>
        <w:t xml:space="preserve"> 110 и более мм </w:t>
      </w:r>
      <w:proofErr w:type="spellStart"/>
      <w:r w:rsidRPr="003D0958">
        <w:rPr>
          <w:rFonts w:ascii="Times New Roman" w:hAnsi="Times New Roman"/>
          <w:sz w:val="24"/>
          <w:szCs w:val="24"/>
        </w:rPr>
        <w:t>рт.ст</w:t>
      </w:r>
      <w:proofErr w:type="spellEnd"/>
      <w:r w:rsidRPr="003D0958">
        <w:rPr>
          <w:rFonts w:ascii="Times New Roman" w:hAnsi="Times New Roman"/>
          <w:sz w:val="24"/>
          <w:szCs w:val="24"/>
        </w:rPr>
        <w:t>.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3D0958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D05E9E">
        <w:rPr>
          <w:rFonts w:ascii="Times New Roman" w:hAnsi="Times New Roman"/>
          <w:caps/>
          <w:sz w:val="24"/>
          <w:szCs w:val="24"/>
        </w:rPr>
        <w:t xml:space="preserve">Критериями артериальной гипертензии </w:t>
      </w:r>
      <w:r w:rsidRPr="003D0958">
        <w:rPr>
          <w:rFonts w:ascii="Times New Roman" w:hAnsi="Times New Roman"/>
          <w:sz w:val="24"/>
          <w:szCs w:val="24"/>
        </w:rPr>
        <w:t xml:space="preserve">3 </w:t>
      </w:r>
      <w:r w:rsidRPr="00D05E9E">
        <w:rPr>
          <w:rFonts w:ascii="Times New Roman" w:hAnsi="Times New Roman"/>
          <w:caps/>
          <w:sz w:val="24"/>
          <w:szCs w:val="24"/>
        </w:rPr>
        <w:t>степени являются</w:t>
      </w:r>
    </w:p>
    <w:p w:rsidR="002D3CAD" w:rsidRPr="003D0958" w:rsidRDefault="002D3CAD" w:rsidP="00197474">
      <w:pPr>
        <w:pStyle w:val="a3"/>
        <w:rPr>
          <w:rFonts w:ascii="Times New Roman" w:hAnsi="Times New Roman"/>
          <w:sz w:val="24"/>
          <w:szCs w:val="24"/>
        </w:rPr>
      </w:pPr>
      <w:r w:rsidRPr="003D095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систолическое артериальное давление </w:t>
      </w:r>
      <w:r w:rsidRPr="003D0958">
        <w:rPr>
          <w:rFonts w:ascii="Times New Roman" w:hAnsi="Times New Roman"/>
          <w:sz w:val="24"/>
          <w:szCs w:val="24"/>
        </w:rPr>
        <w:t>130-139</w:t>
      </w:r>
      <w:r>
        <w:rPr>
          <w:rFonts w:ascii="Times New Roman" w:hAnsi="Times New Roman"/>
          <w:sz w:val="24"/>
          <w:szCs w:val="24"/>
        </w:rPr>
        <w:t xml:space="preserve"> мм </w:t>
      </w:r>
      <w:proofErr w:type="spellStart"/>
      <w:r>
        <w:rPr>
          <w:rFonts w:ascii="Times New Roman" w:hAnsi="Times New Roman"/>
          <w:sz w:val="24"/>
          <w:szCs w:val="24"/>
        </w:rPr>
        <w:t>рт.ст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3D0958">
        <w:rPr>
          <w:rFonts w:ascii="Times New Roman" w:hAnsi="Times New Roman"/>
          <w:sz w:val="24"/>
          <w:szCs w:val="24"/>
        </w:rPr>
        <w:t xml:space="preserve"> и /или </w:t>
      </w:r>
      <w:r>
        <w:rPr>
          <w:rFonts w:ascii="Times New Roman" w:hAnsi="Times New Roman"/>
          <w:sz w:val="24"/>
          <w:szCs w:val="24"/>
        </w:rPr>
        <w:t xml:space="preserve">диастолическое артериальное давление </w:t>
      </w:r>
      <w:r w:rsidRPr="003D0958">
        <w:rPr>
          <w:rFonts w:ascii="Times New Roman" w:hAnsi="Times New Roman"/>
          <w:sz w:val="24"/>
          <w:szCs w:val="24"/>
        </w:rPr>
        <w:t>85-89 мм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рт.ст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D3CAD" w:rsidRPr="00806F50" w:rsidRDefault="002D3CAD" w:rsidP="00197474">
      <w:pPr>
        <w:pStyle w:val="a3"/>
        <w:rPr>
          <w:rFonts w:ascii="Times New Roman" w:hAnsi="Times New Roman"/>
          <w:sz w:val="24"/>
          <w:szCs w:val="24"/>
        </w:rPr>
      </w:pPr>
      <w:r w:rsidRPr="00806F50">
        <w:rPr>
          <w:rFonts w:ascii="Times New Roman" w:hAnsi="Times New Roman"/>
          <w:sz w:val="24"/>
          <w:szCs w:val="24"/>
        </w:rPr>
        <w:t xml:space="preserve">2) систолическое артериальное давление 140-159 мм </w:t>
      </w:r>
      <w:proofErr w:type="spellStart"/>
      <w:r w:rsidRPr="00806F50">
        <w:rPr>
          <w:rFonts w:ascii="Times New Roman" w:hAnsi="Times New Roman"/>
          <w:sz w:val="24"/>
          <w:szCs w:val="24"/>
        </w:rPr>
        <w:t>рт.ст</w:t>
      </w:r>
      <w:proofErr w:type="spellEnd"/>
      <w:r w:rsidRPr="00806F50">
        <w:rPr>
          <w:rFonts w:ascii="Times New Roman" w:hAnsi="Times New Roman"/>
          <w:sz w:val="24"/>
          <w:szCs w:val="24"/>
        </w:rPr>
        <w:t xml:space="preserve">. и /или диастолическое артериальное давление 90-99 мм </w:t>
      </w:r>
      <w:proofErr w:type="spellStart"/>
      <w:r w:rsidRPr="00806F50">
        <w:rPr>
          <w:rFonts w:ascii="Times New Roman" w:hAnsi="Times New Roman"/>
          <w:sz w:val="24"/>
          <w:szCs w:val="24"/>
        </w:rPr>
        <w:t>рт.ст</w:t>
      </w:r>
      <w:proofErr w:type="spellEnd"/>
      <w:r w:rsidRPr="00806F50">
        <w:rPr>
          <w:rFonts w:ascii="Times New Roman" w:hAnsi="Times New Roman"/>
          <w:sz w:val="24"/>
          <w:szCs w:val="24"/>
        </w:rPr>
        <w:t>.</w:t>
      </w:r>
    </w:p>
    <w:p w:rsidR="002D3CAD" w:rsidRPr="00197474" w:rsidRDefault="002D3CAD" w:rsidP="00197474">
      <w:pPr>
        <w:pStyle w:val="a3"/>
        <w:rPr>
          <w:rFonts w:ascii="Times New Roman" w:hAnsi="Times New Roman"/>
          <w:sz w:val="24"/>
          <w:szCs w:val="24"/>
        </w:rPr>
      </w:pPr>
      <w:r w:rsidRPr="00197474">
        <w:rPr>
          <w:rFonts w:ascii="Times New Roman" w:hAnsi="Times New Roman"/>
          <w:sz w:val="24"/>
          <w:szCs w:val="24"/>
        </w:rPr>
        <w:t xml:space="preserve">3) систолическое артериальное давление 160-179 мм </w:t>
      </w:r>
      <w:proofErr w:type="spellStart"/>
      <w:r w:rsidRPr="00197474">
        <w:rPr>
          <w:rFonts w:ascii="Times New Roman" w:hAnsi="Times New Roman"/>
          <w:sz w:val="24"/>
          <w:szCs w:val="24"/>
        </w:rPr>
        <w:t>рт.ст</w:t>
      </w:r>
      <w:proofErr w:type="spellEnd"/>
      <w:r w:rsidRPr="00197474">
        <w:rPr>
          <w:rFonts w:ascii="Times New Roman" w:hAnsi="Times New Roman"/>
          <w:sz w:val="24"/>
          <w:szCs w:val="24"/>
        </w:rPr>
        <w:t xml:space="preserve">. и /или диастолическое артериальное давление 100-109 мм </w:t>
      </w:r>
      <w:proofErr w:type="spellStart"/>
      <w:r w:rsidRPr="00197474">
        <w:rPr>
          <w:rFonts w:ascii="Times New Roman" w:hAnsi="Times New Roman"/>
          <w:sz w:val="24"/>
          <w:szCs w:val="24"/>
        </w:rPr>
        <w:t>рт.ст</w:t>
      </w:r>
      <w:proofErr w:type="spellEnd"/>
      <w:r w:rsidRPr="00197474">
        <w:rPr>
          <w:rFonts w:ascii="Times New Roman" w:hAnsi="Times New Roman"/>
          <w:sz w:val="24"/>
          <w:szCs w:val="24"/>
        </w:rPr>
        <w:t>.</w:t>
      </w:r>
    </w:p>
    <w:p w:rsidR="002D3CAD" w:rsidRDefault="002D3CAD" w:rsidP="001974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систолическое артериальное давление </w:t>
      </w:r>
      <w:r w:rsidRPr="003D0958">
        <w:rPr>
          <w:rFonts w:ascii="Times New Roman" w:hAnsi="Times New Roman"/>
          <w:sz w:val="24"/>
          <w:szCs w:val="24"/>
        </w:rPr>
        <w:t xml:space="preserve">140 </w:t>
      </w:r>
      <w:r>
        <w:rPr>
          <w:rFonts w:ascii="Times New Roman" w:hAnsi="Times New Roman"/>
          <w:sz w:val="24"/>
          <w:szCs w:val="24"/>
        </w:rPr>
        <w:t xml:space="preserve">мм </w:t>
      </w:r>
      <w:proofErr w:type="spellStart"/>
      <w:r>
        <w:rPr>
          <w:rFonts w:ascii="Times New Roman" w:hAnsi="Times New Roman"/>
          <w:sz w:val="24"/>
          <w:szCs w:val="24"/>
        </w:rPr>
        <w:t>рт.ст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3D0958">
        <w:rPr>
          <w:rFonts w:ascii="Times New Roman" w:hAnsi="Times New Roman"/>
          <w:sz w:val="24"/>
          <w:szCs w:val="24"/>
        </w:rPr>
        <w:t>и более и</w:t>
      </w:r>
      <w:r w:rsidRPr="00E97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диастолическое артериальное давление</w:t>
      </w:r>
      <w:r w:rsidRPr="003D0958">
        <w:rPr>
          <w:rFonts w:ascii="Times New Roman" w:hAnsi="Times New Roman"/>
          <w:sz w:val="24"/>
          <w:szCs w:val="24"/>
        </w:rPr>
        <w:t xml:space="preserve"> менее 90 мм </w:t>
      </w:r>
      <w:proofErr w:type="spellStart"/>
      <w:r w:rsidRPr="003D0958">
        <w:rPr>
          <w:rFonts w:ascii="Times New Roman" w:hAnsi="Times New Roman"/>
          <w:sz w:val="24"/>
          <w:szCs w:val="24"/>
        </w:rPr>
        <w:t>рт.ст</w:t>
      </w:r>
      <w:proofErr w:type="spellEnd"/>
      <w:r w:rsidRPr="003D0958">
        <w:rPr>
          <w:rFonts w:ascii="Times New Roman" w:hAnsi="Times New Roman"/>
          <w:sz w:val="24"/>
          <w:szCs w:val="24"/>
        </w:rPr>
        <w:t>.</w:t>
      </w:r>
    </w:p>
    <w:p w:rsidR="002D3CAD" w:rsidRPr="00197474" w:rsidRDefault="002D3CAD" w:rsidP="00197474">
      <w:pPr>
        <w:pStyle w:val="a3"/>
        <w:rPr>
          <w:rFonts w:ascii="Times New Roman" w:hAnsi="Times New Roman"/>
          <w:b/>
          <w:sz w:val="24"/>
          <w:szCs w:val="24"/>
        </w:rPr>
      </w:pPr>
      <w:r w:rsidRPr="00197474">
        <w:rPr>
          <w:rFonts w:ascii="Times New Roman" w:hAnsi="Times New Roman"/>
          <w:b/>
          <w:sz w:val="24"/>
          <w:szCs w:val="24"/>
        </w:rPr>
        <w:t xml:space="preserve">5) систолическое артериальное давление 180 мм </w:t>
      </w:r>
      <w:proofErr w:type="spellStart"/>
      <w:r w:rsidRPr="00197474">
        <w:rPr>
          <w:rFonts w:ascii="Times New Roman" w:hAnsi="Times New Roman"/>
          <w:b/>
          <w:sz w:val="24"/>
          <w:szCs w:val="24"/>
        </w:rPr>
        <w:t>рт.ст</w:t>
      </w:r>
      <w:proofErr w:type="spellEnd"/>
      <w:r w:rsidRPr="00197474">
        <w:rPr>
          <w:rFonts w:ascii="Times New Roman" w:hAnsi="Times New Roman"/>
          <w:b/>
          <w:sz w:val="24"/>
          <w:szCs w:val="24"/>
        </w:rPr>
        <w:t xml:space="preserve">. и более и /или диастолическое артериальное давление 110 и более мм </w:t>
      </w:r>
      <w:proofErr w:type="spellStart"/>
      <w:r w:rsidRPr="00197474">
        <w:rPr>
          <w:rFonts w:ascii="Times New Roman" w:hAnsi="Times New Roman"/>
          <w:b/>
          <w:sz w:val="24"/>
          <w:szCs w:val="24"/>
        </w:rPr>
        <w:t>рт.ст</w:t>
      </w:r>
      <w:proofErr w:type="spellEnd"/>
      <w:r w:rsidRPr="00197474">
        <w:rPr>
          <w:rFonts w:ascii="Times New Roman" w:hAnsi="Times New Roman"/>
          <w:b/>
          <w:sz w:val="24"/>
          <w:szCs w:val="24"/>
        </w:rPr>
        <w:t>.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3D0958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D05E9E">
        <w:rPr>
          <w:rFonts w:ascii="Times New Roman" w:hAnsi="Times New Roman"/>
          <w:caps/>
          <w:sz w:val="24"/>
          <w:szCs w:val="24"/>
        </w:rPr>
        <w:t xml:space="preserve">Критериями </w:t>
      </w:r>
      <w:r w:rsidRPr="008D1D12">
        <w:rPr>
          <w:rFonts w:ascii="Times New Roman" w:hAnsi="Times New Roman"/>
          <w:caps/>
          <w:sz w:val="24"/>
          <w:szCs w:val="24"/>
        </w:rPr>
        <w:t>изолированной систолической артериальной гипертензии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 w:rsidRPr="00D05E9E">
        <w:rPr>
          <w:rFonts w:ascii="Times New Roman" w:hAnsi="Times New Roman"/>
          <w:caps/>
          <w:sz w:val="24"/>
          <w:szCs w:val="24"/>
        </w:rPr>
        <w:t>являются</w:t>
      </w:r>
    </w:p>
    <w:p w:rsidR="002D3CAD" w:rsidRPr="003D0958" w:rsidRDefault="002D3CAD" w:rsidP="002F5C55">
      <w:pPr>
        <w:pStyle w:val="a3"/>
        <w:rPr>
          <w:rFonts w:ascii="Times New Roman" w:hAnsi="Times New Roman"/>
          <w:sz w:val="24"/>
          <w:szCs w:val="24"/>
        </w:rPr>
      </w:pPr>
      <w:r w:rsidRPr="003D095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систолическое артериальное давление </w:t>
      </w:r>
      <w:r w:rsidRPr="003D0958">
        <w:rPr>
          <w:rFonts w:ascii="Times New Roman" w:hAnsi="Times New Roman"/>
          <w:sz w:val="24"/>
          <w:szCs w:val="24"/>
        </w:rPr>
        <w:t>130-139</w:t>
      </w:r>
      <w:r>
        <w:rPr>
          <w:rFonts w:ascii="Times New Roman" w:hAnsi="Times New Roman"/>
          <w:sz w:val="24"/>
          <w:szCs w:val="24"/>
        </w:rPr>
        <w:t xml:space="preserve"> мм </w:t>
      </w:r>
      <w:proofErr w:type="spellStart"/>
      <w:r>
        <w:rPr>
          <w:rFonts w:ascii="Times New Roman" w:hAnsi="Times New Roman"/>
          <w:sz w:val="24"/>
          <w:szCs w:val="24"/>
        </w:rPr>
        <w:t>рт.ст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3D0958">
        <w:rPr>
          <w:rFonts w:ascii="Times New Roman" w:hAnsi="Times New Roman"/>
          <w:sz w:val="24"/>
          <w:szCs w:val="24"/>
        </w:rPr>
        <w:t xml:space="preserve"> и /или </w:t>
      </w:r>
      <w:r>
        <w:rPr>
          <w:rFonts w:ascii="Times New Roman" w:hAnsi="Times New Roman"/>
          <w:sz w:val="24"/>
          <w:szCs w:val="24"/>
        </w:rPr>
        <w:t xml:space="preserve">диастолическое артериальное давление </w:t>
      </w:r>
      <w:r w:rsidRPr="003D0958">
        <w:rPr>
          <w:rFonts w:ascii="Times New Roman" w:hAnsi="Times New Roman"/>
          <w:sz w:val="24"/>
          <w:szCs w:val="24"/>
        </w:rPr>
        <w:t>85-89 мм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рт.ст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D3CAD" w:rsidRPr="00806F50" w:rsidRDefault="002D3CAD" w:rsidP="002F5C55">
      <w:pPr>
        <w:pStyle w:val="a3"/>
        <w:rPr>
          <w:rFonts w:ascii="Times New Roman" w:hAnsi="Times New Roman"/>
          <w:sz w:val="24"/>
          <w:szCs w:val="24"/>
        </w:rPr>
      </w:pPr>
      <w:r w:rsidRPr="00806F50">
        <w:rPr>
          <w:rFonts w:ascii="Times New Roman" w:hAnsi="Times New Roman"/>
          <w:sz w:val="24"/>
          <w:szCs w:val="24"/>
        </w:rPr>
        <w:t xml:space="preserve">2) систолическое артериальное давление 140-159 мм </w:t>
      </w:r>
      <w:proofErr w:type="spellStart"/>
      <w:r w:rsidRPr="00806F50">
        <w:rPr>
          <w:rFonts w:ascii="Times New Roman" w:hAnsi="Times New Roman"/>
          <w:sz w:val="24"/>
          <w:szCs w:val="24"/>
        </w:rPr>
        <w:t>рт.ст</w:t>
      </w:r>
      <w:proofErr w:type="spellEnd"/>
      <w:r w:rsidRPr="00806F50">
        <w:rPr>
          <w:rFonts w:ascii="Times New Roman" w:hAnsi="Times New Roman"/>
          <w:sz w:val="24"/>
          <w:szCs w:val="24"/>
        </w:rPr>
        <w:t xml:space="preserve">. и /или диастолическое артериальное давление 90-99 мм </w:t>
      </w:r>
      <w:proofErr w:type="spellStart"/>
      <w:r w:rsidRPr="00806F50">
        <w:rPr>
          <w:rFonts w:ascii="Times New Roman" w:hAnsi="Times New Roman"/>
          <w:sz w:val="24"/>
          <w:szCs w:val="24"/>
        </w:rPr>
        <w:t>рт.ст</w:t>
      </w:r>
      <w:proofErr w:type="spellEnd"/>
      <w:r w:rsidRPr="00806F50">
        <w:rPr>
          <w:rFonts w:ascii="Times New Roman" w:hAnsi="Times New Roman"/>
          <w:sz w:val="24"/>
          <w:szCs w:val="24"/>
        </w:rPr>
        <w:t>.</w:t>
      </w:r>
    </w:p>
    <w:p w:rsidR="002D3CAD" w:rsidRPr="00197474" w:rsidRDefault="002D3CAD" w:rsidP="002F5C55">
      <w:pPr>
        <w:pStyle w:val="a3"/>
        <w:rPr>
          <w:rFonts w:ascii="Times New Roman" w:hAnsi="Times New Roman"/>
          <w:sz w:val="24"/>
          <w:szCs w:val="24"/>
        </w:rPr>
      </w:pPr>
      <w:r w:rsidRPr="00197474">
        <w:rPr>
          <w:rFonts w:ascii="Times New Roman" w:hAnsi="Times New Roman"/>
          <w:sz w:val="24"/>
          <w:szCs w:val="24"/>
        </w:rPr>
        <w:t xml:space="preserve">3) систолическое артериальное давление 160-179 мм </w:t>
      </w:r>
      <w:proofErr w:type="spellStart"/>
      <w:r w:rsidRPr="00197474">
        <w:rPr>
          <w:rFonts w:ascii="Times New Roman" w:hAnsi="Times New Roman"/>
          <w:sz w:val="24"/>
          <w:szCs w:val="24"/>
        </w:rPr>
        <w:t>рт.ст</w:t>
      </w:r>
      <w:proofErr w:type="spellEnd"/>
      <w:r w:rsidRPr="00197474">
        <w:rPr>
          <w:rFonts w:ascii="Times New Roman" w:hAnsi="Times New Roman"/>
          <w:sz w:val="24"/>
          <w:szCs w:val="24"/>
        </w:rPr>
        <w:t xml:space="preserve">. и /или диастолическое артериальное давление 100-109 мм </w:t>
      </w:r>
      <w:proofErr w:type="spellStart"/>
      <w:r w:rsidRPr="00197474">
        <w:rPr>
          <w:rFonts w:ascii="Times New Roman" w:hAnsi="Times New Roman"/>
          <w:sz w:val="24"/>
          <w:szCs w:val="24"/>
        </w:rPr>
        <w:t>рт.ст</w:t>
      </w:r>
      <w:proofErr w:type="spellEnd"/>
      <w:r w:rsidRPr="00197474">
        <w:rPr>
          <w:rFonts w:ascii="Times New Roman" w:hAnsi="Times New Roman"/>
          <w:sz w:val="24"/>
          <w:szCs w:val="24"/>
        </w:rPr>
        <w:t>.</w:t>
      </w:r>
    </w:p>
    <w:p w:rsidR="002D3CAD" w:rsidRPr="002F5C55" w:rsidRDefault="002D3CAD" w:rsidP="002F5C55">
      <w:pPr>
        <w:pStyle w:val="a3"/>
        <w:rPr>
          <w:rFonts w:ascii="Times New Roman" w:hAnsi="Times New Roman"/>
          <w:b/>
          <w:sz w:val="24"/>
          <w:szCs w:val="24"/>
        </w:rPr>
      </w:pPr>
      <w:r w:rsidRPr="002F5C55">
        <w:rPr>
          <w:rFonts w:ascii="Times New Roman" w:hAnsi="Times New Roman"/>
          <w:b/>
          <w:sz w:val="24"/>
          <w:szCs w:val="24"/>
        </w:rPr>
        <w:t xml:space="preserve">4) систолическое артериальное давление 140 мм </w:t>
      </w:r>
      <w:proofErr w:type="spellStart"/>
      <w:r w:rsidRPr="002F5C55">
        <w:rPr>
          <w:rFonts w:ascii="Times New Roman" w:hAnsi="Times New Roman"/>
          <w:b/>
          <w:sz w:val="24"/>
          <w:szCs w:val="24"/>
        </w:rPr>
        <w:t>рт.ст</w:t>
      </w:r>
      <w:proofErr w:type="spellEnd"/>
      <w:r w:rsidRPr="002F5C55">
        <w:rPr>
          <w:rFonts w:ascii="Times New Roman" w:hAnsi="Times New Roman"/>
          <w:b/>
          <w:sz w:val="24"/>
          <w:szCs w:val="24"/>
        </w:rPr>
        <w:t xml:space="preserve">. и более и диастолическое артериальное давление менее 90 мм </w:t>
      </w:r>
      <w:proofErr w:type="spellStart"/>
      <w:r w:rsidRPr="002F5C55">
        <w:rPr>
          <w:rFonts w:ascii="Times New Roman" w:hAnsi="Times New Roman"/>
          <w:b/>
          <w:sz w:val="24"/>
          <w:szCs w:val="24"/>
        </w:rPr>
        <w:t>рт.ст</w:t>
      </w:r>
      <w:proofErr w:type="spellEnd"/>
      <w:r w:rsidRPr="002F5C55">
        <w:rPr>
          <w:rFonts w:ascii="Times New Roman" w:hAnsi="Times New Roman"/>
          <w:b/>
          <w:sz w:val="24"/>
          <w:szCs w:val="24"/>
        </w:rPr>
        <w:t>.</w:t>
      </w:r>
    </w:p>
    <w:p w:rsidR="002D3CAD" w:rsidRPr="002F5C55" w:rsidRDefault="002D3CAD" w:rsidP="002F5C55">
      <w:pPr>
        <w:pStyle w:val="a3"/>
        <w:rPr>
          <w:rFonts w:ascii="Times New Roman" w:hAnsi="Times New Roman"/>
          <w:sz w:val="24"/>
          <w:szCs w:val="24"/>
        </w:rPr>
      </w:pPr>
      <w:r w:rsidRPr="002F5C55">
        <w:rPr>
          <w:rFonts w:ascii="Times New Roman" w:hAnsi="Times New Roman"/>
          <w:sz w:val="24"/>
          <w:szCs w:val="24"/>
        </w:rPr>
        <w:t xml:space="preserve">5) систолическое артериальное давление 180 мм </w:t>
      </w:r>
      <w:proofErr w:type="spellStart"/>
      <w:r w:rsidRPr="002F5C55">
        <w:rPr>
          <w:rFonts w:ascii="Times New Roman" w:hAnsi="Times New Roman"/>
          <w:sz w:val="24"/>
          <w:szCs w:val="24"/>
        </w:rPr>
        <w:t>рт.ст</w:t>
      </w:r>
      <w:proofErr w:type="spellEnd"/>
      <w:r w:rsidRPr="002F5C55">
        <w:rPr>
          <w:rFonts w:ascii="Times New Roman" w:hAnsi="Times New Roman"/>
          <w:sz w:val="24"/>
          <w:szCs w:val="24"/>
        </w:rPr>
        <w:t xml:space="preserve">. и более и /или диастолическое артериальное давление 110 и более мм </w:t>
      </w:r>
      <w:proofErr w:type="spellStart"/>
      <w:r w:rsidRPr="002F5C55">
        <w:rPr>
          <w:rFonts w:ascii="Times New Roman" w:hAnsi="Times New Roman"/>
          <w:sz w:val="24"/>
          <w:szCs w:val="24"/>
        </w:rPr>
        <w:t>рт.ст</w:t>
      </w:r>
      <w:proofErr w:type="spellEnd"/>
      <w:r w:rsidRPr="002F5C55">
        <w:rPr>
          <w:rFonts w:ascii="Times New Roman" w:hAnsi="Times New Roman"/>
          <w:sz w:val="24"/>
          <w:szCs w:val="24"/>
        </w:rPr>
        <w:t>.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8A602D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8A602D">
        <w:rPr>
          <w:rFonts w:ascii="Times New Roman" w:hAnsi="Times New Roman"/>
          <w:caps/>
          <w:sz w:val="24"/>
          <w:szCs w:val="24"/>
        </w:rPr>
        <w:t>впервые возникшая стенокардия характеризуется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появлением характерной клинической симптоматики в первые две недели после перенесенного инфаркта миокарда</w:t>
      </w:r>
    </w:p>
    <w:p w:rsidR="002D3CAD" w:rsidRPr="003D0958" w:rsidRDefault="002D3CAD" w:rsidP="003B0B26">
      <w:pPr>
        <w:pStyle w:val="a3"/>
        <w:rPr>
          <w:rFonts w:ascii="Times New Roman" w:hAnsi="Times New Roman"/>
          <w:b/>
          <w:sz w:val="24"/>
          <w:szCs w:val="24"/>
        </w:rPr>
      </w:pPr>
      <w:r w:rsidRPr="00870E00">
        <w:rPr>
          <w:rFonts w:ascii="Times New Roman" w:hAnsi="Times New Roman"/>
          <w:sz w:val="24"/>
          <w:szCs w:val="24"/>
        </w:rPr>
        <w:t>2)</w:t>
      </w:r>
      <w:r w:rsidRPr="003D095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появлением характерной клинической симптоматики в течение последних </w:t>
      </w:r>
      <w:r w:rsidRPr="003B0B26">
        <w:rPr>
          <w:rFonts w:ascii="Times New Roman" w:hAnsi="Times New Roman"/>
          <w:sz w:val="24"/>
          <w:szCs w:val="24"/>
        </w:rPr>
        <w:t>2 месяцев</w:t>
      </w:r>
    </w:p>
    <w:p w:rsidR="002D3CAD" w:rsidRPr="00870E00" w:rsidRDefault="002D3CAD" w:rsidP="003B0B26">
      <w:pPr>
        <w:pStyle w:val="a3"/>
        <w:rPr>
          <w:rFonts w:ascii="Times New Roman" w:hAnsi="Times New Roman"/>
          <w:b/>
          <w:sz w:val="24"/>
          <w:szCs w:val="24"/>
        </w:rPr>
      </w:pPr>
      <w:r w:rsidRPr="00870E00">
        <w:rPr>
          <w:rFonts w:ascii="Times New Roman" w:hAnsi="Times New Roman"/>
          <w:b/>
          <w:sz w:val="24"/>
          <w:szCs w:val="24"/>
        </w:rPr>
        <w:t>3) появлением характерной клинической симптоматики в течение последнего месяца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появлением характерной клинической симптоматики в течение последней </w:t>
      </w:r>
      <w:r w:rsidRPr="003D0958">
        <w:rPr>
          <w:rFonts w:ascii="Times New Roman" w:hAnsi="Times New Roman"/>
          <w:sz w:val="24"/>
          <w:szCs w:val="24"/>
        </w:rPr>
        <w:t>недели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 w:rsidRPr="003D095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появлением характерной клинической симптоматики в течение последнего </w:t>
      </w:r>
      <w:r w:rsidRPr="003D0958">
        <w:rPr>
          <w:rFonts w:ascii="Times New Roman" w:hAnsi="Times New Roman"/>
          <w:sz w:val="24"/>
          <w:szCs w:val="24"/>
        </w:rPr>
        <w:t>года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A3299F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A3299F">
        <w:rPr>
          <w:rFonts w:ascii="Times New Roman" w:hAnsi="Times New Roman"/>
          <w:caps/>
          <w:sz w:val="24"/>
          <w:szCs w:val="24"/>
        </w:rPr>
        <w:t>К кардиоселективным бета-адреноблокаторам относится</w:t>
      </w:r>
    </w:p>
    <w:p w:rsidR="002D3CAD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958">
        <w:rPr>
          <w:rFonts w:ascii="Times New Roman" w:hAnsi="Times New Roman"/>
          <w:sz w:val="24"/>
          <w:szCs w:val="24"/>
        </w:rPr>
        <w:t>дигоксин</w:t>
      </w:r>
      <w:proofErr w:type="spellEnd"/>
    </w:p>
    <w:p w:rsidR="002D3CAD" w:rsidRPr="003D0958" w:rsidRDefault="002D3CAD" w:rsidP="00A3299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3D0958">
        <w:rPr>
          <w:rFonts w:ascii="Times New Roman" w:hAnsi="Times New Roman"/>
          <w:sz w:val="24"/>
          <w:szCs w:val="24"/>
        </w:rPr>
        <w:t xml:space="preserve"> нифедипин </w:t>
      </w:r>
    </w:p>
    <w:p w:rsidR="002D3CAD" w:rsidRPr="003D0958" w:rsidRDefault="002D3CAD" w:rsidP="003D095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3) </w:t>
      </w:r>
      <w:proofErr w:type="spellStart"/>
      <w:r>
        <w:rPr>
          <w:rFonts w:ascii="Times New Roman" w:hAnsi="Times New Roman"/>
          <w:b/>
          <w:sz w:val="24"/>
          <w:szCs w:val="24"/>
        </w:rPr>
        <w:t>бисопролол</w:t>
      </w:r>
      <w:proofErr w:type="spellEnd"/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 w:rsidRPr="003D095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958">
        <w:rPr>
          <w:rFonts w:ascii="Times New Roman" w:hAnsi="Times New Roman"/>
          <w:sz w:val="24"/>
          <w:szCs w:val="24"/>
        </w:rPr>
        <w:t>пропранолол</w:t>
      </w:r>
      <w:proofErr w:type="spellEnd"/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proofErr w:type="spellStart"/>
      <w:r>
        <w:rPr>
          <w:rFonts w:ascii="Times New Roman" w:hAnsi="Times New Roman"/>
          <w:sz w:val="24"/>
          <w:szCs w:val="24"/>
        </w:rPr>
        <w:t>дипиридамол</w:t>
      </w:r>
      <w:proofErr w:type="spellEnd"/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3D0958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B73B39">
        <w:rPr>
          <w:rFonts w:ascii="Times New Roman" w:hAnsi="Times New Roman"/>
          <w:caps/>
          <w:sz w:val="24"/>
          <w:szCs w:val="24"/>
        </w:rPr>
        <w:t xml:space="preserve">При регистрации грудного отведения </w:t>
      </w:r>
      <w:r w:rsidRPr="00B73B39">
        <w:rPr>
          <w:rFonts w:ascii="Times New Roman" w:hAnsi="Times New Roman"/>
          <w:caps/>
          <w:sz w:val="24"/>
          <w:szCs w:val="24"/>
          <w:lang w:val="en-US"/>
        </w:rPr>
        <w:t>V</w:t>
      </w:r>
      <w:r>
        <w:rPr>
          <w:rFonts w:ascii="Times New Roman" w:hAnsi="Times New Roman"/>
          <w:caps/>
          <w:sz w:val="24"/>
          <w:szCs w:val="24"/>
          <w:vertAlign w:val="subscript"/>
        </w:rPr>
        <w:t>2</w:t>
      </w:r>
      <w:r w:rsidRPr="00B73B39">
        <w:rPr>
          <w:rFonts w:ascii="Times New Roman" w:hAnsi="Times New Roman"/>
          <w:caps/>
          <w:sz w:val="24"/>
          <w:szCs w:val="24"/>
        </w:rPr>
        <w:t xml:space="preserve"> активный электрод устанавливается</w:t>
      </w:r>
    </w:p>
    <w:p w:rsidR="002D3CAD" w:rsidRPr="00B73B39" w:rsidRDefault="002D3CAD" w:rsidP="004E38ED">
      <w:pPr>
        <w:rPr>
          <w:sz w:val="24"/>
          <w:szCs w:val="24"/>
        </w:rPr>
      </w:pPr>
      <w:r w:rsidRPr="00B73B39">
        <w:rPr>
          <w:sz w:val="24"/>
          <w:szCs w:val="24"/>
        </w:rPr>
        <w:t>1) в пятом межреберье по левой передней подмышечной линии</w:t>
      </w:r>
    </w:p>
    <w:p w:rsidR="002D3CAD" w:rsidRPr="00B73B39" w:rsidRDefault="002D3CAD" w:rsidP="004E38ED">
      <w:pPr>
        <w:rPr>
          <w:sz w:val="24"/>
          <w:szCs w:val="24"/>
        </w:rPr>
      </w:pPr>
      <w:r w:rsidRPr="00B73B39">
        <w:rPr>
          <w:sz w:val="24"/>
          <w:szCs w:val="24"/>
        </w:rPr>
        <w:t>2) в пятом межреберье по левой срединно-ключичной линии</w:t>
      </w:r>
    </w:p>
    <w:p w:rsidR="002D3CAD" w:rsidRPr="004E38ED" w:rsidRDefault="002D3CAD" w:rsidP="004E38ED">
      <w:pPr>
        <w:rPr>
          <w:sz w:val="24"/>
          <w:szCs w:val="24"/>
        </w:rPr>
      </w:pPr>
      <w:r w:rsidRPr="004E38ED">
        <w:rPr>
          <w:sz w:val="24"/>
          <w:szCs w:val="24"/>
        </w:rPr>
        <w:t>3) в четвертом межреберье по правому краю грудины</w:t>
      </w:r>
    </w:p>
    <w:p w:rsidR="002D3CAD" w:rsidRPr="004E38ED" w:rsidRDefault="002D3CAD" w:rsidP="004E38ED">
      <w:pPr>
        <w:rPr>
          <w:b/>
          <w:sz w:val="24"/>
          <w:szCs w:val="24"/>
        </w:rPr>
      </w:pPr>
      <w:r w:rsidRPr="004E38ED">
        <w:rPr>
          <w:b/>
          <w:sz w:val="24"/>
          <w:szCs w:val="24"/>
        </w:rPr>
        <w:t>4) в четвертом межреберье по левому краю грудины</w:t>
      </w:r>
    </w:p>
    <w:p w:rsidR="002D3CAD" w:rsidRPr="00B73B39" w:rsidRDefault="002D3CAD" w:rsidP="004E38ED">
      <w:pPr>
        <w:rPr>
          <w:sz w:val="24"/>
          <w:szCs w:val="24"/>
        </w:rPr>
      </w:pPr>
      <w:r>
        <w:rPr>
          <w:sz w:val="24"/>
          <w:szCs w:val="24"/>
        </w:rPr>
        <w:t>5) во втором</w:t>
      </w:r>
      <w:r w:rsidRPr="00B73B39">
        <w:rPr>
          <w:sz w:val="24"/>
          <w:szCs w:val="24"/>
        </w:rPr>
        <w:t xml:space="preserve"> межреберье справа от грудины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3D0958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F34A1C">
        <w:rPr>
          <w:rFonts w:ascii="Times New Roman" w:hAnsi="Times New Roman"/>
          <w:caps/>
          <w:sz w:val="24"/>
          <w:szCs w:val="24"/>
        </w:rPr>
        <w:t>электрокардиографические признаки атриовентрикулярной блокады II степени (тип Мобитц-</w:t>
      </w:r>
      <w:r>
        <w:rPr>
          <w:rFonts w:ascii="Times New Roman" w:hAnsi="Times New Roman"/>
          <w:caps/>
          <w:sz w:val="24"/>
          <w:szCs w:val="24"/>
        </w:rPr>
        <w:t>2</w:t>
      </w:r>
      <w:r w:rsidRPr="00F34A1C">
        <w:rPr>
          <w:rFonts w:ascii="Times New Roman" w:hAnsi="Times New Roman"/>
          <w:caps/>
          <w:sz w:val="24"/>
          <w:szCs w:val="24"/>
        </w:rPr>
        <w:t>)</w:t>
      </w:r>
    </w:p>
    <w:p w:rsidR="002D3CAD" w:rsidRPr="00C92EC3" w:rsidRDefault="002D3CAD" w:rsidP="00C92EC3">
      <w:pPr>
        <w:pStyle w:val="a3"/>
        <w:rPr>
          <w:rFonts w:ascii="Times New Roman" w:hAnsi="Times New Roman"/>
          <w:sz w:val="24"/>
          <w:szCs w:val="24"/>
        </w:rPr>
      </w:pPr>
      <w:r w:rsidRPr="00C92EC3">
        <w:rPr>
          <w:rFonts w:ascii="Times New Roman" w:hAnsi="Times New Roman"/>
          <w:sz w:val="24"/>
          <w:szCs w:val="24"/>
        </w:rPr>
        <w:t xml:space="preserve">1) постепенное удлинение интервала PQ с последующим выпадением комплекса QRS (периодика </w:t>
      </w:r>
      <w:proofErr w:type="spellStart"/>
      <w:r w:rsidRPr="00C92EC3">
        <w:rPr>
          <w:rFonts w:ascii="Times New Roman" w:hAnsi="Times New Roman"/>
          <w:sz w:val="24"/>
          <w:szCs w:val="24"/>
        </w:rPr>
        <w:t>Венкебаха</w:t>
      </w:r>
      <w:proofErr w:type="spellEnd"/>
      <w:r w:rsidRPr="00C92EC3">
        <w:rPr>
          <w:rFonts w:ascii="Times New Roman" w:hAnsi="Times New Roman"/>
          <w:sz w:val="24"/>
          <w:szCs w:val="24"/>
        </w:rPr>
        <w:t>)</w:t>
      </w:r>
    </w:p>
    <w:p w:rsidR="002D3CAD" w:rsidRPr="003D0958" w:rsidRDefault="002D3CAD" w:rsidP="00C92E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3D0958">
        <w:rPr>
          <w:rFonts w:ascii="Times New Roman" w:hAnsi="Times New Roman"/>
          <w:sz w:val="24"/>
          <w:szCs w:val="24"/>
        </w:rPr>
        <w:t xml:space="preserve"> интервал РQ не определяется, комплекс QRS нормальный, ритм правильный</w:t>
      </w:r>
    </w:p>
    <w:p w:rsidR="002D3CAD" w:rsidRPr="00C92EC3" w:rsidRDefault="002D3CAD" w:rsidP="00C92EC3">
      <w:pPr>
        <w:pStyle w:val="a3"/>
        <w:rPr>
          <w:rFonts w:ascii="Times New Roman" w:hAnsi="Times New Roman"/>
          <w:b/>
          <w:sz w:val="24"/>
          <w:szCs w:val="24"/>
        </w:rPr>
      </w:pPr>
      <w:r w:rsidRPr="00C92EC3">
        <w:rPr>
          <w:rFonts w:ascii="Times New Roman" w:hAnsi="Times New Roman"/>
          <w:b/>
          <w:sz w:val="24"/>
          <w:szCs w:val="24"/>
        </w:rPr>
        <w:t>3) выпадения отдельных комплексов QRS при стабильных интервалах РQ</w:t>
      </w:r>
    </w:p>
    <w:p w:rsidR="002D3CAD" w:rsidRPr="003D0958" w:rsidRDefault="002D3CAD" w:rsidP="00C92E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3D0958">
        <w:rPr>
          <w:rFonts w:ascii="Times New Roman" w:hAnsi="Times New Roman"/>
          <w:sz w:val="24"/>
          <w:szCs w:val="24"/>
        </w:rPr>
        <w:t xml:space="preserve"> зубец Р и комплекс QRS следуют на ЭКГ независимо друг от друга</w:t>
      </w:r>
    </w:p>
    <w:p w:rsidR="002D3CAD" w:rsidRDefault="002D3CAD" w:rsidP="00C92E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3D0958">
        <w:rPr>
          <w:rFonts w:ascii="Times New Roman" w:hAnsi="Times New Roman"/>
          <w:sz w:val="24"/>
          <w:szCs w:val="24"/>
        </w:rPr>
        <w:t xml:space="preserve"> интервал PQ не определяется, ритм хаотичный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C92EC3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C92EC3">
        <w:rPr>
          <w:rFonts w:ascii="Times New Roman" w:hAnsi="Times New Roman"/>
          <w:caps/>
          <w:sz w:val="24"/>
          <w:szCs w:val="24"/>
        </w:rPr>
        <w:t xml:space="preserve">диастолический шум на верхушке </w:t>
      </w:r>
      <w:r>
        <w:rPr>
          <w:rFonts w:ascii="Times New Roman" w:hAnsi="Times New Roman"/>
          <w:caps/>
          <w:sz w:val="24"/>
          <w:szCs w:val="24"/>
        </w:rPr>
        <w:t xml:space="preserve">сердца </w:t>
      </w:r>
      <w:r w:rsidRPr="00C92EC3">
        <w:rPr>
          <w:rFonts w:ascii="Times New Roman" w:hAnsi="Times New Roman"/>
          <w:caps/>
          <w:sz w:val="24"/>
          <w:szCs w:val="24"/>
        </w:rPr>
        <w:t>выслушивается</w:t>
      </w:r>
    </w:p>
    <w:p w:rsidR="002D3CAD" w:rsidRPr="003D0958" w:rsidRDefault="002D3CAD" w:rsidP="00C92E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3D0958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3D0958">
        <w:rPr>
          <w:rFonts w:ascii="Times New Roman" w:hAnsi="Times New Roman"/>
          <w:sz w:val="24"/>
          <w:szCs w:val="24"/>
        </w:rPr>
        <w:t>трикуспидальной</w:t>
      </w:r>
      <w:proofErr w:type="spellEnd"/>
      <w:r w:rsidRPr="003D0958">
        <w:rPr>
          <w:rFonts w:ascii="Times New Roman" w:hAnsi="Times New Roman"/>
          <w:sz w:val="24"/>
          <w:szCs w:val="24"/>
        </w:rPr>
        <w:t xml:space="preserve"> недостаточности</w:t>
      </w:r>
    </w:p>
    <w:p w:rsidR="002D3CAD" w:rsidRPr="003D0958" w:rsidRDefault="002D3CAD" w:rsidP="00C92EC3">
      <w:pPr>
        <w:pStyle w:val="a3"/>
        <w:rPr>
          <w:rFonts w:ascii="Times New Roman" w:hAnsi="Times New Roman"/>
          <w:sz w:val="24"/>
          <w:szCs w:val="24"/>
        </w:rPr>
      </w:pPr>
      <w:r w:rsidRPr="003D095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3D0958">
        <w:rPr>
          <w:rFonts w:ascii="Times New Roman" w:hAnsi="Times New Roman"/>
          <w:sz w:val="24"/>
          <w:szCs w:val="24"/>
        </w:rPr>
        <w:t xml:space="preserve"> при митральной недостаточности</w:t>
      </w:r>
    </w:p>
    <w:p w:rsidR="002D3CAD" w:rsidRPr="00C92EC3" w:rsidRDefault="002D3CAD" w:rsidP="003D095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</w:t>
      </w:r>
      <w:r w:rsidRPr="00C92EC3">
        <w:rPr>
          <w:rFonts w:ascii="Times New Roman" w:hAnsi="Times New Roman"/>
          <w:b/>
          <w:sz w:val="24"/>
          <w:szCs w:val="24"/>
        </w:rPr>
        <w:t xml:space="preserve"> при митральном стенозе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3D0958">
        <w:rPr>
          <w:rFonts w:ascii="Times New Roman" w:hAnsi="Times New Roman"/>
          <w:sz w:val="24"/>
          <w:szCs w:val="24"/>
        </w:rPr>
        <w:t xml:space="preserve"> при аортальном стенозе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3D0958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>
        <w:rPr>
          <w:rFonts w:ascii="Times New Roman" w:hAnsi="Times New Roman"/>
          <w:sz w:val="24"/>
          <w:szCs w:val="24"/>
        </w:rPr>
        <w:t>коарктации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аорты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DC7B26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DC7B26">
        <w:rPr>
          <w:rFonts w:ascii="Times New Roman" w:hAnsi="Times New Roman"/>
          <w:caps/>
          <w:sz w:val="24"/>
          <w:szCs w:val="24"/>
        </w:rPr>
        <w:t>усиленная пульсация шейных и других периферический артерий наблюдается</w:t>
      </w:r>
    </w:p>
    <w:p w:rsidR="002D3CAD" w:rsidRPr="003D0958" w:rsidRDefault="002D3CAD" w:rsidP="00DC7B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</w:t>
      </w:r>
      <w:r w:rsidRPr="003D0958">
        <w:rPr>
          <w:rFonts w:ascii="Times New Roman" w:hAnsi="Times New Roman"/>
          <w:sz w:val="24"/>
          <w:szCs w:val="24"/>
        </w:rPr>
        <w:t>недостаточност</w:t>
      </w:r>
      <w:r>
        <w:rPr>
          <w:rFonts w:ascii="Times New Roman" w:hAnsi="Times New Roman"/>
          <w:sz w:val="24"/>
          <w:szCs w:val="24"/>
        </w:rPr>
        <w:t>и</w:t>
      </w:r>
      <w:r w:rsidRPr="003D0958">
        <w:rPr>
          <w:rFonts w:ascii="Times New Roman" w:hAnsi="Times New Roman"/>
          <w:sz w:val="24"/>
          <w:szCs w:val="24"/>
        </w:rPr>
        <w:t xml:space="preserve"> трехстворчатого клапана</w:t>
      </w:r>
    </w:p>
    <w:p w:rsidR="002D3CAD" w:rsidRPr="003D0958" w:rsidRDefault="002D3CAD" w:rsidP="003D095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2) при </w:t>
      </w:r>
      <w:r w:rsidRPr="003D0958">
        <w:rPr>
          <w:rFonts w:ascii="Times New Roman" w:hAnsi="Times New Roman"/>
          <w:b/>
          <w:sz w:val="24"/>
          <w:szCs w:val="24"/>
        </w:rPr>
        <w:t>недостаточност</w:t>
      </w:r>
      <w:r>
        <w:rPr>
          <w:rFonts w:ascii="Times New Roman" w:hAnsi="Times New Roman"/>
          <w:b/>
          <w:sz w:val="24"/>
          <w:szCs w:val="24"/>
        </w:rPr>
        <w:t>и</w:t>
      </w:r>
      <w:r w:rsidRPr="003D0958">
        <w:rPr>
          <w:rFonts w:ascii="Times New Roman" w:hAnsi="Times New Roman"/>
          <w:b/>
          <w:sz w:val="24"/>
          <w:szCs w:val="24"/>
        </w:rPr>
        <w:t xml:space="preserve"> аортального клапана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митральном</w:t>
      </w:r>
      <w:r w:rsidRPr="003D0958">
        <w:rPr>
          <w:rFonts w:ascii="Times New Roman" w:hAnsi="Times New Roman"/>
          <w:sz w:val="24"/>
          <w:szCs w:val="24"/>
        </w:rPr>
        <w:t xml:space="preserve"> стеноз</w:t>
      </w:r>
      <w:r>
        <w:rPr>
          <w:rFonts w:ascii="Times New Roman" w:hAnsi="Times New Roman"/>
          <w:sz w:val="24"/>
          <w:szCs w:val="24"/>
        </w:rPr>
        <w:t>е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аортальном</w:t>
      </w:r>
      <w:r w:rsidRPr="003D0958">
        <w:rPr>
          <w:rFonts w:ascii="Times New Roman" w:hAnsi="Times New Roman"/>
          <w:sz w:val="24"/>
          <w:szCs w:val="24"/>
        </w:rPr>
        <w:t xml:space="preserve"> стеноз</w:t>
      </w:r>
      <w:r>
        <w:rPr>
          <w:rFonts w:ascii="Times New Roman" w:hAnsi="Times New Roman"/>
          <w:sz w:val="24"/>
          <w:szCs w:val="24"/>
        </w:rPr>
        <w:t>е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3D0958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>
        <w:rPr>
          <w:rFonts w:ascii="Times New Roman" w:hAnsi="Times New Roman"/>
          <w:sz w:val="24"/>
          <w:szCs w:val="24"/>
        </w:rPr>
        <w:t>коарктации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аорты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3D0958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с</w:t>
      </w:r>
      <w:r w:rsidRPr="00C92EC3">
        <w:rPr>
          <w:rFonts w:ascii="Times New Roman" w:hAnsi="Times New Roman"/>
          <w:caps/>
          <w:sz w:val="24"/>
          <w:szCs w:val="24"/>
        </w:rPr>
        <w:t xml:space="preserve">истолический шум </w:t>
      </w:r>
      <w:r>
        <w:rPr>
          <w:rFonts w:ascii="Times New Roman" w:hAnsi="Times New Roman"/>
          <w:caps/>
          <w:sz w:val="24"/>
          <w:szCs w:val="24"/>
        </w:rPr>
        <w:t>во втором межреберье справа от грудины</w:t>
      </w:r>
      <w:r w:rsidRPr="00C92EC3">
        <w:rPr>
          <w:rFonts w:ascii="Times New Roman" w:hAnsi="Times New Roman"/>
          <w:caps/>
          <w:sz w:val="24"/>
          <w:szCs w:val="24"/>
        </w:rPr>
        <w:t xml:space="preserve"> выслушивается</w:t>
      </w:r>
    </w:p>
    <w:p w:rsidR="002D3CAD" w:rsidRPr="003D0958" w:rsidRDefault="002D3CAD" w:rsidP="00953AE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</w:t>
      </w:r>
      <w:r w:rsidRPr="003D0958">
        <w:rPr>
          <w:rFonts w:ascii="Times New Roman" w:hAnsi="Times New Roman"/>
          <w:sz w:val="24"/>
          <w:szCs w:val="24"/>
        </w:rPr>
        <w:t>недостаточност</w:t>
      </w:r>
      <w:r>
        <w:rPr>
          <w:rFonts w:ascii="Times New Roman" w:hAnsi="Times New Roman"/>
          <w:sz w:val="24"/>
          <w:szCs w:val="24"/>
        </w:rPr>
        <w:t>и</w:t>
      </w:r>
      <w:r w:rsidRPr="003D0958">
        <w:rPr>
          <w:rFonts w:ascii="Times New Roman" w:hAnsi="Times New Roman"/>
          <w:sz w:val="24"/>
          <w:szCs w:val="24"/>
        </w:rPr>
        <w:t xml:space="preserve"> трехстворчатого клапана</w:t>
      </w:r>
    </w:p>
    <w:p w:rsidR="002D3CAD" w:rsidRPr="00953AEB" w:rsidRDefault="002D3CAD" w:rsidP="00953AEB">
      <w:pPr>
        <w:pStyle w:val="a3"/>
        <w:rPr>
          <w:rFonts w:ascii="Times New Roman" w:hAnsi="Times New Roman"/>
          <w:sz w:val="24"/>
          <w:szCs w:val="24"/>
        </w:rPr>
      </w:pPr>
      <w:r w:rsidRPr="00953AEB">
        <w:rPr>
          <w:rFonts w:ascii="Times New Roman" w:hAnsi="Times New Roman"/>
          <w:sz w:val="24"/>
          <w:szCs w:val="24"/>
        </w:rPr>
        <w:t>2) при недостаточности аортального клапана</w:t>
      </w:r>
    </w:p>
    <w:p w:rsidR="002D3CAD" w:rsidRPr="003D0958" w:rsidRDefault="002D3CAD" w:rsidP="00953AE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митральном</w:t>
      </w:r>
      <w:r w:rsidRPr="003D0958">
        <w:rPr>
          <w:rFonts w:ascii="Times New Roman" w:hAnsi="Times New Roman"/>
          <w:sz w:val="24"/>
          <w:szCs w:val="24"/>
        </w:rPr>
        <w:t xml:space="preserve"> стеноз</w:t>
      </w:r>
      <w:r>
        <w:rPr>
          <w:rFonts w:ascii="Times New Roman" w:hAnsi="Times New Roman"/>
          <w:sz w:val="24"/>
          <w:szCs w:val="24"/>
        </w:rPr>
        <w:t>е</w:t>
      </w:r>
    </w:p>
    <w:p w:rsidR="002D3CAD" w:rsidRPr="00953AEB" w:rsidRDefault="002D3CAD" w:rsidP="00953AEB">
      <w:pPr>
        <w:pStyle w:val="a3"/>
        <w:rPr>
          <w:rFonts w:ascii="Times New Roman" w:hAnsi="Times New Roman"/>
          <w:b/>
          <w:sz w:val="24"/>
          <w:szCs w:val="24"/>
        </w:rPr>
      </w:pPr>
      <w:r w:rsidRPr="00953AEB">
        <w:rPr>
          <w:rFonts w:ascii="Times New Roman" w:hAnsi="Times New Roman"/>
          <w:b/>
          <w:sz w:val="24"/>
          <w:szCs w:val="24"/>
        </w:rPr>
        <w:t>4) при аортальном стенозе</w:t>
      </w:r>
    </w:p>
    <w:p w:rsidR="002D3CAD" w:rsidRPr="003D0958" w:rsidRDefault="002D3CAD" w:rsidP="00953AE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3D0958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>
        <w:rPr>
          <w:rFonts w:ascii="Times New Roman" w:hAnsi="Times New Roman"/>
          <w:sz w:val="24"/>
          <w:szCs w:val="24"/>
        </w:rPr>
        <w:t>коарктации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аорты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D06578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D06578">
        <w:rPr>
          <w:rFonts w:ascii="Times New Roman" w:hAnsi="Times New Roman"/>
          <w:caps/>
          <w:sz w:val="24"/>
          <w:szCs w:val="24"/>
        </w:rPr>
        <w:t>так называемый "нитевидный" пульс характеризуется</w:t>
      </w:r>
    </w:p>
    <w:p w:rsidR="002D3CAD" w:rsidRPr="003D0958" w:rsidRDefault="002D3CAD" w:rsidP="00D0657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3D0958">
        <w:rPr>
          <w:rFonts w:ascii="Times New Roman" w:hAnsi="Times New Roman"/>
          <w:sz w:val="24"/>
          <w:szCs w:val="24"/>
        </w:rPr>
        <w:t xml:space="preserve"> выраженн</w:t>
      </w:r>
      <w:r>
        <w:rPr>
          <w:rFonts w:ascii="Times New Roman" w:hAnsi="Times New Roman"/>
          <w:sz w:val="24"/>
          <w:szCs w:val="24"/>
        </w:rPr>
        <w:t>ой</w:t>
      </w:r>
      <w:r w:rsidRPr="003D0958">
        <w:rPr>
          <w:rFonts w:ascii="Times New Roman" w:hAnsi="Times New Roman"/>
          <w:sz w:val="24"/>
          <w:szCs w:val="24"/>
        </w:rPr>
        <w:t xml:space="preserve"> неравномерность</w:t>
      </w:r>
      <w:r>
        <w:rPr>
          <w:rFonts w:ascii="Times New Roman" w:hAnsi="Times New Roman"/>
          <w:sz w:val="24"/>
          <w:szCs w:val="24"/>
        </w:rPr>
        <w:t>ю</w:t>
      </w:r>
      <w:r w:rsidRPr="003D0958">
        <w:rPr>
          <w:rFonts w:ascii="Times New Roman" w:hAnsi="Times New Roman"/>
          <w:sz w:val="24"/>
          <w:szCs w:val="24"/>
        </w:rPr>
        <w:t xml:space="preserve"> наполнения пульсовых волн</w:t>
      </w:r>
    </w:p>
    <w:p w:rsidR="002D3CAD" w:rsidRPr="003D0958" w:rsidRDefault="002D3CAD" w:rsidP="00D0657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частотой менее 40 в 1 минуту</w:t>
      </w:r>
    </w:p>
    <w:p w:rsidR="002D3CAD" w:rsidRPr="00D06578" w:rsidRDefault="002D3CAD" w:rsidP="00D06578">
      <w:pPr>
        <w:pStyle w:val="a3"/>
        <w:rPr>
          <w:rFonts w:ascii="Times New Roman" w:hAnsi="Times New Roman"/>
          <w:b/>
          <w:sz w:val="24"/>
          <w:szCs w:val="24"/>
        </w:rPr>
      </w:pPr>
      <w:r w:rsidRPr="00D06578">
        <w:rPr>
          <w:rFonts w:ascii="Times New Roman" w:hAnsi="Times New Roman"/>
          <w:b/>
          <w:sz w:val="24"/>
          <w:szCs w:val="24"/>
        </w:rPr>
        <w:t>3) очень малым наполнением</w:t>
      </w:r>
    </w:p>
    <w:p w:rsidR="002D3CAD" w:rsidRPr="003D0958" w:rsidRDefault="002D3CAD" w:rsidP="00D0657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3D0958">
        <w:rPr>
          <w:rFonts w:ascii="Times New Roman" w:hAnsi="Times New Roman"/>
          <w:sz w:val="24"/>
          <w:szCs w:val="24"/>
        </w:rPr>
        <w:t>двойной пульсовой волной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3D0958">
        <w:rPr>
          <w:rFonts w:ascii="Times New Roman" w:hAnsi="Times New Roman"/>
          <w:sz w:val="24"/>
          <w:szCs w:val="24"/>
        </w:rPr>
        <w:t>ритмичн</w:t>
      </w:r>
      <w:r>
        <w:rPr>
          <w:rFonts w:ascii="Times New Roman" w:hAnsi="Times New Roman"/>
          <w:sz w:val="24"/>
          <w:szCs w:val="24"/>
        </w:rPr>
        <w:t>остью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4471BF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4471BF">
        <w:rPr>
          <w:rFonts w:ascii="Times New Roman" w:hAnsi="Times New Roman"/>
          <w:caps/>
          <w:sz w:val="24"/>
          <w:szCs w:val="24"/>
        </w:rPr>
        <w:t>на интенсивность кровотечения при стоматологических вмешательствах влияет прием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бета-адреноблокаторов</w:t>
      </w:r>
    </w:p>
    <w:p w:rsidR="002D3CAD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сердечных гликозидов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антагонистов кальция</w:t>
      </w:r>
    </w:p>
    <w:p w:rsidR="002D3CAD" w:rsidRPr="003D0958" w:rsidRDefault="002D3CAD" w:rsidP="004471B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</w:t>
      </w:r>
      <w:r w:rsidRPr="003D09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антиагрегантов</w:t>
      </w:r>
      <w:proofErr w:type="spellEnd"/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 w:rsidRPr="003D095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нитратов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8C6CF7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8C6CF7">
        <w:rPr>
          <w:rFonts w:ascii="Times New Roman" w:hAnsi="Times New Roman"/>
          <w:caps/>
          <w:sz w:val="24"/>
          <w:szCs w:val="24"/>
        </w:rPr>
        <w:t xml:space="preserve">Синусовую брадикардию вызывает </w:t>
      </w:r>
    </w:p>
    <w:p w:rsidR="002D3CAD" w:rsidRPr="003D0958" w:rsidRDefault="002D3CAD" w:rsidP="008C6CF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3D0958">
        <w:rPr>
          <w:rFonts w:ascii="Times New Roman" w:hAnsi="Times New Roman"/>
          <w:sz w:val="24"/>
          <w:szCs w:val="24"/>
        </w:rPr>
        <w:t xml:space="preserve"> гидрокортизон</w:t>
      </w:r>
    </w:p>
    <w:p w:rsidR="002D3CAD" w:rsidRPr="003D0958" w:rsidRDefault="002D3CAD" w:rsidP="008C6CF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</w:t>
      </w:r>
      <w:r w:rsidRPr="003D09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0958">
        <w:rPr>
          <w:rFonts w:ascii="Times New Roman" w:hAnsi="Times New Roman"/>
          <w:b/>
          <w:sz w:val="24"/>
          <w:szCs w:val="24"/>
        </w:rPr>
        <w:t>пропранолол</w:t>
      </w:r>
      <w:proofErr w:type="spellEnd"/>
      <w:r w:rsidRPr="003D0958">
        <w:rPr>
          <w:rFonts w:ascii="Times New Roman" w:hAnsi="Times New Roman"/>
          <w:b/>
          <w:sz w:val="24"/>
          <w:szCs w:val="24"/>
        </w:rPr>
        <w:t xml:space="preserve"> 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3D0958">
        <w:rPr>
          <w:rFonts w:ascii="Times New Roman" w:hAnsi="Times New Roman"/>
          <w:sz w:val="24"/>
          <w:szCs w:val="24"/>
        </w:rPr>
        <w:t xml:space="preserve"> адреналин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3D0958">
        <w:rPr>
          <w:rFonts w:ascii="Times New Roman" w:hAnsi="Times New Roman"/>
          <w:sz w:val="24"/>
          <w:szCs w:val="24"/>
        </w:rPr>
        <w:t xml:space="preserve"> эуфиллин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3D0958">
        <w:rPr>
          <w:rFonts w:ascii="Times New Roman" w:hAnsi="Times New Roman"/>
          <w:sz w:val="24"/>
          <w:szCs w:val="24"/>
        </w:rPr>
        <w:t xml:space="preserve"> атропин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3D0958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4471BF">
        <w:rPr>
          <w:rFonts w:ascii="Times New Roman" w:hAnsi="Times New Roman"/>
          <w:caps/>
          <w:sz w:val="24"/>
          <w:szCs w:val="24"/>
        </w:rPr>
        <w:t>на интенсивность кровотечения при стоматологических вмешательствах влияет прием</w:t>
      </w:r>
    </w:p>
    <w:p w:rsidR="002D3CAD" w:rsidRPr="003D0958" w:rsidRDefault="002D3CAD" w:rsidP="008C6CF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бета-адреноблокаторов</w:t>
      </w:r>
    </w:p>
    <w:p w:rsidR="002D3CAD" w:rsidRDefault="002D3CAD" w:rsidP="008C6CF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сердечных гликозидов</w:t>
      </w:r>
    </w:p>
    <w:p w:rsidR="002D3CAD" w:rsidRPr="003D0958" w:rsidRDefault="002D3CAD" w:rsidP="008C6CF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антагонистов кальция</w:t>
      </w:r>
    </w:p>
    <w:p w:rsidR="002D3CAD" w:rsidRPr="003D0958" w:rsidRDefault="002D3CAD" w:rsidP="008C6CF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</w:t>
      </w:r>
      <w:r w:rsidRPr="003D095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антикоагулянтов</w:t>
      </w:r>
    </w:p>
    <w:p w:rsidR="002D3CAD" w:rsidRPr="003D0958" w:rsidRDefault="002D3CAD" w:rsidP="008C6CF7">
      <w:pPr>
        <w:pStyle w:val="a3"/>
        <w:rPr>
          <w:rFonts w:ascii="Times New Roman" w:hAnsi="Times New Roman"/>
          <w:sz w:val="24"/>
          <w:szCs w:val="24"/>
        </w:rPr>
      </w:pPr>
      <w:r w:rsidRPr="003D095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нитратов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3D0958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F34A1C">
        <w:rPr>
          <w:rFonts w:ascii="Times New Roman" w:hAnsi="Times New Roman"/>
          <w:caps/>
          <w:sz w:val="24"/>
          <w:szCs w:val="24"/>
        </w:rPr>
        <w:t>электрокардиографически</w:t>
      </w:r>
      <w:r>
        <w:rPr>
          <w:rFonts w:ascii="Times New Roman" w:hAnsi="Times New Roman"/>
          <w:caps/>
          <w:sz w:val="24"/>
          <w:szCs w:val="24"/>
        </w:rPr>
        <w:t>й</w:t>
      </w:r>
      <w:r w:rsidRPr="00F34A1C">
        <w:rPr>
          <w:rFonts w:ascii="Times New Roman" w:hAnsi="Times New Roman"/>
          <w:caps/>
          <w:sz w:val="24"/>
          <w:szCs w:val="24"/>
        </w:rPr>
        <w:t xml:space="preserve"> признак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 w:rsidRPr="00720966">
        <w:rPr>
          <w:rFonts w:ascii="Times New Roman" w:hAnsi="Times New Roman"/>
          <w:caps/>
          <w:sz w:val="24"/>
          <w:szCs w:val="24"/>
        </w:rPr>
        <w:t>фибрилляции предсердий</w:t>
      </w:r>
    </w:p>
    <w:p w:rsidR="002D3CAD" w:rsidRPr="00720966" w:rsidRDefault="002D3CAD" w:rsidP="00720966">
      <w:pPr>
        <w:rPr>
          <w:b/>
          <w:sz w:val="24"/>
          <w:szCs w:val="24"/>
        </w:rPr>
      </w:pPr>
      <w:r w:rsidRPr="00720966">
        <w:rPr>
          <w:b/>
          <w:sz w:val="24"/>
          <w:szCs w:val="24"/>
        </w:rPr>
        <w:t xml:space="preserve">1) </w:t>
      </w:r>
      <w:r>
        <w:rPr>
          <w:b/>
          <w:sz w:val="24"/>
          <w:szCs w:val="24"/>
        </w:rPr>
        <w:t>н</w:t>
      </w:r>
      <w:r w:rsidRPr="00720966">
        <w:rPr>
          <w:b/>
          <w:sz w:val="24"/>
          <w:szCs w:val="24"/>
        </w:rPr>
        <w:t xml:space="preserve">аличие на протяжении всего сердечного цикла беспорядочных волн </w:t>
      </w:r>
      <w:r w:rsidRPr="00720966">
        <w:rPr>
          <w:b/>
          <w:sz w:val="24"/>
          <w:szCs w:val="24"/>
          <w:lang w:val="en-US"/>
        </w:rPr>
        <w:t>f</w:t>
      </w:r>
      <w:r w:rsidRPr="00720966">
        <w:rPr>
          <w:b/>
          <w:sz w:val="24"/>
          <w:szCs w:val="24"/>
        </w:rPr>
        <w:t>, имеющих различную форму и амплитуду</w:t>
      </w:r>
    </w:p>
    <w:p w:rsidR="002D3CAD" w:rsidRPr="00720966" w:rsidRDefault="002D3CAD" w:rsidP="00720966">
      <w:pPr>
        <w:rPr>
          <w:sz w:val="24"/>
          <w:szCs w:val="24"/>
        </w:rPr>
      </w:pPr>
      <w:r>
        <w:rPr>
          <w:sz w:val="24"/>
          <w:szCs w:val="24"/>
        </w:rPr>
        <w:t>2) п</w:t>
      </w:r>
      <w:r w:rsidRPr="00720966">
        <w:rPr>
          <w:sz w:val="24"/>
          <w:szCs w:val="24"/>
        </w:rPr>
        <w:t xml:space="preserve">равильный желудочковый ритм (одинаковые по продолжительности интервалы </w:t>
      </w:r>
      <w:r w:rsidRPr="00720966">
        <w:rPr>
          <w:sz w:val="24"/>
          <w:szCs w:val="24"/>
          <w:lang w:val="en-US"/>
        </w:rPr>
        <w:t>R</w:t>
      </w:r>
      <w:r w:rsidRPr="00720966">
        <w:rPr>
          <w:sz w:val="24"/>
          <w:szCs w:val="24"/>
        </w:rPr>
        <w:t>-</w:t>
      </w:r>
      <w:r w:rsidRPr="00720966">
        <w:rPr>
          <w:sz w:val="24"/>
          <w:szCs w:val="24"/>
          <w:lang w:val="en-US"/>
        </w:rPr>
        <w:t>R</w:t>
      </w:r>
      <w:r w:rsidRPr="00720966">
        <w:rPr>
          <w:sz w:val="24"/>
          <w:szCs w:val="24"/>
        </w:rPr>
        <w:t>)</w:t>
      </w:r>
    </w:p>
    <w:p w:rsidR="002D3CAD" w:rsidRPr="00720966" w:rsidRDefault="002D3CAD" w:rsidP="00720966">
      <w:pPr>
        <w:rPr>
          <w:sz w:val="24"/>
          <w:szCs w:val="24"/>
        </w:rPr>
      </w:pPr>
      <w:r>
        <w:rPr>
          <w:sz w:val="24"/>
          <w:szCs w:val="24"/>
        </w:rPr>
        <w:t>3) и</w:t>
      </w:r>
      <w:r w:rsidRPr="00720966">
        <w:rPr>
          <w:sz w:val="24"/>
          <w:szCs w:val="24"/>
        </w:rPr>
        <w:t xml:space="preserve">змененные расширенные и деформированные желудочковые комплексы </w:t>
      </w:r>
      <w:r w:rsidRPr="00720966">
        <w:rPr>
          <w:sz w:val="24"/>
          <w:szCs w:val="24"/>
          <w:lang w:val="en-US"/>
        </w:rPr>
        <w:t>QRS</w:t>
      </w:r>
    </w:p>
    <w:p w:rsidR="002D3CAD" w:rsidRPr="00720966" w:rsidRDefault="002D3CAD" w:rsidP="00720966">
      <w:pPr>
        <w:rPr>
          <w:sz w:val="24"/>
          <w:szCs w:val="24"/>
        </w:rPr>
      </w:pPr>
      <w:r>
        <w:rPr>
          <w:sz w:val="24"/>
          <w:szCs w:val="24"/>
        </w:rPr>
        <w:t>4) п</w:t>
      </w:r>
      <w:r w:rsidRPr="00720966">
        <w:rPr>
          <w:sz w:val="24"/>
          <w:szCs w:val="24"/>
        </w:rPr>
        <w:t>остепенное от цикла к циклу изменение формы и полярности зубца Р</w:t>
      </w:r>
    </w:p>
    <w:p w:rsidR="002D3CAD" w:rsidRPr="00720966" w:rsidRDefault="002D3CAD" w:rsidP="00720966">
      <w:pPr>
        <w:rPr>
          <w:sz w:val="24"/>
          <w:szCs w:val="24"/>
        </w:rPr>
      </w:pPr>
      <w:r w:rsidRPr="00720966">
        <w:rPr>
          <w:sz w:val="24"/>
          <w:szCs w:val="24"/>
        </w:rPr>
        <w:t xml:space="preserve">5) </w:t>
      </w:r>
      <w:r>
        <w:rPr>
          <w:sz w:val="24"/>
          <w:szCs w:val="24"/>
        </w:rPr>
        <w:t>п</w:t>
      </w:r>
      <w:r w:rsidRPr="00720966">
        <w:rPr>
          <w:sz w:val="24"/>
          <w:szCs w:val="24"/>
        </w:rPr>
        <w:t>олное разобщение предсердного и желудочкового ритмов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720966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720966">
        <w:rPr>
          <w:rFonts w:ascii="Times New Roman" w:hAnsi="Times New Roman"/>
          <w:caps/>
          <w:sz w:val="24"/>
          <w:szCs w:val="24"/>
        </w:rPr>
        <w:t>Основная причина стенокардии Принцметала</w:t>
      </w:r>
    </w:p>
    <w:p w:rsidR="002D3CAD" w:rsidRDefault="002D3CAD" w:rsidP="007209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3D0958">
        <w:rPr>
          <w:rFonts w:ascii="Times New Roman" w:hAnsi="Times New Roman"/>
          <w:sz w:val="24"/>
          <w:szCs w:val="24"/>
        </w:rPr>
        <w:t xml:space="preserve"> анемия</w:t>
      </w:r>
    </w:p>
    <w:p w:rsidR="002D3CAD" w:rsidRPr="003D0958" w:rsidRDefault="002D3CAD" w:rsidP="003D095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 коронароангиоспазм</w:t>
      </w:r>
    </w:p>
    <w:p w:rsidR="002D3CAD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 w:rsidRPr="003D095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3D0958">
        <w:rPr>
          <w:rFonts w:ascii="Times New Roman" w:hAnsi="Times New Roman"/>
          <w:sz w:val="24"/>
          <w:szCs w:val="24"/>
        </w:rPr>
        <w:t xml:space="preserve"> артериальная гипертензия</w:t>
      </w:r>
    </w:p>
    <w:p w:rsidR="002D3CAD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3D0958">
        <w:rPr>
          <w:rFonts w:ascii="Times New Roman" w:hAnsi="Times New Roman"/>
          <w:sz w:val="24"/>
          <w:szCs w:val="24"/>
        </w:rPr>
        <w:t xml:space="preserve"> рецидивирующий тромбоз коронарных сосудов</w:t>
      </w:r>
    </w:p>
    <w:p w:rsidR="002D3CAD" w:rsidRDefault="002D3CAD" w:rsidP="0072096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3D0958">
        <w:rPr>
          <w:rFonts w:ascii="Times New Roman" w:hAnsi="Times New Roman"/>
          <w:sz w:val="24"/>
          <w:szCs w:val="24"/>
        </w:rPr>
        <w:t xml:space="preserve"> облитерирующий атеросклероз коронарных </w:t>
      </w:r>
      <w:r>
        <w:rPr>
          <w:rFonts w:ascii="Times New Roman" w:hAnsi="Times New Roman"/>
          <w:sz w:val="24"/>
          <w:szCs w:val="24"/>
        </w:rPr>
        <w:t>артерий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95396A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95396A">
        <w:rPr>
          <w:rFonts w:ascii="Times New Roman" w:hAnsi="Times New Roman"/>
          <w:caps/>
          <w:sz w:val="24"/>
          <w:szCs w:val="24"/>
        </w:rPr>
        <w:t>При неэффективности медикаментозной антиаритмической терапии пароксизма желудочковой тахикардии следует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3D0958">
        <w:rPr>
          <w:rFonts w:ascii="Times New Roman" w:hAnsi="Times New Roman"/>
          <w:sz w:val="24"/>
          <w:szCs w:val="24"/>
        </w:rPr>
        <w:t xml:space="preserve"> внутривенно струйно ввести раствор нитроглицерина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3D0958">
        <w:rPr>
          <w:rFonts w:ascii="Times New Roman" w:hAnsi="Times New Roman"/>
          <w:sz w:val="24"/>
          <w:szCs w:val="24"/>
        </w:rPr>
        <w:t xml:space="preserve"> провести чреспищеводную стимуляцию предсердий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3D0958">
        <w:rPr>
          <w:rFonts w:ascii="Times New Roman" w:hAnsi="Times New Roman"/>
          <w:sz w:val="24"/>
          <w:szCs w:val="24"/>
        </w:rPr>
        <w:t xml:space="preserve"> начать проведение непрямого массажа сердца</w:t>
      </w:r>
    </w:p>
    <w:p w:rsidR="002D3CAD" w:rsidRDefault="002D3CAD" w:rsidP="003D095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</w:t>
      </w:r>
      <w:r w:rsidRPr="003D0958">
        <w:rPr>
          <w:rFonts w:ascii="Times New Roman" w:hAnsi="Times New Roman"/>
          <w:b/>
          <w:sz w:val="24"/>
          <w:szCs w:val="24"/>
        </w:rPr>
        <w:t xml:space="preserve"> провести электроимпульсную терапию</w:t>
      </w:r>
    </w:p>
    <w:p w:rsidR="002D3CAD" w:rsidRPr="003D0958" w:rsidRDefault="002D3CAD" w:rsidP="0095396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3D0958">
        <w:rPr>
          <w:rFonts w:ascii="Times New Roman" w:hAnsi="Times New Roman"/>
          <w:sz w:val="24"/>
          <w:szCs w:val="24"/>
        </w:rPr>
        <w:t xml:space="preserve"> ввести наркотические анальгетики</w:t>
      </w:r>
    </w:p>
    <w:p w:rsidR="002D3CAD" w:rsidRPr="003D0958" w:rsidRDefault="002D3CAD" w:rsidP="003D0958">
      <w:pPr>
        <w:pStyle w:val="a3"/>
        <w:rPr>
          <w:rFonts w:ascii="Times New Roman" w:hAnsi="Times New Roman"/>
          <w:color w:val="800080"/>
          <w:sz w:val="24"/>
          <w:szCs w:val="24"/>
        </w:rPr>
      </w:pPr>
    </w:p>
    <w:p w:rsidR="002D3CAD" w:rsidRPr="0095396A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95396A">
        <w:rPr>
          <w:rFonts w:ascii="Times New Roman" w:hAnsi="Times New Roman"/>
          <w:caps/>
          <w:sz w:val="24"/>
          <w:szCs w:val="24"/>
        </w:rPr>
        <w:t>Этиологически</w:t>
      </w:r>
      <w:r>
        <w:rPr>
          <w:rFonts w:ascii="Times New Roman" w:hAnsi="Times New Roman"/>
          <w:caps/>
          <w:sz w:val="24"/>
          <w:szCs w:val="24"/>
        </w:rPr>
        <w:t>м</w:t>
      </w:r>
      <w:r w:rsidRPr="0095396A">
        <w:rPr>
          <w:rFonts w:ascii="Times New Roman" w:hAnsi="Times New Roman"/>
          <w:caps/>
          <w:sz w:val="24"/>
          <w:szCs w:val="24"/>
        </w:rPr>
        <w:t xml:space="preserve"> фактор</w:t>
      </w:r>
      <w:r>
        <w:rPr>
          <w:rFonts w:ascii="Times New Roman" w:hAnsi="Times New Roman"/>
          <w:caps/>
          <w:sz w:val="24"/>
          <w:szCs w:val="24"/>
        </w:rPr>
        <w:t>ом</w:t>
      </w:r>
      <w:r w:rsidRPr="0095396A">
        <w:rPr>
          <w:rFonts w:ascii="Times New Roman" w:hAnsi="Times New Roman"/>
          <w:caps/>
          <w:sz w:val="24"/>
          <w:szCs w:val="24"/>
        </w:rPr>
        <w:t xml:space="preserve"> ревматизма </w:t>
      </w:r>
      <w:r>
        <w:rPr>
          <w:rFonts w:ascii="Times New Roman" w:hAnsi="Times New Roman"/>
          <w:caps/>
          <w:sz w:val="24"/>
          <w:szCs w:val="24"/>
        </w:rPr>
        <w:t>является</w:t>
      </w:r>
    </w:p>
    <w:p w:rsidR="002D3CAD" w:rsidRPr="003D0958" w:rsidRDefault="002D3CAD" w:rsidP="0095396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</w:t>
      </w:r>
      <w:r w:rsidRPr="003D0958">
        <w:rPr>
          <w:rFonts w:ascii="Times New Roman" w:hAnsi="Times New Roman"/>
          <w:b/>
          <w:sz w:val="24"/>
          <w:szCs w:val="24"/>
        </w:rPr>
        <w:t xml:space="preserve"> бета-гемолитический стрептококк группы А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3D0958">
        <w:rPr>
          <w:rFonts w:ascii="Times New Roman" w:hAnsi="Times New Roman"/>
          <w:sz w:val="24"/>
          <w:szCs w:val="24"/>
        </w:rPr>
        <w:t xml:space="preserve"> зеленящий стафилококк </w:t>
      </w:r>
    </w:p>
    <w:p w:rsidR="002D3CAD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3D0958">
        <w:rPr>
          <w:rFonts w:ascii="Times New Roman" w:hAnsi="Times New Roman"/>
          <w:sz w:val="24"/>
          <w:szCs w:val="24"/>
        </w:rPr>
        <w:t xml:space="preserve"> переохлаждение</w:t>
      </w:r>
    </w:p>
    <w:p w:rsidR="002D3CAD" w:rsidRPr="003D0958" w:rsidRDefault="002D3CAD" w:rsidP="0095396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3D0958">
        <w:rPr>
          <w:rFonts w:ascii="Times New Roman" w:hAnsi="Times New Roman"/>
          <w:sz w:val="24"/>
          <w:szCs w:val="24"/>
        </w:rPr>
        <w:t xml:space="preserve"> нервный стресс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3D0958">
        <w:rPr>
          <w:rFonts w:ascii="Times New Roman" w:hAnsi="Times New Roman"/>
          <w:sz w:val="24"/>
          <w:szCs w:val="24"/>
        </w:rPr>
        <w:t xml:space="preserve"> вакцинация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320F18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320F18">
        <w:rPr>
          <w:rFonts w:ascii="Times New Roman" w:hAnsi="Times New Roman"/>
          <w:caps/>
          <w:sz w:val="24"/>
          <w:szCs w:val="24"/>
        </w:rPr>
        <w:t>модифицируемым факторо</w:t>
      </w:r>
      <w:r>
        <w:rPr>
          <w:rFonts w:ascii="Times New Roman" w:hAnsi="Times New Roman"/>
          <w:caps/>
          <w:sz w:val="24"/>
          <w:szCs w:val="24"/>
        </w:rPr>
        <w:t>м</w:t>
      </w:r>
      <w:r w:rsidRPr="00320F18">
        <w:rPr>
          <w:rFonts w:ascii="Times New Roman" w:hAnsi="Times New Roman"/>
          <w:caps/>
          <w:sz w:val="24"/>
          <w:szCs w:val="24"/>
        </w:rPr>
        <w:t xml:space="preserve"> риска атеросклероза является</w:t>
      </w:r>
    </w:p>
    <w:p w:rsidR="002D3CAD" w:rsidRPr="00320F1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 w:rsidRPr="00320F1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320F18">
        <w:rPr>
          <w:rFonts w:ascii="Times New Roman" w:hAnsi="Times New Roman"/>
          <w:sz w:val="24"/>
          <w:szCs w:val="24"/>
        </w:rPr>
        <w:t xml:space="preserve"> пол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возраст</w:t>
      </w:r>
    </w:p>
    <w:p w:rsidR="002D3CAD" w:rsidRPr="00320F18" w:rsidRDefault="002D3CAD" w:rsidP="003D0958">
      <w:pPr>
        <w:pStyle w:val="a3"/>
        <w:rPr>
          <w:rFonts w:ascii="Times New Roman" w:hAnsi="Times New Roman"/>
          <w:b/>
          <w:sz w:val="24"/>
          <w:szCs w:val="24"/>
        </w:rPr>
      </w:pPr>
      <w:r w:rsidRPr="00320F18">
        <w:rPr>
          <w:rFonts w:ascii="Times New Roman" w:hAnsi="Times New Roman"/>
          <w:b/>
          <w:sz w:val="24"/>
          <w:szCs w:val="24"/>
        </w:rPr>
        <w:t>3) курение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наследственность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регулярная физическая активность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320F18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4471BF">
        <w:rPr>
          <w:rFonts w:ascii="Times New Roman" w:hAnsi="Times New Roman"/>
          <w:caps/>
          <w:sz w:val="24"/>
          <w:szCs w:val="24"/>
        </w:rPr>
        <w:t>на интенсивность кровотечения при стоматологических вмешательствах влияет прием</w:t>
      </w:r>
    </w:p>
    <w:p w:rsidR="002D3CAD" w:rsidRPr="003D0958" w:rsidRDefault="002D3CAD" w:rsidP="00320F1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</w:t>
      </w:r>
      <w:r w:rsidRPr="003D095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ацетилсалициловой кислоты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симвастатина</w:t>
      </w:r>
      <w:proofErr w:type="spellEnd"/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эналаприла</w:t>
      </w:r>
      <w:proofErr w:type="spellEnd"/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r w:rsidRPr="003D095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</w:t>
      </w:r>
      <w:r w:rsidRPr="003D0958"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hAnsi="Times New Roman"/>
          <w:sz w:val="24"/>
          <w:szCs w:val="24"/>
        </w:rPr>
        <w:t>син</w:t>
      </w:r>
      <w:r w:rsidRPr="003D0958">
        <w:rPr>
          <w:rFonts w:ascii="Times New Roman" w:hAnsi="Times New Roman"/>
          <w:sz w:val="24"/>
          <w:szCs w:val="24"/>
        </w:rPr>
        <w:t>а</w:t>
      </w:r>
      <w:proofErr w:type="spellEnd"/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 w:rsidRPr="003D095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атенолола</w:t>
      </w:r>
      <w:proofErr w:type="spellEnd"/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320F18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320F18">
        <w:rPr>
          <w:rFonts w:ascii="Times New Roman" w:hAnsi="Times New Roman"/>
          <w:caps/>
          <w:sz w:val="24"/>
          <w:szCs w:val="24"/>
        </w:rPr>
        <w:t>Немедикаментозным воздействием, иногда эффективным при пароксизмальной наджелудочковой тахикардии, является</w:t>
      </w:r>
    </w:p>
    <w:p w:rsidR="002D3CAD" w:rsidRPr="003D0958" w:rsidRDefault="002D3CAD" w:rsidP="00320F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3D0958">
        <w:rPr>
          <w:rFonts w:ascii="Times New Roman" w:hAnsi="Times New Roman"/>
          <w:sz w:val="24"/>
          <w:szCs w:val="24"/>
        </w:rPr>
        <w:t xml:space="preserve"> точечный массаж в области выхода ветвей тройничного нерва на лице</w:t>
      </w:r>
    </w:p>
    <w:p w:rsidR="002D3CAD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3D0958">
        <w:rPr>
          <w:rFonts w:ascii="Times New Roman" w:hAnsi="Times New Roman"/>
          <w:sz w:val="24"/>
          <w:szCs w:val="24"/>
        </w:rPr>
        <w:t xml:space="preserve"> массаж шейно-воротниковой зоны</w:t>
      </w:r>
    </w:p>
    <w:p w:rsidR="002D3CAD" w:rsidRDefault="002D3CAD" w:rsidP="00320F18">
      <w:pPr>
        <w:pStyle w:val="a3"/>
        <w:rPr>
          <w:rFonts w:ascii="Times New Roman" w:hAnsi="Times New Roman"/>
          <w:sz w:val="24"/>
          <w:szCs w:val="24"/>
        </w:rPr>
      </w:pPr>
      <w:r w:rsidRPr="003D095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3D0958">
        <w:rPr>
          <w:rFonts w:ascii="Times New Roman" w:hAnsi="Times New Roman"/>
          <w:sz w:val="24"/>
          <w:szCs w:val="24"/>
        </w:rPr>
        <w:t xml:space="preserve"> горчичники на область сердца</w:t>
      </w:r>
    </w:p>
    <w:p w:rsidR="002D3CAD" w:rsidRDefault="002D3CAD" w:rsidP="003D095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</w:t>
      </w:r>
      <w:r w:rsidRPr="003D0958">
        <w:rPr>
          <w:rFonts w:ascii="Times New Roman" w:hAnsi="Times New Roman"/>
          <w:b/>
          <w:sz w:val="24"/>
          <w:szCs w:val="24"/>
        </w:rPr>
        <w:t xml:space="preserve"> массаж каротидного синуса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3D0958">
        <w:rPr>
          <w:rFonts w:ascii="Times New Roman" w:hAnsi="Times New Roman"/>
          <w:sz w:val="24"/>
          <w:szCs w:val="24"/>
        </w:rPr>
        <w:t xml:space="preserve"> массаж области сердца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3D0958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320F18">
        <w:rPr>
          <w:rFonts w:ascii="Times New Roman" w:hAnsi="Times New Roman"/>
          <w:caps/>
          <w:sz w:val="24"/>
          <w:szCs w:val="24"/>
        </w:rPr>
        <w:t>модифицируемым факторо</w:t>
      </w:r>
      <w:r>
        <w:rPr>
          <w:rFonts w:ascii="Times New Roman" w:hAnsi="Times New Roman"/>
          <w:caps/>
          <w:sz w:val="24"/>
          <w:szCs w:val="24"/>
        </w:rPr>
        <w:t>м</w:t>
      </w:r>
      <w:r w:rsidRPr="00320F18">
        <w:rPr>
          <w:rFonts w:ascii="Times New Roman" w:hAnsi="Times New Roman"/>
          <w:caps/>
          <w:sz w:val="24"/>
          <w:szCs w:val="24"/>
        </w:rPr>
        <w:t xml:space="preserve"> риска атеросклероза является</w:t>
      </w:r>
    </w:p>
    <w:p w:rsidR="002D3CAD" w:rsidRPr="00320F18" w:rsidRDefault="002D3CAD" w:rsidP="00CF2111">
      <w:pPr>
        <w:pStyle w:val="a3"/>
        <w:rPr>
          <w:rFonts w:ascii="Times New Roman" w:hAnsi="Times New Roman"/>
          <w:sz w:val="24"/>
          <w:szCs w:val="24"/>
        </w:rPr>
      </w:pPr>
      <w:r w:rsidRPr="00320F1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320F18">
        <w:rPr>
          <w:rFonts w:ascii="Times New Roman" w:hAnsi="Times New Roman"/>
          <w:sz w:val="24"/>
          <w:szCs w:val="24"/>
        </w:rPr>
        <w:t xml:space="preserve"> пол</w:t>
      </w:r>
    </w:p>
    <w:p w:rsidR="002D3CAD" w:rsidRPr="003D0958" w:rsidRDefault="002D3CAD" w:rsidP="00CF21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возраст</w:t>
      </w:r>
    </w:p>
    <w:p w:rsidR="002D3CAD" w:rsidRDefault="002D3CAD" w:rsidP="00CF21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наследственность</w:t>
      </w:r>
    </w:p>
    <w:p w:rsidR="002D3CAD" w:rsidRPr="00CF2111" w:rsidRDefault="002D3CAD" w:rsidP="00CF2111">
      <w:pPr>
        <w:pStyle w:val="a3"/>
        <w:rPr>
          <w:rFonts w:ascii="Times New Roman" w:hAnsi="Times New Roman"/>
          <w:b/>
          <w:sz w:val="24"/>
          <w:szCs w:val="24"/>
        </w:rPr>
      </w:pPr>
      <w:r w:rsidRPr="00CF2111">
        <w:rPr>
          <w:rFonts w:ascii="Times New Roman" w:hAnsi="Times New Roman"/>
          <w:b/>
          <w:sz w:val="24"/>
          <w:szCs w:val="24"/>
        </w:rPr>
        <w:t>4) артериальная гипертензия</w:t>
      </w:r>
    </w:p>
    <w:p w:rsidR="002D3CAD" w:rsidRPr="003D0958" w:rsidRDefault="002D3CAD" w:rsidP="00CF21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регулярная физическая активность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CF2111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CF2111">
        <w:rPr>
          <w:rFonts w:ascii="Times New Roman" w:hAnsi="Times New Roman"/>
          <w:caps/>
          <w:sz w:val="24"/>
          <w:szCs w:val="24"/>
        </w:rPr>
        <w:t xml:space="preserve">Тромбы – источники тромбоэмболии легочной артерии чаще всего образуются 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 w:rsidRPr="003D095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3D0958">
        <w:rPr>
          <w:rFonts w:ascii="Times New Roman" w:hAnsi="Times New Roman"/>
          <w:sz w:val="24"/>
          <w:szCs w:val="24"/>
        </w:rPr>
        <w:t xml:space="preserve"> в системе воротной вены</w:t>
      </w:r>
    </w:p>
    <w:p w:rsidR="002D3CAD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3D0958">
        <w:rPr>
          <w:rFonts w:ascii="Times New Roman" w:hAnsi="Times New Roman"/>
          <w:sz w:val="24"/>
          <w:szCs w:val="24"/>
        </w:rPr>
        <w:t xml:space="preserve"> в ушке левого предсердия</w:t>
      </w:r>
    </w:p>
    <w:p w:rsidR="002D3CAD" w:rsidRPr="003D0958" w:rsidRDefault="002D3CAD" w:rsidP="00CF211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</w:t>
      </w:r>
      <w:r w:rsidRPr="003D0958">
        <w:rPr>
          <w:rFonts w:ascii="Times New Roman" w:hAnsi="Times New Roman"/>
          <w:b/>
          <w:sz w:val="24"/>
          <w:szCs w:val="24"/>
        </w:rPr>
        <w:t xml:space="preserve"> в венах нижних конечностей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3D0958">
        <w:rPr>
          <w:rFonts w:ascii="Times New Roman" w:hAnsi="Times New Roman"/>
          <w:sz w:val="24"/>
          <w:szCs w:val="24"/>
        </w:rPr>
        <w:t xml:space="preserve"> на створках митрального клапана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3D095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3D0958">
        <w:rPr>
          <w:rFonts w:ascii="Times New Roman" w:hAnsi="Times New Roman"/>
          <w:sz w:val="24"/>
          <w:szCs w:val="24"/>
        </w:rPr>
        <w:t>атероматозных</w:t>
      </w:r>
      <w:proofErr w:type="spellEnd"/>
      <w:r w:rsidRPr="003D0958">
        <w:rPr>
          <w:rFonts w:ascii="Times New Roman" w:hAnsi="Times New Roman"/>
          <w:sz w:val="24"/>
          <w:szCs w:val="24"/>
        </w:rPr>
        <w:t xml:space="preserve"> бляшках в аорте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CF2111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CF2111">
        <w:rPr>
          <w:rFonts w:ascii="Times New Roman" w:hAnsi="Times New Roman"/>
          <w:caps/>
          <w:sz w:val="24"/>
          <w:szCs w:val="24"/>
        </w:rPr>
        <w:t>Наиболее информативны</w:t>
      </w:r>
      <w:r>
        <w:rPr>
          <w:rFonts w:ascii="Times New Roman" w:hAnsi="Times New Roman"/>
          <w:caps/>
          <w:sz w:val="24"/>
          <w:szCs w:val="24"/>
        </w:rPr>
        <w:t>м лабораторным</w:t>
      </w:r>
      <w:r w:rsidRPr="00CF2111"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4"/>
          <w:szCs w:val="24"/>
        </w:rPr>
        <w:t>показателем</w:t>
      </w:r>
      <w:r w:rsidRPr="00CF2111">
        <w:rPr>
          <w:rFonts w:ascii="Times New Roman" w:hAnsi="Times New Roman"/>
          <w:caps/>
          <w:sz w:val="24"/>
          <w:szCs w:val="24"/>
        </w:rPr>
        <w:t xml:space="preserve"> для диагностики острого инфаркта миокарда </w:t>
      </w:r>
      <w:r w:rsidRPr="0003334E">
        <w:rPr>
          <w:rFonts w:ascii="Times New Roman" w:hAnsi="Times New Roman"/>
          <w:caps/>
          <w:sz w:val="24"/>
          <w:szCs w:val="24"/>
        </w:rPr>
        <w:t>является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гамма-</w:t>
      </w:r>
      <w:proofErr w:type="spellStart"/>
      <w:r>
        <w:rPr>
          <w:rFonts w:ascii="Times New Roman" w:hAnsi="Times New Roman"/>
          <w:sz w:val="24"/>
          <w:szCs w:val="24"/>
        </w:rPr>
        <w:t>глютамилтранспептидаза</w:t>
      </w:r>
      <w:proofErr w:type="spellEnd"/>
    </w:p>
    <w:p w:rsidR="002D3CAD" w:rsidRDefault="002D3CAD" w:rsidP="00AB63C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аспартатаминотрансфераза</w:t>
      </w:r>
      <w:proofErr w:type="spellEnd"/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3D0958">
        <w:rPr>
          <w:rFonts w:ascii="Times New Roman" w:hAnsi="Times New Roman"/>
          <w:sz w:val="24"/>
          <w:szCs w:val="24"/>
        </w:rPr>
        <w:t>милаза сыворотки крови</w:t>
      </w:r>
    </w:p>
    <w:p w:rsidR="002D3CAD" w:rsidRPr="003D0958" w:rsidRDefault="002D3CAD" w:rsidP="00CF21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</w:t>
      </w:r>
      <w:r w:rsidRPr="003D0958">
        <w:rPr>
          <w:rFonts w:ascii="Times New Roman" w:hAnsi="Times New Roman"/>
          <w:sz w:val="24"/>
          <w:szCs w:val="24"/>
        </w:rPr>
        <w:t xml:space="preserve">елочная фосфатаза </w:t>
      </w:r>
    </w:p>
    <w:p w:rsidR="002D3CAD" w:rsidRPr="003D0958" w:rsidRDefault="002D3CAD" w:rsidP="00CF211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5)</w:t>
      </w:r>
      <w:r w:rsidRPr="003D09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</w:t>
      </w:r>
      <w:r w:rsidRPr="003D0958">
        <w:rPr>
          <w:rFonts w:ascii="Times New Roman" w:hAnsi="Times New Roman"/>
          <w:b/>
          <w:sz w:val="24"/>
          <w:szCs w:val="24"/>
        </w:rPr>
        <w:t>ропонин</w:t>
      </w:r>
      <w:proofErr w:type="spellEnd"/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08401C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08401C">
        <w:rPr>
          <w:rFonts w:ascii="Times New Roman" w:hAnsi="Times New Roman"/>
          <w:caps/>
          <w:sz w:val="24"/>
          <w:szCs w:val="24"/>
        </w:rPr>
        <w:t>к гипотензивным препаратам, блокирующим ангиотензиновые рецепторы, относятся</w:t>
      </w:r>
    </w:p>
    <w:p w:rsidR="002D3CAD" w:rsidRPr="003D0958" w:rsidRDefault="002D3CAD" w:rsidP="003D095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</w:t>
      </w:r>
      <w:r w:rsidRPr="003D09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0958">
        <w:rPr>
          <w:rFonts w:ascii="Times New Roman" w:hAnsi="Times New Roman"/>
          <w:b/>
          <w:sz w:val="24"/>
          <w:szCs w:val="24"/>
        </w:rPr>
        <w:t>сартаны</w:t>
      </w:r>
      <w:proofErr w:type="spellEnd"/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3D0958">
        <w:rPr>
          <w:rFonts w:ascii="Times New Roman" w:hAnsi="Times New Roman"/>
          <w:sz w:val="24"/>
          <w:szCs w:val="24"/>
        </w:rPr>
        <w:t xml:space="preserve"> антагонисты кальция</w:t>
      </w:r>
    </w:p>
    <w:p w:rsidR="002D3CAD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сердечные гликозиды</w:t>
      </w:r>
    </w:p>
    <w:p w:rsidR="002D3CAD" w:rsidRPr="003D0958" w:rsidRDefault="002D3CAD" w:rsidP="0008401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3D0958">
        <w:rPr>
          <w:rFonts w:ascii="Times New Roman" w:hAnsi="Times New Roman"/>
          <w:sz w:val="24"/>
          <w:szCs w:val="24"/>
        </w:rPr>
        <w:t xml:space="preserve"> бета-адреноблокаторы</w:t>
      </w:r>
    </w:p>
    <w:p w:rsidR="002D3CAD" w:rsidRPr="003D0958" w:rsidRDefault="002D3CAD" w:rsidP="0008401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3D0958">
        <w:rPr>
          <w:rFonts w:ascii="Times New Roman" w:hAnsi="Times New Roman"/>
          <w:sz w:val="24"/>
          <w:szCs w:val="24"/>
        </w:rPr>
        <w:t xml:space="preserve"> ингибиторы ангиотензинпревращающего фермента 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03334E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03334E">
        <w:rPr>
          <w:rFonts w:ascii="Times New Roman" w:hAnsi="Times New Roman"/>
          <w:caps/>
          <w:sz w:val="24"/>
          <w:szCs w:val="24"/>
        </w:rPr>
        <w:t>Основным диагностическим критерием стабильной стенокардии напряжения является</w:t>
      </w:r>
    </w:p>
    <w:p w:rsidR="002D3CAD" w:rsidRPr="003D0958" w:rsidRDefault="002D3CAD" w:rsidP="0003334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3D0958">
        <w:rPr>
          <w:rFonts w:ascii="Times New Roman" w:hAnsi="Times New Roman"/>
          <w:sz w:val="24"/>
          <w:szCs w:val="24"/>
        </w:rPr>
        <w:t xml:space="preserve"> связь </w:t>
      </w:r>
      <w:r>
        <w:rPr>
          <w:rFonts w:ascii="Times New Roman" w:hAnsi="Times New Roman"/>
          <w:sz w:val="24"/>
          <w:szCs w:val="24"/>
        </w:rPr>
        <w:t xml:space="preserve">болей </w:t>
      </w:r>
      <w:r w:rsidRPr="003D0958">
        <w:rPr>
          <w:rFonts w:ascii="Times New Roman" w:hAnsi="Times New Roman"/>
          <w:sz w:val="24"/>
          <w:szCs w:val="24"/>
        </w:rPr>
        <w:t>с приемом пищи</w:t>
      </w:r>
    </w:p>
    <w:p w:rsidR="002D3CAD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3D0958">
        <w:rPr>
          <w:rFonts w:ascii="Times New Roman" w:hAnsi="Times New Roman"/>
          <w:sz w:val="24"/>
          <w:szCs w:val="24"/>
        </w:rPr>
        <w:t xml:space="preserve"> количество приступов стенокардии в сутки</w:t>
      </w:r>
    </w:p>
    <w:p w:rsidR="002D3CAD" w:rsidRPr="003D0958" w:rsidRDefault="002D3CAD" w:rsidP="0003334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958">
        <w:rPr>
          <w:rFonts w:ascii="Times New Roman" w:hAnsi="Times New Roman"/>
          <w:sz w:val="24"/>
          <w:szCs w:val="24"/>
        </w:rPr>
        <w:t>рефрактерность</w:t>
      </w:r>
      <w:proofErr w:type="spellEnd"/>
      <w:r w:rsidRPr="003D0958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3D0958">
        <w:rPr>
          <w:rFonts w:ascii="Times New Roman" w:hAnsi="Times New Roman"/>
          <w:sz w:val="24"/>
          <w:szCs w:val="24"/>
        </w:rPr>
        <w:t>антиангинальным</w:t>
      </w:r>
      <w:proofErr w:type="spellEnd"/>
      <w:r w:rsidRPr="003D0958">
        <w:rPr>
          <w:rFonts w:ascii="Times New Roman" w:hAnsi="Times New Roman"/>
          <w:sz w:val="24"/>
          <w:szCs w:val="24"/>
        </w:rPr>
        <w:t xml:space="preserve"> препаратам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3D0958">
        <w:rPr>
          <w:rFonts w:ascii="Times New Roman" w:hAnsi="Times New Roman"/>
          <w:sz w:val="24"/>
          <w:szCs w:val="24"/>
        </w:rPr>
        <w:t xml:space="preserve"> связь болей с положением тела и дыхательными движениями</w:t>
      </w:r>
    </w:p>
    <w:p w:rsidR="002D3CAD" w:rsidRPr="003D0958" w:rsidRDefault="002D3CAD" w:rsidP="003D095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5)</w:t>
      </w:r>
      <w:r w:rsidRPr="003D0958">
        <w:rPr>
          <w:rFonts w:ascii="Times New Roman" w:hAnsi="Times New Roman"/>
          <w:b/>
          <w:sz w:val="24"/>
          <w:szCs w:val="24"/>
        </w:rPr>
        <w:t xml:space="preserve"> стереотипность («</w:t>
      </w:r>
      <w:proofErr w:type="spellStart"/>
      <w:r w:rsidRPr="003D0958">
        <w:rPr>
          <w:rFonts w:ascii="Times New Roman" w:hAnsi="Times New Roman"/>
          <w:b/>
          <w:sz w:val="24"/>
          <w:szCs w:val="24"/>
        </w:rPr>
        <w:t>воспроизводимость</w:t>
      </w:r>
      <w:proofErr w:type="spellEnd"/>
      <w:r w:rsidRPr="003D0958">
        <w:rPr>
          <w:rFonts w:ascii="Times New Roman" w:hAnsi="Times New Roman"/>
          <w:b/>
          <w:sz w:val="24"/>
          <w:szCs w:val="24"/>
        </w:rPr>
        <w:t>») болевого синдрома  при одной и той же физической нагрузке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3D0958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03334E">
        <w:rPr>
          <w:rFonts w:ascii="Times New Roman" w:hAnsi="Times New Roman"/>
          <w:caps/>
          <w:sz w:val="24"/>
          <w:szCs w:val="24"/>
        </w:rPr>
        <w:t>Наиболее информативным методом диагностики стенокардии Принцметала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 w:rsidRPr="0003334E">
        <w:rPr>
          <w:rFonts w:ascii="Times New Roman" w:hAnsi="Times New Roman"/>
          <w:caps/>
          <w:sz w:val="24"/>
          <w:szCs w:val="24"/>
        </w:rPr>
        <w:t>является</w:t>
      </w:r>
    </w:p>
    <w:p w:rsidR="002D3CAD" w:rsidRPr="003D0958" w:rsidRDefault="002D3CAD" w:rsidP="0003334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3D0958">
        <w:rPr>
          <w:rFonts w:ascii="Times New Roman" w:hAnsi="Times New Roman"/>
          <w:sz w:val="24"/>
          <w:szCs w:val="24"/>
        </w:rPr>
        <w:t xml:space="preserve"> велоэргометрия</w:t>
      </w:r>
    </w:p>
    <w:p w:rsidR="002D3CAD" w:rsidRPr="003D0958" w:rsidRDefault="002D3CAD" w:rsidP="003D095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</w:t>
      </w:r>
      <w:r w:rsidRPr="003D09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х</w:t>
      </w:r>
      <w:r w:rsidRPr="003D0958">
        <w:rPr>
          <w:rFonts w:ascii="Times New Roman" w:hAnsi="Times New Roman"/>
          <w:b/>
          <w:sz w:val="24"/>
          <w:szCs w:val="24"/>
        </w:rPr>
        <w:t>олтеровское</w:t>
      </w:r>
      <w:proofErr w:type="spellEnd"/>
      <w:r w:rsidRPr="003D09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0958">
        <w:rPr>
          <w:rFonts w:ascii="Times New Roman" w:hAnsi="Times New Roman"/>
          <w:b/>
          <w:sz w:val="24"/>
          <w:szCs w:val="24"/>
        </w:rPr>
        <w:t>мониторирование</w:t>
      </w:r>
      <w:proofErr w:type="spellEnd"/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958">
        <w:rPr>
          <w:rFonts w:ascii="Times New Roman" w:hAnsi="Times New Roman"/>
          <w:sz w:val="24"/>
          <w:szCs w:val="24"/>
        </w:rPr>
        <w:t>чреспищеводная</w:t>
      </w:r>
      <w:proofErr w:type="spellEnd"/>
      <w:r w:rsidRPr="003D0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958">
        <w:rPr>
          <w:rFonts w:ascii="Times New Roman" w:hAnsi="Times New Roman"/>
          <w:sz w:val="24"/>
          <w:szCs w:val="24"/>
        </w:rPr>
        <w:t>кардиостимуляция</w:t>
      </w:r>
      <w:proofErr w:type="spellEnd"/>
    </w:p>
    <w:p w:rsidR="002D3CAD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3D0958">
        <w:rPr>
          <w:rFonts w:ascii="Times New Roman" w:hAnsi="Times New Roman"/>
          <w:sz w:val="24"/>
          <w:szCs w:val="24"/>
        </w:rPr>
        <w:t xml:space="preserve"> проба с введением </w:t>
      </w:r>
      <w:proofErr w:type="spellStart"/>
      <w:r w:rsidRPr="003D0958">
        <w:rPr>
          <w:rFonts w:ascii="Times New Roman" w:hAnsi="Times New Roman"/>
          <w:sz w:val="24"/>
          <w:szCs w:val="24"/>
        </w:rPr>
        <w:t>адреноблокаторов</w:t>
      </w:r>
      <w:proofErr w:type="spellEnd"/>
    </w:p>
    <w:p w:rsidR="002D3CAD" w:rsidRPr="003D0958" w:rsidRDefault="002D3CAD" w:rsidP="0003334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3D0958">
        <w:rPr>
          <w:rFonts w:ascii="Times New Roman" w:hAnsi="Times New Roman"/>
          <w:sz w:val="24"/>
          <w:szCs w:val="24"/>
        </w:rPr>
        <w:t xml:space="preserve"> степ-тест, проба Мастера (лестничная проба) 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4B2223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4B2223">
        <w:rPr>
          <w:rFonts w:ascii="Times New Roman" w:hAnsi="Times New Roman"/>
          <w:caps/>
          <w:sz w:val="24"/>
          <w:szCs w:val="24"/>
        </w:rPr>
        <w:t>к антагонистам кальция относится</w:t>
      </w:r>
    </w:p>
    <w:p w:rsidR="002D3CAD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958">
        <w:rPr>
          <w:rFonts w:ascii="Times New Roman" w:hAnsi="Times New Roman"/>
          <w:sz w:val="24"/>
          <w:szCs w:val="24"/>
        </w:rPr>
        <w:t>лозартан</w:t>
      </w:r>
      <w:proofErr w:type="spellEnd"/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3D0958">
        <w:rPr>
          <w:rFonts w:ascii="Times New Roman" w:hAnsi="Times New Roman"/>
          <w:sz w:val="24"/>
          <w:szCs w:val="24"/>
        </w:rPr>
        <w:t xml:space="preserve"> клофелин</w:t>
      </w:r>
    </w:p>
    <w:p w:rsidR="002D3CAD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958">
        <w:rPr>
          <w:rFonts w:ascii="Times New Roman" w:hAnsi="Times New Roman"/>
          <w:sz w:val="24"/>
          <w:szCs w:val="24"/>
        </w:rPr>
        <w:t>эналаприл</w:t>
      </w:r>
      <w:proofErr w:type="spellEnd"/>
    </w:p>
    <w:p w:rsidR="002D3CAD" w:rsidRDefault="002D3CAD" w:rsidP="004B222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</w:t>
      </w:r>
      <w:r w:rsidRPr="003D0958">
        <w:rPr>
          <w:rFonts w:ascii="Times New Roman" w:hAnsi="Times New Roman"/>
          <w:b/>
          <w:sz w:val="24"/>
          <w:szCs w:val="24"/>
        </w:rPr>
        <w:t xml:space="preserve"> амлодипин</w:t>
      </w:r>
    </w:p>
    <w:p w:rsidR="002D3CAD" w:rsidRPr="003D0958" w:rsidRDefault="002D3CAD" w:rsidP="004B22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958">
        <w:rPr>
          <w:rFonts w:ascii="Times New Roman" w:hAnsi="Times New Roman"/>
          <w:sz w:val="24"/>
          <w:szCs w:val="24"/>
        </w:rPr>
        <w:t>бисопролол</w:t>
      </w:r>
      <w:proofErr w:type="spellEnd"/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3D0958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F34A1C">
        <w:rPr>
          <w:rFonts w:ascii="Times New Roman" w:hAnsi="Times New Roman"/>
          <w:caps/>
          <w:sz w:val="24"/>
          <w:szCs w:val="24"/>
        </w:rPr>
        <w:t xml:space="preserve">электрокардиографические признаки атриовентрикулярной блокады </w:t>
      </w:r>
      <w:r w:rsidRPr="003D0958">
        <w:rPr>
          <w:rFonts w:ascii="Times New Roman" w:hAnsi="Times New Roman"/>
          <w:sz w:val="24"/>
          <w:szCs w:val="24"/>
        </w:rPr>
        <w:t xml:space="preserve">III </w:t>
      </w:r>
      <w:r w:rsidRPr="00F34A1C">
        <w:rPr>
          <w:rFonts w:ascii="Times New Roman" w:hAnsi="Times New Roman"/>
          <w:caps/>
          <w:sz w:val="24"/>
          <w:szCs w:val="24"/>
        </w:rPr>
        <w:t>степени</w:t>
      </w:r>
    </w:p>
    <w:p w:rsidR="002D3CAD" w:rsidRPr="006D0282" w:rsidRDefault="002D3CAD" w:rsidP="00517EB2">
      <w:pPr>
        <w:pStyle w:val="a3"/>
        <w:rPr>
          <w:rFonts w:ascii="Times New Roman" w:hAnsi="Times New Roman"/>
          <w:b/>
          <w:sz w:val="24"/>
          <w:szCs w:val="24"/>
        </w:rPr>
      </w:pPr>
      <w:r w:rsidRPr="006D0282">
        <w:rPr>
          <w:rFonts w:ascii="Times New Roman" w:hAnsi="Times New Roman"/>
          <w:b/>
          <w:sz w:val="24"/>
          <w:szCs w:val="24"/>
        </w:rPr>
        <w:t xml:space="preserve">1) </w:t>
      </w:r>
      <w:r>
        <w:rPr>
          <w:rFonts w:ascii="Times New Roman" w:hAnsi="Times New Roman"/>
          <w:b/>
          <w:sz w:val="24"/>
          <w:szCs w:val="24"/>
        </w:rPr>
        <w:t>п</w:t>
      </w:r>
      <w:r w:rsidRPr="006D0282">
        <w:rPr>
          <w:rFonts w:ascii="Times New Roman" w:hAnsi="Times New Roman"/>
          <w:b/>
          <w:sz w:val="24"/>
          <w:szCs w:val="24"/>
        </w:rPr>
        <w:t>олное разобщение предсердного и желудочкового ритмов и снижение числа желудочковых сокращений до 30 – 60 в минуту или меньше</w:t>
      </w:r>
    </w:p>
    <w:p w:rsidR="002D3CAD" w:rsidRPr="00C92EC3" w:rsidRDefault="002D3CAD" w:rsidP="00517EB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92EC3">
        <w:rPr>
          <w:rFonts w:ascii="Times New Roman" w:hAnsi="Times New Roman"/>
          <w:sz w:val="24"/>
          <w:szCs w:val="24"/>
        </w:rPr>
        <w:t xml:space="preserve">) постепенное удлинение интервала PQ с последующим выпадением комплекса QRS (периодика </w:t>
      </w:r>
      <w:proofErr w:type="spellStart"/>
      <w:r w:rsidRPr="00C92EC3">
        <w:rPr>
          <w:rFonts w:ascii="Times New Roman" w:hAnsi="Times New Roman"/>
          <w:sz w:val="24"/>
          <w:szCs w:val="24"/>
        </w:rPr>
        <w:t>Венкебаха</w:t>
      </w:r>
      <w:proofErr w:type="spellEnd"/>
      <w:r w:rsidRPr="00C92EC3">
        <w:rPr>
          <w:rFonts w:ascii="Times New Roman" w:hAnsi="Times New Roman"/>
          <w:sz w:val="24"/>
          <w:szCs w:val="24"/>
        </w:rPr>
        <w:t>)</w:t>
      </w:r>
    </w:p>
    <w:p w:rsidR="002D3CAD" w:rsidRPr="006D0282" w:rsidRDefault="002D3CAD" w:rsidP="00517EB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D0282">
        <w:rPr>
          <w:rFonts w:ascii="Times New Roman" w:hAnsi="Times New Roman"/>
          <w:sz w:val="24"/>
          <w:szCs w:val="24"/>
        </w:rPr>
        <w:t xml:space="preserve">) постоянное увеличение продолжительности интервала </w:t>
      </w:r>
      <w:r w:rsidRPr="006D0282">
        <w:rPr>
          <w:rFonts w:ascii="Times New Roman" w:hAnsi="Times New Roman"/>
          <w:caps/>
          <w:sz w:val="24"/>
          <w:szCs w:val="24"/>
          <w:lang w:val="en-US"/>
        </w:rPr>
        <w:t>p</w:t>
      </w:r>
      <w:r w:rsidRPr="006D0282">
        <w:rPr>
          <w:rFonts w:ascii="Times New Roman" w:hAnsi="Times New Roman"/>
          <w:caps/>
          <w:sz w:val="24"/>
          <w:szCs w:val="24"/>
        </w:rPr>
        <w:t>-</w:t>
      </w:r>
      <w:r w:rsidRPr="006D0282">
        <w:rPr>
          <w:rFonts w:ascii="Times New Roman" w:hAnsi="Times New Roman"/>
          <w:caps/>
          <w:sz w:val="24"/>
          <w:szCs w:val="24"/>
          <w:lang w:val="en-US"/>
        </w:rPr>
        <w:t>Q</w:t>
      </w:r>
      <w:r w:rsidRPr="006D0282">
        <w:rPr>
          <w:rFonts w:ascii="Times New Roman" w:hAnsi="Times New Roman"/>
          <w:caps/>
          <w:sz w:val="24"/>
          <w:szCs w:val="24"/>
        </w:rPr>
        <w:t>(</w:t>
      </w:r>
      <w:r w:rsidRPr="006D0282">
        <w:rPr>
          <w:rFonts w:ascii="Times New Roman" w:hAnsi="Times New Roman"/>
          <w:caps/>
          <w:sz w:val="24"/>
          <w:szCs w:val="24"/>
          <w:lang w:val="en-US"/>
        </w:rPr>
        <w:t>R</w:t>
      </w:r>
      <w:r w:rsidRPr="006D0282">
        <w:rPr>
          <w:rFonts w:ascii="Times New Roman" w:hAnsi="Times New Roman"/>
          <w:caps/>
          <w:sz w:val="24"/>
          <w:szCs w:val="24"/>
        </w:rPr>
        <w:t xml:space="preserve">) </w:t>
      </w:r>
      <w:r w:rsidRPr="006D0282">
        <w:rPr>
          <w:rFonts w:ascii="Times New Roman" w:hAnsi="Times New Roman"/>
          <w:sz w:val="24"/>
          <w:szCs w:val="24"/>
        </w:rPr>
        <w:t>более 0,20 секунды</w:t>
      </w:r>
    </w:p>
    <w:p w:rsidR="002D3CAD" w:rsidRPr="00517EB2" w:rsidRDefault="002D3CAD" w:rsidP="00517EB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17EB2">
        <w:rPr>
          <w:rFonts w:ascii="Times New Roman" w:hAnsi="Times New Roman"/>
          <w:sz w:val="24"/>
          <w:szCs w:val="24"/>
        </w:rPr>
        <w:t>) выпадения отдельных комплексов QRS при стабильных интервалах РQ</w:t>
      </w:r>
    </w:p>
    <w:p w:rsidR="002D3CAD" w:rsidRDefault="002D3CAD" w:rsidP="00517EB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3D0958">
        <w:rPr>
          <w:rFonts w:ascii="Times New Roman" w:hAnsi="Times New Roman"/>
          <w:sz w:val="24"/>
          <w:szCs w:val="24"/>
        </w:rPr>
        <w:t xml:space="preserve"> интервал PQ не определяется, ритм хаотичный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205C8B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205C8B">
        <w:rPr>
          <w:rFonts w:ascii="Times New Roman" w:hAnsi="Times New Roman"/>
          <w:caps/>
          <w:sz w:val="24"/>
          <w:szCs w:val="24"/>
        </w:rPr>
        <w:t>Заболеванием, при котором недостаточность кровообращения первично начинается по правожелудочковому типу, является</w:t>
      </w:r>
    </w:p>
    <w:p w:rsidR="002D3CAD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3D0958">
        <w:rPr>
          <w:rFonts w:ascii="Times New Roman" w:hAnsi="Times New Roman"/>
          <w:sz w:val="24"/>
          <w:szCs w:val="24"/>
        </w:rPr>
        <w:t xml:space="preserve"> митральный стеноз</w:t>
      </w:r>
    </w:p>
    <w:p w:rsidR="002D3CAD" w:rsidRPr="003D0958" w:rsidRDefault="002D3CAD" w:rsidP="00205C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гипертоническая болезнь</w:t>
      </w:r>
    </w:p>
    <w:p w:rsidR="002D3CAD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3D0958">
        <w:rPr>
          <w:rFonts w:ascii="Times New Roman" w:hAnsi="Times New Roman"/>
          <w:sz w:val="24"/>
          <w:szCs w:val="24"/>
        </w:rPr>
        <w:t xml:space="preserve"> порок аортального клапана</w:t>
      </w:r>
    </w:p>
    <w:p w:rsidR="002D3CAD" w:rsidRPr="003D0958" w:rsidRDefault="002D3CAD" w:rsidP="00205C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3D0958">
        <w:rPr>
          <w:rFonts w:ascii="Times New Roman" w:hAnsi="Times New Roman"/>
          <w:sz w:val="24"/>
          <w:szCs w:val="24"/>
        </w:rPr>
        <w:t xml:space="preserve"> митральная недостаточность</w:t>
      </w:r>
    </w:p>
    <w:p w:rsidR="002D3CAD" w:rsidRPr="003D0958" w:rsidRDefault="002D3CAD" w:rsidP="003D095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5)</w:t>
      </w:r>
      <w:r w:rsidRPr="003D0958">
        <w:rPr>
          <w:rFonts w:ascii="Times New Roman" w:hAnsi="Times New Roman"/>
          <w:b/>
          <w:sz w:val="24"/>
          <w:szCs w:val="24"/>
        </w:rPr>
        <w:t xml:space="preserve"> порок </w:t>
      </w:r>
      <w:proofErr w:type="spellStart"/>
      <w:r w:rsidRPr="003D0958">
        <w:rPr>
          <w:rFonts w:ascii="Times New Roman" w:hAnsi="Times New Roman"/>
          <w:b/>
          <w:sz w:val="24"/>
          <w:szCs w:val="24"/>
        </w:rPr>
        <w:t>трикуспидального</w:t>
      </w:r>
      <w:proofErr w:type="spellEnd"/>
      <w:r w:rsidRPr="003D0958">
        <w:rPr>
          <w:rFonts w:ascii="Times New Roman" w:hAnsi="Times New Roman"/>
          <w:b/>
          <w:sz w:val="24"/>
          <w:szCs w:val="24"/>
        </w:rPr>
        <w:t xml:space="preserve"> клапана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3277DA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3277DA">
        <w:rPr>
          <w:rFonts w:ascii="Times New Roman" w:hAnsi="Times New Roman"/>
          <w:caps/>
          <w:sz w:val="24"/>
          <w:szCs w:val="24"/>
        </w:rPr>
        <w:t xml:space="preserve">В норме электрический импульс в сердце возникает </w:t>
      </w:r>
    </w:p>
    <w:p w:rsidR="002D3CAD" w:rsidRDefault="002D3CAD" w:rsidP="009C7D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3D0958">
        <w:rPr>
          <w:rFonts w:ascii="Times New Roman" w:hAnsi="Times New Roman"/>
          <w:sz w:val="24"/>
          <w:szCs w:val="24"/>
        </w:rPr>
        <w:t xml:space="preserve"> в пучке Гиса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3D0958">
        <w:rPr>
          <w:rFonts w:ascii="Times New Roman" w:hAnsi="Times New Roman"/>
          <w:sz w:val="24"/>
          <w:szCs w:val="24"/>
        </w:rPr>
        <w:t xml:space="preserve"> в левом желудочке </w:t>
      </w:r>
    </w:p>
    <w:p w:rsidR="002D3CAD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3D0958">
        <w:rPr>
          <w:rFonts w:ascii="Times New Roman" w:hAnsi="Times New Roman"/>
          <w:sz w:val="24"/>
          <w:szCs w:val="24"/>
        </w:rPr>
        <w:t xml:space="preserve"> в правом желудочке</w:t>
      </w:r>
    </w:p>
    <w:p w:rsidR="002D3CAD" w:rsidRPr="003D0958" w:rsidRDefault="002D3CAD" w:rsidP="003D095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</w:t>
      </w:r>
      <w:r w:rsidRPr="003D0958">
        <w:rPr>
          <w:rFonts w:ascii="Times New Roman" w:hAnsi="Times New Roman"/>
          <w:b/>
          <w:sz w:val="24"/>
          <w:szCs w:val="24"/>
        </w:rPr>
        <w:t xml:space="preserve"> в сино-</w:t>
      </w:r>
      <w:proofErr w:type="spellStart"/>
      <w:r>
        <w:rPr>
          <w:rFonts w:ascii="Times New Roman" w:hAnsi="Times New Roman"/>
          <w:b/>
          <w:sz w:val="24"/>
          <w:szCs w:val="24"/>
        </w:rPr>
        <w:t>ат</w:t>
      </w:r>
      <w:r w:rsidRPr="003D0958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иаль</w:t>
      </w:r>
      <w:r w:rsidRPr="003D0958">
        <w:rPr>
          <w:rFonts w:ascii="Times New Roman" w:hAnsi="Times New Roman"/>
          <w:b/>
          <w:sz w:val="24"/>
          <w:szCs w:val="24"/>
        </w:rPr>
        <w:t>ном</w:t>
      </w:r>
      <w:proofErr w:type="spellEnd"/>
      <w:r w:rsidRPr="003D0958">
        <w:rPr>
          <w:rFonts w:ascii="Times New Roman" w:hAnsi="Times New Roman"/>
          <w:b/>
          <w:sz w:val="24"/>
          <w:szCs w:val="24"/>
        </w:rPr>
        <w:t xml:space="preserve"> узле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 w:rsidRPr="003D095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</w:t>
      </w:r>
      <w:r w:rsidRPr="003D0958">
        <w:rPr>
          <w:rFonts w:ascii="Times New Roman" w:hAnsi="Times New Roman"/>
          <w:sz w:val="24"/>
          <w:szCs w:val="24"/>
        </w:rPr>
        <w:t xml:space="preserve"> в атриовентрикулярном узле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1D469F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1D469F">
        <w:rPr>
          <w:rFonts w:ascii="Times New Roman" w:hAnsi="Times New Roman"/>
          <w:caps/>
          <w:sz w:val="24"/>
          <w:szCs w:val="24"/>
        </w:rPr>
        <w:t xml:space="preserve">основным диагностическим методом для оценки фракции выброса левого желудочка является 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 w:rsidRPr="003D095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спироэргометрия</w:t>
      </w:r>
      <w:proofErr w:type="spellEnd"/>
    </w:p>
    <w:p w:rsidR="002D3CAD" w:rsidRPr="001D469F" w:rsidRDefault="002D3CAD" w:rsidP="003D095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</w:t>
      </w:r>
      <w:r w:rsidRPr="001D469F">
        <w:rPr>
          <w:rFonts w:ascii="Times New Roman" w:hAnsi="Times New Roman"/>
          <w:b/>
          <w:sz w:val="24"/>
          <w:szCs w:val="24"/>
        </w:rPr>
        <w:t xml:space="preserve"> эхокардиография</w:t>
      </w:r>
    </w:p>
    <w:p w:rsidR="002D3CAD" w:rsidRPr="001D469F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1D469F">
        <w:rPr>
          <w:rFonts w:ascii="Times New Roman" w:hAnsi="Times New Roman"/>
          <w:sz w:val="24"/>
          <w:szCs w:val="24"/>
        </w:rPr>
        <w:t xml:space="preserve"> электрокардиография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мультиспиральная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компьютерная томография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суточное </w:t>
      </w:r>
      <w:proofErr w:type="spellStart"/>
      <w:r>
        <w:rPr>
          <w:rFonts w:ascii="Times New Roman" w:hAnsi="Times New Roman"/>
          <w:sz w:val="24"/>
          <w:szCs w:val="24"/>
        </w:rPr>
        <w:t>мониторирования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электрокардиограммы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222E4A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222E4A">
        <w:rPr>
          <w:rFonts w:ascii="Times New Roman" w:hAnsi="Times New Roman"/>
          <w:caps/>
          <w:sz w:val="24"/>
          <w:szCs w:val="24"/>
        </w:rPr>
        <w:t xml:space="preserve">артериальное давление во время фибрилляции желудочков 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3D0958">
        <w:rPr>
          <w:rFonts w:ascii="Times New Roman" w:hAnsi="Times New Roman"/>
          <w:sz w:val="24"/>
          <w:szCs w:val="24"/>
        </w:rPr>
        <w:t xml:space="preserve"> не </w:t>
      </w:r>
      <w:r>
        <w:rPr>
          <w:rFonts w:ascii="Times New Roman" w:hAnsi="Times New Roman"/>
          <w:sz w:val="24"/>
          <w:szCs w:val="24"/>
        </w:rPr>
        <w:t>изменяется</w:t>
      </w:r>
    </w:p>
    <w:p w:rsidR="002D3CAD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резко повышено</w:t>
      </w:r>
    </w:p>
    <w:p w:rsidR="002D3CAD" w:rsidRPr="003D0958" w:rsidRDefault="002D3CAD" w:rsidP="00222E4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</w:t>
      </w:r>
      <w:r w:rsidRPr="003D095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не определяется</w:t>
      </w:r>
    </w:p>
    <w:p w:rsidR="002D3CAD" w:rsidRPr="003D0958" w:rsidRDefault="002D3CAD" w:rsidP="00222E4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3D0958">
        <w:rPr>
          <w:rFonts w:ascii="Times New Roman" w:hAnsi="Times New Roman"/>
          <w:sz w:val="24"/>
          <w:szCs w:val="24"/>
        </w:rPr>
        <w:t xml:space="preserve"> не </w:t>
      </w:r>
      <w:r>
        <w:rPr>
          <w:rFonts w:ascii="Times New Roman" w:hAnsi="Times New Roman"/>
          <w:sz w:val="24"/>
          <w:szCs w:val="24"/>
        </w:rPr>
        <w:t>превышает</w:t>
      </w:r>
      <w:r w:rsidRPr="003D0958">
        <w:rPr>
          <w:rFonts w:ascii="Times New Roman" w:hAnsi="Times New Roman"/>
          <w:sz w:val="24"/>
          <w:szCs w:val="24"/>
        </w:rPr>
        <w:t xml:space="preserve"> 120/80 мм </w:t>
      </w:r>
      <w:proofErr w:type="spellStart"/>
      <w:r w:rsidRPr="003D0958">
        <w:rPr>
          <w:rFonts w:ascii="Times New Roman" w:hAnsi="Times New Roman"/>
          <w:sz w:val="24"/>
          <w:szCs w:val="24"/>
        </w:rPr>
        <w:t>рт.ст</w:t>
      </w:r>
      <w:proofErr w:type="spellEnd"/>
      <w:r w:rsidRPr="003D0958">
        <w:rPr>
          <w:rFonts w:ascii="Times New Roman" w:hAnsi="Times New Roman"/>
          <w:sz w:val="24"/>
          <w:szCs w:val="24"/>
        </w:rPr>
        <w:t>.</w:t>
      </w:r>
    </w:p>
    <w:p w:rsidR="002D3CAD" w:rsidRPr="003D0958" w:rsidRDefault="002D3CAD" w:rsidP="00222E4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3D0958">
        <w:rPr>
          <w:rFonts w:ascii="Times New Roman" w:hAnsi="Times New Roman"/>
          <w:sz w:val="24"/>
          <w:szCs w:val="24"/>
        </w:rPr>
        <w:t xml:space="preserve"> снижено: систолическое АД 60-90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0958">
        <w:rPr>
          <w:rFonts w:ascii="Times New Roman" w:hAnsi="Times New Roman"/>
          <w:sz w:val="24"/>
          <w:szCs w:val="24"/>
        </w:rPr>
        <w:t xml:space="preserve">мм рт. ст., диастолическое </w:t>
      </w:r>
      <w:r>
        <w:rPr>
          <w:rFonts w:ascii="Times New Roman" w:hAnsi="Times New Roman"/>
          <w:sz w:val="24"/>
          <w:szCs w:val="24"/>
        </w:rPr>
        <w:t>–</w:t>
      </w:r>
      <w:r w:rsidRPr="003D0958">
        <w:rPr>
          <w:rFonts w:ascii="Times New Roman" w:hAnsi="Times New Roman"/>
          <w:sz w:val="24"/>
          <w:szCs w:val="24"/>
        </w:rPr>
        <w:t xml:space="preserve"> 40-60 мм </w:t>
      </w:r>
      <w:proofErr w:type="spellStart"/>
      <w:r w:rsidRPr="003D0958">
        <w:rPr>
          <w:rFonts w:ascii="Times New Roman" w:hAnsi="Times New Roman"/>
          <w:sz w:val="24"/>
          <w:szCs w:val="24"/>
        </w:rPr>
        <w:t>рт.ст</w:t>
      </w:r>
      <w:proofErr w:type="spellEnd"/>
      <w:r w:rsidRPr="003D0958">
        <w:rPr>
          <w:rFonts w:ascii="Times New Roman" w:hAnsi="Times New Roman"/>
          <w:sz w:val="24"/>
          <w:szCs w:val="24"/>
        </w:rPr>
        <w:t>.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3D0958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D37E55">
        <w:rPr>
          <w:rFonts w:ascii="Times New Roman" w:hAnsi="Times New Roman"/>
          <w:caps/>
          <w:sz w:val="24"/>
          <w:szCs w:val="24"/>
        </w:rPr>
        <w:t xml:space="preserve">для </w:t>
      </w:r>
      <w:r>
        <w:rPr>
          <w:rFonts w:ascii="Times New Roman" w:hAnsi="Times New Roman"/>
          <w:caps/>
          <w:sz w:val="24"/>
          <w:szCs w:val="24"/>
        </w:rPr>
        <w:t>сн</w:t>
      </w:r>
      <w:r w:rsidRPr="00D37E55">
        <w:rPr>
          <w:rFonts w:ascii="Times New Roman" w:hAnsi="Times New Roman"/>
          <w:caps/>
          <w:sz w:val="24"/>
          <w:szCs w:val="24"/>
        </w:rPr>
        <w:t>и</w:t>
      </w:r>
      <w:r>
        <w:rPr>
          <w:rFonts w:ascii="Times New Roman" w:hAnsi="Times New Roman"/>
          <w:caps/>
          <w:sz w:val="24"/>
          <w:szCs w:val="24"/>
        </w:rPr>
        <w:t>же</w:t>
      </w:r>
      <w:r w:rsidRPr="00D37E55">
        <w:rPr>
          <w:rFonts w:ascii="Times New Roman" w:hAnsi="Times New Roman"/>
          <w:caps/>
          <w:sz w:val="24"/>
          <w:szCs w:val="24"/>
        </w:rPr>
        <w:t xml:space="preserve">ния </w:t>
      </w:r>
      <w:r>
        <w:rPr>
          <w:rFonts w:ascii="Times New Roman" w:hAnsi="Times New Roman"/>
          <w:caps/>
          <w:sz w:val="24"/>
          <w:szCs w:val="24"/>
        </w:rPr>
        <w:t>артериального давления при гипертоническом кризе</w:t>
      </w:r>
      <w:r w:rsidRPr="00D37E55">
        <w:rPr>
          <w:rFonts w:ascii="Times New Roman" w:hAnsi="Times New Roman"/>
          <w:caps/>
          <w:sz w:val="24"/>
          <w:szCs w:val="24"/>
        </w:rPr>
        <w:t xml:space="preserve"> использу</w:t>
      </w:r>
      <w:r>
        <w:rPr>
          <w:rFonts w:ascii="Times New Roman" w:hAnsi="Times New Roman"/>
          <w:caps/>
          <w:sz w:val="24"/>
          <w:szCs w:val="24"/>
        </w:rPr>
        <w:t>е</w:t>
      </w:r>
      <w:r w:rsidRPr="00D37E55">
        <w:rPr>
          <w:rFonts w:ascii="Times New Roman" w:hAnsi="Times New Roman"/>
          <w:caps/>
          <w:sz w:val="24"/>
          <w:szCs w:val="24"/>
        </w:rPr>
        <w:t>тся</w:t>
      </w:r>
      <w:r w:rsidRPr="003D0958">
        <w:rPr>
          <w:rFonts w:ascii="Times New Roman" w:hAnsi="Times New Roman"/>
          <w:sz w:val="24"/>
          <w:szCs w:val="24"/>
        </w:rPr>
        <w:t xml:space="preserve"> </w:t>
      </w:r>
    </w:p>
    <w:p w:rsidR="002D3CAD" w:rsidRDefault="002D3CAD" w:rsidP="00E66248">
      <w:pPr>
        <w:pStyle w:val="TimesNewRoman"/>
        <w:rPr>
          <w:sz w:val="24"/>
          <w:szCs w:val="24"/>
        </w:rPr>
      </w:pPr>
      <w:r w:rsidRPr="003D0958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3D095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стрептокиназа</w:t>
      </w:r>
      <w:proofErr w:type="spellEnd"/>
      <w:r>
        <w:rPr>
          <w:sz w:val="24"/>
          <w:szCs w:val="24"/>
        </w:rPr>
        <w:t xml:space="preserve"> внутривенно </w:t>
      </w:r>
      <w:proofErr w:type="spellStart"/>
      <w:r>
        <w:rPr>
          <w:sz w:val="24"/>
          <w:szCs w:val="24"/>
        </w:rPr>
        <w:t>болюсно</w:t>
      </w:r>
      <w:proofErr w:type="spellEnd"/>
    </w:p>
    <w:p w:rsidR="002D3CAD" w:rsidRPr="00E66248" w:rsidRDefault="002D3CAD" w:rsidP="00E662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66248">
        <w:rPr>
          <w:rFonts w:ascii="Times New Roman" w:hAnsi="Times New Roman"/>
          <w:sz w:val="24"/>
          <w:szCs w:val="24"/>
        </w:rPr>
        <w:t xml:space="preserve">) нитроглицерин </w:t>
      </w:r>
      <w:proofErr w:type="spellStart"/>
      <w:r w:rsidRPr="00E66248">
        <w:rPr>
          <w:rFonts w:ascii="Times New Roman" w:hAnsi="Times New Roman"/>
          <w:sz w:val="24"/>
          <w:szCs w:val="24"/>
        </w:rPr>
        <w:t>трансдермально</w:t>
      </w:r>
      <w:proofErr w:type="spellEnd"/>
    </w:p>
    <w:p w:rsidR="002D3CAD" w:rsidRDefault="002D3CAD" w:rsidP="00E66248">
      <w:pPr>
        <w:pStyle w:val="TimesNewRoman"/>
        <w:rPr>
          <w:sz w:val="24"/>
          <w:szCs w:val="24"/>
        </w:rPr>
      </w:pPr>
      <w:r>
        <w:rPr>
          <w:sz w:val="24"/>
          <w:szCs w:val="24"/>
        </w:rPr>
        <w:t>3</w:t>
      </w:r>
      <w:r w:rsidRPr="00972F58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сальбутамол </w:t>
      </w:r>
      <w:proofErr w:type="spellStart"/>
      <w:r>
        <w:rPr>
          <w:sz w:val="24"/>
          <w:szCs w:val="24"/>
        </w:rPr>
        <w:t>ингаляционно</w:t>
      </w:r>
      <w:proofErr w:type="spellEnd"/>
    </w:p>
    <w:p w:rsidR="002D3CAD" w:rsidRPr="00E66248" w:rsidRDefault="002D3CAD" w:rsidP="00E66248">
      <w:pPr>
        <w:pStyle w:val="TimesNewRoman"/>
        <w:rPr>
          <w:b/>
          <w:sz w:val="24"/>
          <w:szCs w:val="24"/>
        </w:rPr>
      </w:pPr>
      <w:r w:rsidRPr="00E66248">
        <w:rPr>
          <w:b/>
          <w:sz w:val="24"/>
          <w:szCs w:val="24"/>
        </w:rPr>
        <w:t xml:space="preserve">4) </w:t>
      </w:r>
      <w:proofErr w:type="spellStart"/>
      <w:r w:rsidRPr="00E66248">
        <w:rPr>
          <w:b/>
          <w:sz w:val="24"/>
          <w:szCs w:val="24"/>
        </w:rPr>
        <w:t>эналаприлат</w:t>
      </w:r>
      <w:proofErr w:type="spellEnd"/>
      <w:r w:rsidRPr="00E66248">
        <w:rPr>
          <w:b/>
          <w:sz w:val="24"/>
          <w:szCs w:val="24"/>
        </w:rPr>
        <w:t xml:space="preserve"> внутривенно</w:t>
      </w:r>
    </w:p>
    <w:p w:rsidR="002D3CAD" w:rsidRDefault="002D3CAD" w:rsidP="00E662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эналаприл</w:t>
      </w:r>
      <w:proofErr w:type="spellEnd"/>
      <w:r>
        <w:rPr>
          <w:rFonts w:ascii="Times New Roman" w:hAnsi="Times New Roman"/>
          <w:sz w:val="24"/>
          <w:szCs w:val="24"/>
        </w:rPr>
        <w:t xml:space="preserve"> в таблетках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E811EE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E811EE">
        <w:rPr>
          <w:rFonts w:ascii="Times New Roman" w:hAnsi="Times New Roman"/>
          <w:caps/>
          <w:sz w:val="24"/>
          <w:szCs w:val="24"/>
        </w:rPr>
        <w:t>для восстановления коронарного кровотока при остром инфаркте миокарда назначают</w:t>
      </w:r>
    </w:p>
    <w:p w:rsidR="002D3CAD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 w:rsidRPr="003D095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нитраты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sz w:val="24"/>
          <w:szCs w:val="24"/>
        </w:rPr>
        <w:t>статины</w:t>
      </w:r>
      <w:proofErr w:type="spellEnd"/>
    </w:p>
    <w:p w:rsidR="002D3CAD" w:rsidRPr="003D0958" w:rsidRDefault="002D3CAD" w:rsidP="003D095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</w:t>
      </w:r>
      <w:r w:rsidRPr="003D09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тромболитики</w:t>
      </w:r>
      <w:proofErr w:type="spellEnd"/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 w:rsidRPr="003D095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постельный режим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наркотические анальгетики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E811EE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E811EE">
        <w:rPr>
          <w:rFonts w:ascii="Times New Roman" w:hAnsi="Times New Roman"/>
          <w:caps/>
          <w:sz w:val="24"/>
          <w:szCs w:val="24"/>
        </w:rPr>
        <w:t xml:space="preserve">после перенесенной стрептококковой инфекции острая ревматическая лихорадка развивается 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 w:rsidRPr="003D095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3D0958">
        <w:rPr>
          <w:rFonts w:ascii="Times New Roman" w:hAnsi="Times New Roman"/>
          <w:sz w:val="24"/>
          <w:szCs w:val="24"/>
        </w:rPr>
        <w:t xml:space="preserve"> сразу после о</w:t>
      </w:r>
      <w:r>
        <w:rPr>
          <w:rFonts w:ascii="Times New Roman" w:hAnsi="Times New Roman"/>
          <w:sz w:val="24"/>
          <w:szCs w:val="24"/>
        </w:rPr>
        <w:t>тмены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антибиотиков</w:t>
      </w:r>
    </w:p>
    <w:p w:rsidR="002D3CAD" w:rsidRPr="00E811EE" w:rsidRDefault="002D3CAD" w:rsidP="003D095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</w:t>
      </w:r>
      <w:r w:rsidRPr="00E811EE">
        <w:rPr>
          <w:rFonts w:ascii="Times New Roman" w:hAnsi="Times New Roman"/>
          <w:b/>
          <w:sz w:val="24"/>
          <w:szCs w:val="24"/>
        </w:rPr>
        <w:t xml:space="preserve"> через 2-3 недели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3D0958">
        <w:rPr>
          <w:rFonts w:ascii="Times New Roman" w:hAnsi="Times New Roman"/>
          <w:sz w:val="24"/>
          <w:szCs w:val="24"/>
        </w:rPr>
        <w:t xml:space="preserve"> через 2-3 месяца</w:t>
      </w:r>
    </w:p>
    <w:p w:rsidR="002D3CAD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3D0958">
        <w:rPr>
          <w:rFonts w:ascii="Times New Roman" w:hAnsi="Times New Roman"/>
          <w:sz w:val="24"/>
          <w:szCs w:val="24"/>
        </w:rPr>
        <w:t xml:space="preserve"> в течение года</w:t>
      </w:r>
    </w:p>
    <w:p w:rsidR="002D3CAD" w:rsidRPr="003D0958" w:rsidRDefault="002D3CAD" w:rsidP="00E811E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3D0958">
        <w:rPr>
          <w:rFonts w:ascii="Times New Roman" w:hAnsi="Times New Roman"/>
          <w:sz w:val="24"/>
          <w:szCs w:val="24"/>
        </w:rPr>
        <w:t xml:space="preserve"> через 2-3 дня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E811EE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E811EE">
        <w:rPr>
          <w:rFonts w:ascii="Times New Roman" w:hAnsi="Times New Roman"/>
          <w:caps/>
          <w:sz w:val="24"/>
          <w:szCs w:val="24"/>
        </w:rPr>
        <w:t>наиболее типичн</w:t>
      </w:r>
      <w:r>
        <w:rPr>
          <w:rFonts w:ascii="Times New Roman" w:hAnsi="Times New Roman"/>
          <w:caps/>
          <w:sz w:val="24"/>
          <w:szCs w:val="24"/>
        </w:rPr>
        <w:t>ым</w:t>
      </w:r>
      <w:r w:rsidRPr="00E811EE">
        <w:rPr>
          <w:rFonts w:ascii="Times New Roman" w:hAnsi="Times New Roman"/>
          <w:caps/>
          <w:sz w:val="24"/>
          <w:szCs w:val="24"/>
        </w:rPr>
        <w:t xml:space="preserve"> для митрального стеноза Нарушение</w:t>
      </w:r>
      <w:r>
        <w:rPr>
          <w:rFonts w:ascii="Times New Roman" w:hAnsi="Times New Roman"/>
          <w:caps/>
          <w:sz w:val="24"/>
          <w:szCs w:val="24"/>
        </w:rPr>
        <w:t>м</w:t>
      </w:r>
      <w:r w:rsidRPr="00E811EE">
        <w:rPr>
          <w:rFonts w:ascii="Times New Roman" w:hAnsi="Times New Roman"/>
          <w:caps/>
          <w:sz w:val="24"/>
          <w:szCs w:val="24"/>
        </w:rPr>
        <w:t xml:space="preserve"> ритма</w:t>
      </w:r>
      <w:r w:rsidRPr="00295BBB">
        <w:rPr>
          <w:rFonts w:ascii="Times New Roman" w:hAnsi="Times New Roman"/>
          <w:caps/>
          <w:sz w:val="24"/>
          <w:szCs w:val="24"/>
        </w:rPr>
        <w:t xml:space="preserve"> </w:t>
      </w:r>
      <w:r w:rsidRPr="001D469F">
        <w:rPr>
          <w:rFonts w:ascii="Times New Roman" w:hAnsi="Times New Roman"/>
          <w:caps/>
          <w:sz w:val="24"/>
          <w:szCs w:val="24"/>
        </w:rPr>
        <w:t>является</w:t>
      </w:r>
    </w:p>
    <w:p w:rsidR="002D3CAD" w:rsidRPr="00E811EE" w:rsidRDefault="002D3CAD" w:rsidP="00E811E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</w:t>
      </w:r>
      <w:r w:rsidRPr="00E811EE">
        <w:rPr>
          <w:rFonts w:ascii="Times New Roman" w:hAnsi="Times New Roman"/>
          <w:b/>
          <w:sz w:val="24"/>
          <w:szCs w:val="24"/>
        </w:rPr>
        <w:t xml:space="preserve"> фибрилляция предсердий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3D0958">
        <w:rPr>
          <w:rFonts w:ascii="Times New Roman" w:hAnsi="Times New Roman"/>
          <w:sz w:val="24"/>
          <w:szCs w:val="24"/>
        </w:rPr>
        <w:t xml:space="preserve"> фибрилляция желудочков</w:t>
      </w:r>
    </w:p>
    <w:p w:rsidR="002D3CAD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3D0958">
        <w:rPr>
          <w:rFonts w:ascii="Times New Roman" w:hAnsi="Times New Roman"/>
          <w:sz w:val="24"/>
          <w:szCs w:val="24"/>
        </w:rPr>
        <w:t xml:space="preserve"> желудочковая асистолия</w:t>
      </w:r>
    </w:p>
    <w:p w:rsidR="002D3CAD" w:rsidRPr="003D0958" w:rsidRDefault="002D3CAD" w:rsidP="00E811E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3D0958">
        <w:rPr>
          <w:rFonts w:ascii="Times New Roman" w:hAnsi="Times New Roman"/>
          <w:sz w:val="24"/>
          <w:szCs w:val="24"/>
        </w:rPr>
        <w:t xml:space="preserve"> трепетание желудочков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3D0958">
        <w:rPr>
          <w:rFonts w:ascii="Times New Roman" w:hAnsi="Times New Roman"/>
          <w:sz w:val="24"/>
          <w:szCs w:val="24"/>
        </w:rPr>
        <w:t xml:space="preserve"> синусовая брадикардия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4F3A88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4F3A88">
        <w:rPr>
          <w:rFonts w:ascii="Times New Roman" w:hAnsi="Times New Roman"/>
          <w:caps/>
          <w:sz w:val="24"/>
          <w:szCs w:val="24"/>
        </w:rPr>
        <w:t>«золотым стандартом» в диагностике ишемической болезни сердца является</w:t>
      </w:r>
    </w:p>
    <w:p w:rsidR="002D3CAD" w:rsidRPr="003D0958" w:rsidRDefault="002D3CAD" w:rsidP="003D0958">
      <w:pPr>
        <w:pStyle w:val="a3"/>
        <w:rPr>
          <w:rFonts w:ascii="Times New Roman" w:hAnsi="Times New Roman"/>
          <w:b/>
          <w:sz w:val="24"/>
          <w:szCs w:val="24"/>
        </w:rPr>
      </w:pPr>
      <w:r w:rsidRPr="003D0958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коронарная ангиография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 w:rsidRPr="003D0958"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сцинтиграфия</w:t>
      </w:r>
      <w:proofErr w:type="spellEnd"/>
      <w:r>
        <w:rPr>
          <w:rFonts w:ascii="Times New Roman" w:hAnsi="Times New Roman"/>
          <w:sz w:val="24"/>
          <w:szCs w:val="24"/>
        </w:rPr>
        <w:t xml:space="preserve"> миокарда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 w:rsidRPr="003D0958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электрокардиография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 w:rsidRPr="003D0958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эхокардиография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 w:rsidRPr="003D0958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велоэргометрия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4F3A88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4F3A88">
        <w:rPr>
          <w:rFonts w:ascii="Times New Roman" w:hAnsi="Times New Roman"/>
          <w:caps/>
          <w:sz w:val="24"/>
          <w:szCs w:val="24"/>
        </w:rPr>
        <w:t xml:space="preserve">бета-адреноблокаторы противопоказаны </w:t>
      </w:r>
    </w:p>
    <w:p w:rsidR="002D3CAD" w:rsidRPr="004F3A88" w:rsidRDefault="002D3CAD" w:rsidP="003D095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</w:t>
      </w:r>
      <w:r w:rsidRPr="004F3A88">
        <w:rPr>
          <w:rFonts w:ascii="Times New Roman" w:hAnsi="Times New Roman"/>
          <w:b/>
          <w:sz w:val="24"/>
          <w:szCs w:val="24"/>
        </w:rPr>
        <w:t xml:space="preserve"> при бронхиальной астме</w:t>
      </w:r>
    </w:p>
    <w:p w:rsidR="002D3CAD" w:rsidRPr="004F3A8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4F3A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фибрилляции предсердий</w:t>
      </w:r>
    </w:p>
    <w:p w:rsidR="002D3CAD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 w:rsidRPr="004F3A88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 xml:space="preserve">артериальной </w:t>
      </w:r>
      <w:r w:rsidRPr="004F3A88">
        <w:rPr>
          <w:rFonts w:ascii="Times New Roman" w:hAnsi="Times New Roman"/>
          <w:sz w:val="24"/>
          <w:szCs w:val="24"/>
        </w:rPr>
        <w:t>гиперт</w:t>
      </w:r>
      <w:r>
        <w:rPr>
          <w:rFonts w:ascii="Times New Roman" w:hAnsi="Times New Roman"/>
          <w:sz w:val="24"/>
          <w:szCs w:val="24"/>
        </w:rPr>
        <w:t>е</w:t>
      </w:r>
      <w:r w:rsidRPr="004F3A88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з</w:t>
      </w:r>
      <w:r w:rsidRPr="004F3A8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при остром инфаркте миокарда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хронической сердечной недостаточности</w:t>
      </w:r>
    </w:p>
    <w:p w:rsidR="002D3CAD" w:rsidRPr="003D0958" w:rsidRDefault="002D3CAD" w:rsidP="003D0958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2D3CAD" w:rsidRPr="00FE5CD4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FE5CD4">
        <w:rPr>
          <w:rFonts w:ascii="Times New Roman" w:hAnsi="Times New Roman"/>
          <w:caps/>
          <w:sz w:val="24"/>
          <w:szCs w:val="24"/>
        </w:rPr>
        <w:t>препаратом выбора для лечения отека легких является</w:t>
      </w:r>
    </w:p>
    <w:p w:rsidR="002D3CAD" w:rsidRPr="00FE5CD4" w:rsidRDefault="002D3CAD" w:rsidP="003D0958">
      <w:pPr>
        <w:pStyle w:val="a3"/>
        <w:rPr>
          <w:rFonts w:ascii="Times New Roman" w:hAnsi="Times New Roman"/>
          <w:b/>
          <w:sz w:val="24"/>
          <w:szCs w:val="24"/>
        </w:rPr>
      </w:pPr>
      <w:r w:rsidRPr="00FE5CD4">
        <w:rPr>
          <w:rFonts w:ascii="Times New Roman" w:hAnsi="Times New Roman"/>
          <w:b/>
          <w:sz w:val="24"/>
          <w:szCs w:val="24"/>
        </w:rPr>
        <w:t>1) морфин</w:t>
      </w:r>
    </w:p>
    <w:p w:rsidR="002D3CAD" w:rsidRPr="00FE5CD4" w:rsidRDefault="002D3CAD" w:rsidP="00FE5CD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FE5C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5CD4">
        <w:rPr>
          <w:rFonts w:ascii="Times New Roman" w:hAnsi="Times New Roman"/>
          <w:sz w:val="24"/>
          <w:szCs w:val="24"/>
        </w:rPr>
        <w:t>трамадол</w:t>
      </w:r>
      <w:proofErr w:type="spellEnd"/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фентанил</w:t>
      </w:r>
      <w:proofErr w:type="spellEnd"/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промедол</w:t>
      </w:r>
      <w:proofErr w:type="spellEnd"/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пропранолол</w:t>
      </w:r>
      <w:proofErr w:type="spellEnd"/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1B4685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1B4685">
        <w:rPr>
          <w:rFonts w:ascii="Times New Roman" w:hAnsi="Times New Roman"/>
          <w:caps/>
          <w:sz w:val="24"/>
          <w:szCs w:val="24"/>
        </w:rPr>
        <w:t>болевой синдром при остром инфаркте миокарда может отсутствовать у пациентов</w:t>
      </w:r>
    </w:p>
    <w:p w:rsidR="002D3CAD" w:rsidRPr="001B4685" w:rsidRDefault="002D3CAD" w:rsidP="001B46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1B4685">
        <w:rPr>
          <w:rFonts w:ascii="Times New Roman" w:hAnsi="Times New Roman"/>
          <w:sz w:val="24"/>
          <w:szCs w:val="24"/>
        </w:rPr>
        <w:t xml:space="preserve"> молодого возраста</w:t>
      </w:r>
    </w:p>
    <w:p w:rsidR="002D3CAD" w:rsidRPr="001B4685" w:rsidRDefault="002D3CAD" w:rsidP="003D0958">
      <w:pPr>
        <w:pStyle w:val="a3"/>
        <w:rPr>
          <w:rFonts w:ascii="Times New Roman" w:hAnsi="Times New Roman"/>
          <w:b/>
          <w:sz w:val="24"/>
          <w:szCs w:val="24"/>
        </w:rPr>
      </w:pPr>
      <w:r w:rsidRPr="001B4685">
        <w:rPr>
          <w:rFonts w:ascii="Times New Roman" w:hAnsi="Times New Roman"/>
          <w:b/>
          <w:sz w:val="24"/>
          <w:szCs w:val="24"/>
        </w:rPr>
        <w:t>2) с сахарным диабетом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бронхиальной астмой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3D0958">
        <w:rPr>
          <w:rFonts w:ascii="Times New Roman" w:hAnsi="Times New Roman"/>
          <w:sz w:val="24"/>
          <w:szCs w:val="24"/>
        </w:rPr>
        <w:t>передне</w:t>
      </w:r>
      <w:proofErr w:type="spellEnd"/>
      <w:r w:rsidRPr="003D0958">
        <w:rPr>
          <w:rFonts w:ascii="Times New Roman" w:hAnsi="Times New Roman"/>
          <w:sz w:val="24"/>
          <w:szCs w:val="24"/>
        </w:rPr>
        <w:t>-боково</w:t>
      </w:r>
      <w:r>
        <w:rPr>
          <w:rFonts w:ascii="Times New Roman" w:hAnsi="Times New Roman"/>
          <w:sz w:val="24"/>
          <w:szCs w:val="24"/>
        </w:rPr>
        <w:t>й локализацией инфаркта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постоянно принимающих кортикостероиды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46242A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46242A">
        <w:rPr>
          <w:rFonts w:ascii="Times New Roman" w:hAnsi="Times New Roman"/>
          <w:caps/>
          <w:sz w:val="24"/>
          <w:szCs w:val="24"/>
        </w:rPr>
        <w:t xml:space="preserve">Основной причиной смерти больных инфарктом миокарда в острейшей фазе является </w:t>
      </w:r>
    </w:p>
    <w:p w:rsidR="002D3CAD" w:rsidRPr="0046242A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 w:rsidRPr="0046242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46242A">
        <w:rPr>
          <w:rFonts w:ascii="Times New Roman" w:hAnsi="Times New Roman"/>
          <w:sz w:val="24"/>
          <w:szCs w:val="24"/>
        </w:rPr>
        <w:t xml:space="preserve"> </w:t>
      </w:r>
      <w:r w:rsidRPr="003D0958">
        <w:rPr>
          <w:rFonts w:ascii="Times New Roman" w:hAnsi="Times New Roman"/>
          <w:sz w:val="24"/>
          <w:szCs w:val="24"/>
        </w:rPr>
        <w:t>трепетание предсердий</w:t>
      </w:r>
      <w:r w:rsidRPr="0046242A">
        <w:rPr>
          <w:rFonts w:ascii="Times New Roman" w:hAnsi="Times New Roman"/>
          <w:sz w:val="24"/>
          <w:szCs w:val="24"/>
        </w:rPr>
        <w:t xml:space="preserve"> 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 w:rsidRPr="0046242A">
        <w:rPr>
          <w:rFonts w:ascii="Times New Roman" w:hAnsi="Times New Roman"/>
          <w:sz w:val="24"/>
          <w:szCs w:val="24"/>
        </w:rPr>
        <w:t>фибрил</w:t>
      </w:r>
      <w:r>
        <w:rPr>
          <w:rFonts w:ascii="Times New Roman" w:hAnsi="Times New Roman"/>
          <w:sz w:val="24"/>
          <w:szCs w:val="24"/>
        </w:rPr>
        <w:t>л</w:t>
      </w:r>
      <w:r w:rsidRPr="0046242A">
        <w:rPr>
          <w:rFonts w:ascii="Times New Roman" w:hAnsi="Times New Roman"/>
          <w:sz w:val="24"/>
          <w:szCs w:val="24"/>
        </w:rPr>
        <w:t>яция предсердий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 w:rsidRPr="00C3222E">
        <w:rPr>
          <w:rFonts w:ascii="Times New Roman" w:hAnsi="Times New Roman"/>
          <w:b/>
          <w:sz w:val="24"/>
          <w:szCs w:val="24"/>
        </w:rPr>
        <w:t>3)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 w:rsidRPr="003D0958">
        <w:rPr>
          <w:rFonts w:ascii="Times New Roman" w:hAnsi="Times New Roman"/>
          <w:b/>
          <w:sz w:val="24"/>
          <w:szCs w:val="24"/>
        </w:rPr>
        <w:t>фибрил</w:t>
      </w:r>
      <w:r>
        <w:rPr>
          <w:rFonts w:ascii="Times New Roman" w:hAnsi="Times New Roman"/>
          <w:b/>
          <w:sz w:val="24"/>
          <w:szCs w:val="24"/>
        </w:rPr>
        <w:t>л</w:t>
      </w:r>
      <w:r w:rsidRPr="003D0958">
        <w:rPr>
          <w:rFonts w:ascii="Times New Roman" w:hAnsi="Times New Roman"/>
          <w:b/>
          <w:sz w:val="24"/>
          <w:szCs w:val="24"/>
        </w:rPr>
        <w:t>яция желудочков</w:t>
      </w:r>
    </w:p>
    <w:p w:rsidR="002D3CAD" w:rsidRPr="003D0958" w:rsidRDefault="002D3CAD" w:rsidP="003D0958">
      <w:pPr>
        <w:pStyle w:val="a3"/>
        <w:rPr>
          <w:rFonts w:ascii="Times New Roman" w:hAnsi="Times New Roman"/>
          <w:b/>
          <w:sz w:val="24"/>
          <w:szCs w:val="24"/>
        </w:rPr>
      </w:pPr>
      <w:r w:rsidRPr="00C3222E">
        <w:rPr>
          <w:rFonts w:ascii="Times New Roman" w:hAnsi="Times New Roman"/>
          <w:sz w:val="24"/>
          <w:szCs w:val="24"/>
        </w:rPr>
        <w:t>4)</w:t>
      </w:r>
      <w:r w:rsidRPr="003D0958">
        <w:rPr>
          <w:rFonts w:ascii="Times New Roman" w:hAnsi="Times New Roman"/>
          <w:b/>
          <w:sz w:val="24"/>
          <w:szCs w:val="24"/>
        </w:rPr>
        <w:t xml:space="preserve"> </w:t>
      </w:r>
      <w:r w:rsidRPr="003D0958">
        <w:rPr>
          <w:rFonts w:ascii="Times New Roman" w:hAnsi="Times New Roman"/>
          <w:sz w:val="24"/>
          <w:szCs w:val="24"/>
        </w:rPr>
        <w:t>тромбоэмболические осложнения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желудочно-кишечное кровотечение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CC10C2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CC10C2">
        <w:rPr>
          <w:rFonts w:ascii="Times New Roman" w:hAnsi="Times New Roman"/>
          <w:caps/>
          <w:sz w:val="24"/>
          <w:szCs w:val="24"/>
        </w:rPr>
        <w:t>показанием для постоянной электрокардиостимуляции при нарушениях проводимости является</w:t>
      </w:r>
    </w:p>
    <w:p w:rsidR="002D3CAD" w:rsidRPr="003C0989" w:rsidRDefault="002D3CAD" w:rsidP="003C0989">
      <w:pPr>
        <w:pStyle w:val="a3"/>
        <w:rPr>
          <w:rFonts w:ascii="Times New Roman" w:hAnsi="Times New Roman"/>
          <w:b/>
          <w:sz w:val="24"/>
          <w:szCs w:val="24"/>
        </w:rPr>
      </w:pPr>
      <w:r w:rsidRPr="003C0989">
        <w:rPr>
          <w:rFonts w:ascii="Times New Roman" w:hAnsi="Times New Roman"/>
          <w:b/>
          <w:sz w:val="24"/>
          <w:szCs w:val="24"/>
        </w:rPr>
        <w:t xml:space="preserve">1) атриовентрикулярная блокада, сопровождающаяся приступами </w:t>
      </w:r>
      <w:proofErr w:type="spellStart"/>
      <w:r w:rsidRPr="003C0989">
        <w:rPr>
          <w:rFonts w:ascii="Times New Roman" w:hAnsi="Times New Roman"/>
          <w:b/>
          <w:sz w:val="24"/>
          <w:szCs w:val="24"/>
        </w:rPr>
        <w:t>Морганьи</w:t>
      </w:r>
      <w:proofErr w:type="spellEnd"/>
      <w:r w:rsidRPr="003C0989">
        <w:rPr>
          <w:rFonts w:ascii="Times New Roman" w:hAnsi="Times New Roman"/>
          <w:b/>
          <w:sz w:val="24"/>
          <w:szCs w:val="24"/>
        </w:rPr>
        <w:t>-Адамса-Стокса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3D0958">
        <w:rPr>
          <w:rFonts w:ascii="Times New Roman" w:hAnsi="Times New Roman"/>
          <w:sz w:val="24"/>
          <w:szCs w:val="24"/>
        </w:rPr>
        <w:t xml:space="preserve"> наличи</w:t>
      </w:r>
      <w:r>
        <w:rPr>
          <w:rFonts w:ascii="Times New Roman" w:hAnsi="Times New Roman"/>
          <w:sz w:val="24"/>
          <w:szCs w:val="24"/>
        </w:rPr>
        <w:t>е</w:t>
      </w:r>
      <w:r w:rsidRPr="003D0958">
        <w:rPr>
          <w:rFonts w:ascii="Times New Roman" w:hAnsi="Times New Roman"/>
          <w:sz w:val="24"/>
          <w:szCs w:val="24"/>
        </w:rPr>
        <w:t xml:space="preserve"> дополнительных путей проведения 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 w:rsidRPr="003D095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3D0958">
        <w:rPr>
          <w:rFonts w:ascii="Times New Roman" w:hAnsi="Times New Roman"/>
          <w:sz w:val="24"/>
          <w:szCs w:val="24"/>
        </w:rPr>
        <w:t xml:space="preserve"> атриовентрикулярн</w:t>
      </w:r>
      <w:r>
        <w:rPr>
          <w:rFonts w:ascii="Times New Roman" w:hAnsi="Times New Roman"/>
          <w:sz w:val="24"/>
          <w:szCs w:val="24"/>
        </w:rPr>
        <w:t>ая</w:t>
      </w:r>
      <w:r w:rsidRPr="003D0958">
        <w:rPr>
          <w:rFonts w:ascii="Times New Roman" w:hAnsi="Times New Roman"/>
          <w:sz w:val="24"/>
          <w:szCs w:val="24"/>
        </w:rPr>
        <w:t xml:space="preserve"> блокада 1 степени</w:t>
      </w:r>
    </w:p>
    <w:p w:rsidR="002D3CAD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3D0958">
        <w:rPr>
          <w:rFonts w:ascii="Times New Roman" w:hAnsi="Times New Roman"/>
          <w:sz w:val="24"/>
          <w:szCs w:val="24"/>
        </w:rPr>
        <w:t xml:space="preserve"> блокады ножек пучка Гиса</w:t>
      </w:r>
    </w:p>
    <w:p w:rsidR="002D3CAD" w:rsidRPr="003D0958" w:rsidRDefault="002D3CAD" w:rsidP="003C098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958">
        <w:rPr>
          <w:rFonts w:ascii="Times New Roman" w:hAnsi="Times New Roman"/>
          <w:sz w:val="24"/>
          <w:szCs w:val="24"/>
        </w:rPr>
        <w:t>межпредсердная</w:t>
      </w:r>
      <w:proofErr w:type="spellEnd"/>
      <w:r w:rsidRPr="003D0958">
        <w:rPr>
          <w:rFonts w:ascii="Times New Roman" w:hAnsi="Times New Roman"/>
          <w:sz w:val="24"/>
          <w:szCs w:val="24"/>
        </w:rPr>
        <w:t xml:space="preserve"> блокада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224224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224224">
        <w:rPr>
          <w:rFonts w:ascii="Times New Roman" w:hAnsi="Times New Roman"/>
          <w:caps/>
          <w:sz w:val="24"/>
          <w:szCs w:val="24"/>
        </w:rPr>
        <w:t xml:space="preserve">рациональной комбинацией антигипертензивных препаратов является </w:t>
      </w:r>
    </w:p>
    <w:p w:rsidR="002D3CAD" w:rsidRPr="003D0958" w:rsidRDefault="002D3CAD" w:rsidP="002242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диуретик + </w:t>
      </w:r>
      <w:r w:rsidRPr="003D0958">
        <w:rPr>
          <w:rFonts w:ascii="Times New Roman" w:hAnsi="Times New Roman"/>
          <w:sz w:val="24"/>
          <w:szCs w:val="24"/>
        </w:rPr>
        <w:t>сердечны</w:t>
      </w:r>
      <w:r>
        <w:rPr>
          <w:rFonts w:ascii="Times New Roman" w:hAnsi="Times New Roman"/>
          <w:sz w:val="24"/>
          <w:szCs w:val="24"/>
        </w:rPr>
        <w:t>й</w:t>
      </w:r>
      <w:r w:rsidRPr="003D0958">
        <w:rPr>
          <w:rFonts w:ascii="Times New Roman" w:hAnsi="Times New Roman"/>
          <w:sz w:val="24"/>
          <w:szCs w:val="24"/>
        </w:rPr>
        <w:t xml:space="preserve"> гликозид</w:t>
      </w:r>
    </w:p>
    <w:p w:rsidR="002D3CAD" w:rsidRDefault="002D3CAD" w:rsidP="003D0958">
      <w:pPr>
        <w:pStyle w:val="a3"/>
        <w:rPr>
          <w:rFonts w:ascii="Times New Roman" w:hAnsi="Times New Roman"/>
          <w:b/>
          <w:sz w:val="24"/>
          <w:szCs w:val="24"/>
        </w:rPr>
      </w:pPr>
      <w:r w:rsidRPr="00224224">
        <w:rPr>
          <w:rFonts w:ascii="Times New Roman" w:hAnsi="Times New Roman"/>
          <w:b/>
          <w:sz w:val="24"/>
          <w:szCs w:val="24"/>
        </w:rPr>
        <w:t>2) диуретик + бета-адреноблокатор</w:t>
      </w:r>
    </w:p>
    <w:p w:rsidR="002D3CAD" w:rsidRPr="003D0958" w:rsidRDefault="002D3CAD" w:rsidP="002242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любой </w:t>
      </w:r>
      <w:proofErr w:type="spellStart"/>
      <w:r>
        <w:rPr>
          <w:rFonts w:ascii="Times New Roman" w:hAnsi="Times New Roman"/>
          <w:sz w:val="24"/>
          <w:szCs w:val="24"/>
        </w:rPr>
        <w:t>антигипертензивный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препарат + </w:t>
      </w:r>
      <w:r w:rsidRPr="003D0958">
        <w:rPr>
          <w:rFonts w:ascii="Times New Roman" w:hAnsi="Times New Roman"/>
          <w:sz w:val="24"/>
          <w:szCs w:val="24"/>
        </w:rPr>
        <w:t>витамины</w:t>
      </w:r>
    </w:p>
    <w:p w:rsidR="002D3CAD" w:rsidRPr="00224224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224224">
        <w:rPr>
          <w:rFonts w:ascii="Times New Roman" w:hAnsi="Times New Roman"/>
          <w:sz w:val="24"/>
          <w:szCs w:val="24"/>
        </w:rPr>
        <w:t xml:space="preserve"> бета-адреноблокатор</w:t>
      </w:r>
      <w:r>
        <w:rPr>
          <w:rFonts w:ascii="Times New Roman" w:hAnsi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/>
          <w:sz w:val="24"/>
          <w:szCs w:val="24"/>
        </w:rPr>
        <w:t>недигидропиридиновый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антагонист кальция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ингибитор ангиотензинпревращающего фермента + блокатор рецепторов ангиотензина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364295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364295">
        <w:rPr>
          <w:rFonts w:ascii="Times New Roman" w:hAnsi="Times New Roman"/>
          <w:caps/>
          <w:sz w:val="24"/>
          <w:szCs w:val="24"/>
        </w:rPr>
        <w:t>наиболее частой причиной симптоматической артериальной гипертензии является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анемия</w:t>
      </w:r>
    </w:p>
    <w:p w:rsidR="002D3CAD" w:rsidRPr="00364295" w:rsidRDefault="002D3CAD" w:rsidP="003D0958">
      <w:pPr>
        <w:pStyle w:val="a3"/>
        <w:rPr>
          <w:rFonts w:ascii="Times New Roman" w:hAnsi="Times New Roman"/>
          <w:b/>
          <w:sz w:val="24"/>
          <w:szCs w:val="24"/>
        </w:rPr>
      </w:pPr>
      <w:r w:rsidRPr="00364295">
        <w:rPr>
          <w:rFonts w:ascii="Times New Roman" w:hAnsi="Times New Roman"/>
          <w:b/>
          <w:sz w:val="24"/>
          <w:szCs w:val="24"/>
        </w:rPr>
        <w:t>2) заболевание почек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3D0958">
        <w:rPr>
          <w:rFonts w:ascii="Times New Roman" w:hAnsi="Times New Roman"/>
          <w:sz w:val="24"/>
          <w:szCs w:val="24"/>
        </w:rPr>
        <w:t xml:space="preserve"> заболевани</w:t>
      </w:r>
      <w:r>
        <w:rPr>
          <w:rFonts w:ascii="Times New Roman" w:hAnsi="Times New Roman"/>
          <w:sz w:val="24"/>
          <w:szCs w:val="24"/>
        </w:rPr>
        <w:t>е</w:t>
      </w:r>
      <w:r w:rsidRPr="003D0958">
        <w:rPr>
          <w:rFonts w:ascii="Times New Roman" w:hAnsi="Times New Roman"/>
          <w:sz w:val="24"/>
          <w:szCs w:val="24"/>
        </w:rPr>
        <w:t xml:space="preserve"> легких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3D0958">
        <w:rPr>
          <w:rFonts w:ascii="Times New Roman" w:hAnsi="Times New Roman"/>
          <w:sz w:val="24"/>
          <w:szCs w:val="24"/>
        </w:rPr>
        <w:t xml:space="preserve"> заболевани</w:t>
      </w:r>
      <w:r>
        <w:rPr>
          <w:rFonts w:ascii="Times New Roman" w:hAnsi="Times New Roman"/>
          <w:sz w:val="24"/>
          <w:szCs w:val="24"/>
        </w:rPr>
        <w:t>е</w:t>
      </w:r>
      <w:r w:rsidRPr="003D0958">
        <w:rPr>
          <w:rFonts w:ascii="Times New Roman" w:hAnsi="Times New Roman"/>
          <w:sz w:val="24"/>
          <w:szCs w:val="24"/>
        </w:rPr>
        <w:t xml:space="preserve"> печени</w:t>
      </w:r>
    </w:p>
    <w:p w:rsidR="002D3CAD" w:rsidRPr="00364295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364295">
        <w:rPr>
          <w:rFonts w:ascii="Times New Roman" w:hAnsi="Times New Roman"/>
          <w:sz w:val="24"/>
          <w:szCs w:val="24"/>
        </w:rPr>
        <w:t xml:space="preserve"> </w:t>
      </w:r>
      <w:r w:rsidRPr="003D0958">
        <w:rPr>
          <w:rFonts w:ascii="Times New Roman" w:hAnsi="Times New Roman"/>
          <w:sz w:val="24"/>
          <w:szCs w:val="24"/>
        </w:rPr>
        <w:t>гипертоническая болезнь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3D0958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FE5CD4">
        <w:rPr>
          <w:rFonts w:ascii="Times New Roman" w:hAnsi="Times New Roman"/>
          <w:caps/>
          <w:sz w:val="24"/>
          <w:szCs w:val="24"/>
        </w:rPr>
        <w:t xml:space="preserve">для лечения отека легких </w:t>
      </w:r>
      <w:r>
        <w:rPr>
          <w:rFonts w:ascii="Times New Roman" w:hAnsi="Times New Roman"/>
          <w:caps/>
          <w:sz w:val="24"/>
          <w:szCs w:val="24"/>
        </w:rPr>
        <w:t>используется</w:t>
      </w:r>
    </w:p>
    <w:p w:rsidR="002D3CAD" w:rsidRPr="00364295" w:rsidRDefault="002D3CAD" w:rsidP="003D0958">
      <w:pPr>
        <w:pStyle w:val="a3"/>
        <w:rPr>
          <w:rFonts w:ascii="Times New Roman" w:hAnsi="Times New Roman"/>
          <w:b/>
          <w:sz w:val="24"/>
          <w:szCs w:val="24"/>
        </w:rPr>
      </w:pPr>
      <w:r w:rsidRPr="00364295">
        <w:rPr>
          <w:rFonts w:ascii="Times New Roman" w:hAnsi="Times New Roman"/>
          <w:b/>
          <w:sz w:val="24"/>
          <w:szCs w:val="24"/>
        </w:rPr>
        <w:t>1) фуросемид</w:t>
      </w:r>
    </w:p>
    <w:p w:rsidR="002D3CAD" w:rsidRPr="003D0958" w:rsidRDefault="002D3CAD" w:rsidP="0036429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азатиоприн</w:t>
      </w:r>
      <w:proofErr w:type="spellEnd"/>
    </w:p>
    <w:p w:rsidR="002D3CAD" w:rsidRPr="003D0958" w:rsidRDefault="002D3CAD" w:rsidP="0036429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мирамистин</w:t>
      </w:r>
      <w:proofErr w:type="spellEnd"/>
    </w:p>
    <w:p w:rsidR="002D3CAD" w:rsidRPr="00364295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3642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295">
        <w:rPr>
          <w:rFonts w:ascii="Times New Roman" w:hAnsi="Times New Roman"/>
          <w:sz w:val="24"/>
          <w:szCs w:val="24"/>
        </w:rPr>
        <w:t>фуразолидон</w:t>
      </w:r>
      <w:proofErr w:type="spellEnd"/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пропранолол</w:t>
      </w:r>
      <w:proofErr w:type="spellEnd"/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392B36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392B36">
        <w:rPr>
          <w:rFonts w:ascii="Times New Roman" w:hAnsi="Times New Roman"/>
          <w:caps/>
          <w:sz w:val="24"/>
          <w:szCs w:val="24"/>
        </w:rPr>
        <w:t>наиболее часто при инфекционном эндокардите формируется</w:t>
      </w:r>
    </w:p>
    <w:p w:rsidR="002D3CAD" w:rsidRPr="003D0958" w:rsidRDefault="002D3CAD" w:rsidP="00392B3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3D0958">
        <w:rPr>
          <w:rFonts w:ascii="Times New Roman" w:hAnsi="Times New Roman"/>
          <w:sz w:val="24"/>
          <w:szCs w:val="24"/>
        </w:rPr>
        <w:t xml:space="preserve"> митральный стеноз в сочетании с митральной недостаточностью</w:t>
      </w:r>
    </w:p>
    <w:p w:rsidR="002D3CAD" w:rsidRPr="003D0958" w:rsidRDefault="002D3CAD" w:rsidP="00392B3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3D0958">
        <w:rPr>
          <w:rFonts w:ascii="Times New Roman" w:hAnsi="Times New Roman"/>
          <w:sz w:val="24"/>
          <w:szCs w:val="24"/>
        </w:rPr>
        <w:t xml:space="preserve"> недостаточность пульмонального клапана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изолированный </w:t>
      </w:r>
      <w:r w:rsidRPr="003D0958">
        <w:rPr>
          <w:rFonts w:ascii="Times New Roman" w:hAnsi="Times New Roman"/>
          <w:sz w:val="24"/>
          <w:szCs w:val="24"/>
        </w:rPr>
        <w:t>митральный стеноз</w:t>
      </w:r>
    </w:p>
    <w:p w:rsidR="002D3CAD" w:rsidRPr="003D0958" w:rsidRDefault="002D3CAD" w:rsidP="003D095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</w:t>
      </w:r>
      <w:r w:rsidRPr="003D0958">
        <w:rPr>
          <w:rFonts w:ascii="Times New Roman" w:hAnsi="Times New Roman"/>
          <w:b/>
          <w:sz w:val="24"/>
          <w:szCs w:val="24"/>
        </w:rPr>
        <w:t xml:space="preserve"> аортальная недостаточность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958">
        <w:rPr>
          <w:rFonts w:ascii="Times New Roman" w:hAnsi="Times New Roman"/>
          <w:sz w:val="24"/>
          <w:szCs w:val="24"/>
        </w:rPr>
        <w:t>трикуспидальный</w:t>
      </w:r>
      <w:proofErr w:type="spellEnd"/>
      <w:r w:rsidRPr="003D0958">
        <w:rPr>
          <w:rFonts w:ascii="Times New Roman" w:hAnsi="Times New Roman"/>
          <w:sz w:val="24"/>
          <w:szCs w:val="24"/>
        </w:rPr>
        <w:t xml:space="preserve"> стеноз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4F5AE9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4F5AE9">
        <w:rPr>
          <w:rFonts w:ascii="Times New Roman" w:hAnsi="Times New Roman"/>
          <w:caps/>
          <w:sz w:val="24"/>
          <w:szCs w:val="24"/>
        </w:rPr>
        <w:t>к большим диагностическим критериям инфекционного эндокардита относится</w:t>
      </w:r>
    </w:p>
    <w:p w:rsidR="002D3CAD" w:rsidRPr="004F5AE9" w:rsidRDefault="002D3CAD" w:rsidP="003D0958">
      <w:pPr>
        <w:pStyle w:val="a3"/>
        <w:rPr>
          <w:rFonts w:ascii="Times New Roman" w:hAnsi="Times New Roman"/>
          <w:b/>
          <w:sz w:val="24"/>
          <w:szCs w:val="24"/>
        </w:rPr>
      </w:pPr>
      <w:r w:rsidRPr="004F5AE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)</w:t>
      </w:r>
      <w:r w:rsidRPr="004F5AE9">
        <w:rPr>
          <w:rFonts w:ascii="Times New Roman" w:hAnsi="Times New Roman"/>
          <w:b/>
          <w:sz w:val="24"/>
          <w:szCs w:val="24"/>
        </w:rPr>
        <w:t xml:space="preserve"> выявление типичных микроорганизмов в пробах крови 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иммунокомплексный</w:t>
      </w:r>
      <w:proofErr w:type="spellEnd"/>
      <w:r>
        <w:rPr>
          <w:rFonts w:ascii="Times New Roman" w:hAnsi="Times New Roman"/>
          <w:sz w:val="24"/>
          <w:szCs w:val="24"/>
        </w:rPr>
        <w:t xml:space="preserve"> гломерулонефрит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 w:rsidRPr="003D095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тромбоэмболические осложнения</w:t>
      </w:r>
    </w:p>
    <w:p w:rsidR="002D3CAD" w:rsidRPr="004F5AE9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4F5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AE9">
        <w:rPr>
          <w:rFonts w:ascii="Times New Roman" w:hAnsi="Times New Roman"/>
          <w:sz w:val="24"/>
          <w:szCs w:val="24"/>
        </w:rPr>
        <w:t>нейтрофильный</w:t>
      </w:r>
      <w:proofErr w:type="spellEnd"/>
      <w:r w:rsidRPr="004F5AE9">
        <w:rPr>
          <w:rFonts w:ascii="Times New Roman" w:hAnsi="Times New Roman"/>
          <w:sz w:val="24"/>
          <w:szCs w:val="24"/>
        </w:rPr>
        <w:t xml:space="preserve"> лейкоцитоз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лихорадка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3D0958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4F5AE9">
        <w:rPr>
          <w:rFonts w:ascii="Times New Roman" w:hAnsi="Times New Roman"/>
          <w:caps/>
          <w:sz w:val="24"/>
          <w:szCs w:val="24"/>
        </w:rPr>
        <w:t>к большим диагностическим критериям инфекционного эндокардита относится</w:t>
      </w:r>
      <w:r w:rsidRPr="003D0958">
        <w:rPr>
          <w:rFonts w:ascii="Times New Roman" w:hAnsi="Times New Roman"/>
          <w:sz w:val="24"/>
          <w:szCs w:val="24"/>
        </w:rPr>
        <w:t xml:space="preserve"> </w:t>
      </w:r>
    </w:p>
    <w:p w:rsidR="002D3CAD" w:rsidRPr="004F5AE9" w:rsidRDefault="002D3CAD" w:rsidP="00C805FF">
      <w:pPr>
        <w:pStyle w:val="a3"/>
        <w:rPr>
          <w:rFonts w:ascii="Times New Roman" w:hAnsi="Times New Roman"/>
          <w:b/>
          <w:sz w:val="24"/>
          <w:szCs w:val="24"/>
        </w:rPr>
      </w:pPr>
      <w:r w:rsidRPr="004F5AE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)</w:t>
      </w:r>
      <w:r w:rsidRPr="004F5AE9">
        <w:rPr>
          <w:rFonts w:ascii="Times New Roman" w:hAnsi="Times New Roman"/>
          <w:b/>
          <w:sz w:val="24"/>
          <w:szCs w:val="24"/>
        </w:rPr>
        <w:t xml:space="preserve"> выявление </w:t>
      </w:r>
      <w:r>
        <w:rPr>
          <w:rFonts w:ascii="Times New Roman" w:hAnsi="Times New Roman"/>
          <w:b/>
          <w:sz w:val="24"/>
          <w:szCs w:val="24"/>
        </w:rPr>
        <w:t>вегетаций на клапане при эхокардиографии</w:t>
      </w:r>
    </w:p>
    <w:p w:rsidR="002D3CAD" w:rsidRPr="004F5AE9" w:rsidRDefault="002D3CAD" w:rsidP="0041462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значительное увеличение скорости оседания эритроцитов</w:t>
      </w:r>
    </w:p>
    <w:p w:rsidR="002D3CAD" w:rsidRPr="003D0958" w:rsidRDefault="002D3CAD" w:rsidP="00C805F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тромбоэмболические осложнения</w:t>
      </w:r>
    </w:p>
    <w:p w:rsidR="002D3CAD" w:rsidRDefault="002D3CAD" w:rsidP="00C805F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4F5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AE9">
        <w:rPr>
          <w:rFonts w:ascii="Times New Roman" w:hAnsi="Times New Roman"/>
          <w:sz w:val="24"/>
          <w:szCs w:val="24"/>
        </w:rPr>
        <w:t>нейтрофильный</w:t>
      </w:r>
      <w:proofErr w:type="spellEnd"/>
      <w:r w:rsidRPr="004F5AE9">
        <w:rPr>
          <w:rFonts w:ascii="Times New Roman" w:hAnsi="Times New Roman"/>
          <w:sz w:val="24"/>
          <w:szCs w:val="24"/>
        </w:rPr>
        <w:t xml:space="preserve"> лейкоцитоз</w:t>
      </w:r>
    </w:p>
    <w:p w:rsidR="002D3CAD" w:rsidRPr="003D0958" w:rsidRDefault="002D3CAD" w:rsidP="00C805FF">
      <w:pPr>
        <w:pStyle w:val="a3"/>
        <w:rPr>
          <w:rFonts w:ascii="Times New Roman" w:hAnsi="Times New Roman"/>
          <w:sz w:val="24"/>
          <w:szCs w:val="24"/>
        </w:rPr>
      </w:pPr>
      <w:r w:rsidRPr="003D0958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лихорадка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5D7197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5D7197">
        <w:rPr>
          <w:rFonts w:ascii="Times New Roman" w:hAnsi="Times New Roman"/>
          <w:caps/>
          <w:sz w:val="24"/>
          <w:szCs w:val="24"/>
        </w:rPr>
        <w:t>Постинфарктный синдром, составной частью которого является перикардит, называется</w:t>
      </w:r>
    </w:p>
    <w:p w:rsidR="002D3CAD" w:rsidRPr="003D0958" w:rsidRDefault="002D3CAD" w:rsidP="00364A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3D0958">
        <w:rPr>
          <w:rFonts w:ascii="Times New Roman" w:hAnsi="Times New Roman"/>
          <w:sz w:val="24"/>
          <w:szCs w:val="24"/>
        </w:rPr>
        <w:t xml:space="preserve"> синдром </w:t>
      </w:r>
      <w:proofErr w:type="spellStart"/>
      <w:r w:rsidRPr="003D0958">
        <w:rPr>
          <w:rFonts w:ascii="Times New Roman" w:hAnsi="Times New Roman"/>
          <w:sz w:val="24"/>
          <w:szCs w:val="24"/>
        </w:rPr>
        <w:t>Вольффа</w:t>
      </w:r>
      <w:proofErr w:type="spellEnd"/>
      <w:r w:rsidRPr="003D0958">
        <w:rPr>
          <w:rFonts w:ascii="Times New Roman" w:hAnsi="Times New Roman"/>
          <w:sz w:val="24"/>
          <w:szCs w:val="24"/>
        </w:rPr>
        <w:t>-Паркинсона-Уайта</w:t>
      </w:r>
    </w:p>
    <w:p w:rsidR="002D3CAD" w:rsidRPr="003D0958" w:rsidRDefault="002D3CAD" w:rsidP="00364A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3D0958">
        <w:rPr>
          <w:rFonts w:ascii="Times New Roman" w:hAnsi="Times New Roman"/>
          <w:sz w:val="24"/>
          <w:szCs w:val="24"/>
        </w:rPr>
        <w:t xml:space="preserve"> синдром </w:t>
      </w:r>
      <w:proofErr w:type="spellStart"/>
      <w:r w:rsidRPr="003D0958">
        <w:rPr>
          <w:rFonts w:ascii="Times New Roman" w:hAnsi="Times New Roman"/>
          <w:sz w:val="24"/>
          <w:szCs w:val="24"/>
        </w:rPr>
        <w:t>Бадда-Киари</w:t>
      </w:r>
      <w:proofErr w:type="spellEnd"/>
    </w:p>
    <w:p w:rsidR="002D3CAD" w:rsidRPr="00364AAE" w:rsidRDefault="002D3CAD" w:rsidP="00364AA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</w:t>
      </w:r>
      <w:r w:rsidRPr="00364AAE">
        <w:rPr>
          <w:rFonts w:ascii="Times New Roman" w:hAnsi="Times New Roman"/>
          <w:b/>
          <w:sz w:val="24"/>
          <w:szCs w:val="24"/>
        </w:rPr>
        <w:t xml:space="preserve"> синдром </w:t>
      </w:r>
      <w:proofErr w:type="spellStart"/>
      <w:r w:rsidRPr="00364AAE">
        <w:rPr>
          <w:rFonts w:ascii="Times New Roman" w:hAnsi="Times New Roman"/>
          <w:b/>
          <w:sz w:val="24"/>
          <w:szCs w:val="24"/>
        </w:rPr>
        <w:t>Дресслера</w:t>
      </w:r>
      <w:proofErr w:type="spellEnd"/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3D0958">
        <w:rPr>
          <w:rFonts w:ascii="Times New Roman" w:hAnsi="Times New Roman"/>
          <w:sz w:val="24"/>
          <w:szCs w:val="24"/>
        </w:rPr>
        <w:t xml:space="preserve"> синдром </w:t>
      </w:r>
      <w:proofErr w:type="spellStart"/>
      <w:r w:rsidRPr="003D0958">
        <w:rPr>
          <w:rFonts w:ascii="Times New Roman" w:hAnsi="Times New Roman"/>
          <w:sz w:val="24"/>
          <w:szCs w:val="24"/>
        </w:rPr>
        <w:t>Марфана</w:t>
      </w:r>
      <w:proofErr w:type="spellEnd"/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3D0958">
        <w:rPr>
          <w:rFonts w:ascii="Times New Roman" w:hAnsi="Times New Roman"/>
          <w:sz w:val="24"/>
          <w:szCs w:val="24"/>
        </w:rPr>
        <w:t xml:space="preserve"> синдром </w:t>
      </w:r>
      <w:proofErr w:type="spellStart"/>
      <w:r w:rsidRPr="003D0958">
        <w:rPr>
          <w:rFonts w:ascii="Times New Roman" w:hAnsi="Times New Roman"/>
          <w:sz w:val="24"/>
          <w:szCs w:val="24"/>
        </w:rPr>
        <w:t>Рейно</w:t>
      </w:r>
      <w:proofErr w:type="spellEnd"/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364AAE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364AAE">
        <w:rPr>
          <w:rFonts w:ascii="Times New Roman" w:hAnsi="Times New Roman"/>
          <w:caps/>
          <w:sz w:val="24"/>
          <w:szCs w:val="24"/>
        </w:rPr>
        <w:t xml:space="preserve">К поражению органов-мишений при гипертонической болезни относится </w:t>
      </w:r>
    </w:p>
    <w:p w:rsidR="002D3CAD" w:rsidRPr="003D0958" w:rsidRDefault="002D3CAD" w:rsidP="00364A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3D0958">
        <w:rPr>
          <w:rFonts w:ascii="Times New Roman" w:hAnsi="Times New Roman"/>
          <w:sz w:val="24"/>
          <w:szCs w:val="24"/>
        </w:rPr>
        <w:t xml:space="preserve"> жировой </w:t>
      </w:r>
      <w:proofErr w:type="spellStart"/>
      <w:r w:rsidRPr="003D0958">
        <w:rPr>
          <w:rFonts w:ascii="Times New Roman" w:hAnsi="Times New Roman"/>
          <w:sz w:val="24"/>
          <w:szCs w:val="24"/>
        </w:rPr>
        <w:t>гепатоз</w:t>
      </w:r>
      <w:proofErr w:type="spellEnd"/>
    </w:p>
    <w:p w:rsidR="002D3CAD" w:rsidRPr="003D0958" w:rsidRDefault="002D3CAD" w:rsidP="00364AAE">
      <w:pPr>
        <w:pStyle w:val="a3"/>
        <w:rPr>
          <w:rFonts w:ascii="Times New Roman" w:hAnsi="Times New Roman"/>
          <w:sz w:val="24"/>
          <w:szCs w:val="24"/>
        </w:rPr>
      </w:pPr>
      <w:r w:rsidRPr="003D095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 сахарный диабет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3D0958">
        <w:rPr>
          <w:rFonts w:ascii="Times New Roman" w:hAnsi="Times New Roman"/>
          <w:sz w:val="24"/>
          <w:szCs w:val="24"/>
        </w:rPr>
        <w:t xml:space="preserve"> гиперхолестеринемия 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3D0958">
        <w:rPr>
          <w:rFonts w:ascii="Times New Roman" w:hAnsi="Times New Roman"/>
          <w:sz w:val="24"/>
          <w:szCs w:val="24"/>
        </w:rPr>
        <w:t xml:space="preserve"> метаболический синдром</w:t>
      </w:r>
    </w:p>
    <w:p w:rsidR="002D3CAD" w:rsidRPr="003D0958" w:rsidRDefault="002D3CAD" w:rsidP="003D095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5) гипертрофия левого желудочка</w:t>
      </w:r>
    </w:p>
    <w:p w:rsidR="002D3CAD" w:rsidRPr="003D0958" w:rsidRDefault="002D3CAD" w:rsidP="003D0958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2D3CAD" w:rsidRPr="003D0958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364AAE">
        <w:rPr>
          <w:rFonts w:ascii="Times New Roman" w:hAnsi="Times New Roman"/>
          <w:caps/>
          <w:sz w:val="24"/>
          <w:szCs w:val="24"/>
        </w:rPr>
        <w:t>К поражению органов-мишений при гипертонической болезни относится</w:t>
      </w:r>
    </w:p>
    <w:p w:rsidR="002D3CAD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 w:rsidRPr="003D095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ожирение 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 w:rsidRPr="003D0958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пневмония 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 w:rsidRPr="003D0958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дислипидемия</w:t>
      </w:r>
    </w:p>
    <w:p w:rsidR="002D3CAD" w:rsidRPr="00364AAE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 w:rsidRPr="00364AAE">
        <w:rPr>
          <w:rFonts w:ascii="Times New Roman" w:hAnsi="Times New Roman"/>
          <w:sz w:val="24"/>
          <w:szCs w:val="24"/>
        </w:rPr>
        <w:t>4. инфекционный эндокардит</w:t>
      </w:r>
    </w:p>
    <w:p w:rsidR="002D3CAD" w:rsidRPr="00364AAE" w:rsidRDefault="002D3CAD" w:rsidP="003D0958">
      <w:pPr>
        <w:pStyle w:val="a3"/>
        <w:rPr>
          <w:rFonts w:ascii="Times New Roman" w:hAnsi="Times New Roman"/>
          <w:b/>
          <w:sz w:val="24"/>
          <w:szCs w:val="24"/>
        </w:rPr>
      </w:pPr>
      <w:r w:rsidRPr="00364AAE">
        <w:rPr>
          <w:rFonts w:ascii="Times New Roman" w:hAnsi="Times New Roman"/>
          <w:b/>
          <w:sz w:val="24"/>
          <w:szCs w:val="24"/>
        </w:rPr>
        <w:t xml:space="preserve">5. </w:t>
      </w:r>
      <w:proofErr w:type="spellStart"/>
      <w:r w:rsidRPr="00364AAE">
        <w:rPr>
          <w:rFonts w:ascii="Times New Roman" w:hAnsi="Times New Roman"/>
          <w:b/>
          <w:sz w:val="24"/>
          <w:szCs w:val="24"/>
        </w:rPr>
        <w:t>ангиопатия</w:t>
      </w:r>
      <w:proofErr w:type="spellEnd"/>
      <w:r w:rsidRPr="00364AAE">
        <w:rPr>
          <w:rFonts w:ascii="Times New Roman" w:hAnsi="Times New Roman"/>
          <w:b/>
          <w:sz w:val="24"/>
          <w:szCs w:val="24"/>
        </w:rPr>
        <w:t xml:space="preserve"> сосудов сетчатки глаз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364AAE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364AAE">
        <w:rPr>
          <w:rFonts w:ascii="Times New Roman" w:hAnsi="Times New Roman"/>
          <w:caps/>
          <w:sz w:val="24"/>
          <w:szCs w:val="24"/>
        </w:rPr>
        <w:t>К немодифицируемым факторам риска гипертонической болезни относится</w:t>
      </w:r>
    </w:p>
    <w:p w:rsidR="002D3CAD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3D0958">
        <w:rPr>
          <w:rFonts w:ascii="Times New Roman" w:hAnsi="Times New Roman"/>
          <w:sz w:val="24"/>
          <w:szCs w:val="24"/>
        </w:rPr>
        <w:t xml:space="preserve"> курение</w:t>
      </w:r>
    </w:p>
    <w:p w:rsidR="002D3CAD" w:rsidRPr="003D0958" w:rsidRDefault="002D3CAD" w:rsidP="00364A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3D0958">
        <w:rPr>
          <w:rFonts w:ascii="Times New Roman" w:hAnsi="Times New Roman"/>
          <w:sz w:val="24"/>
          <w:szCs w:val="24"/>
        </w:rPr>
        <w:t xml:space="preserve"> ожирение</w:t>
      </w:r>
    </w:p>
    <w:p w:rsidR="002D3CAD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3D0958">
        <w:rPr>
          <w:rFonts w:ascii="Times New Roman" w:hAnsi="Times New Roman"/>
          <w:sz w:val="24"/>
          <w:szCs w:val="24"/>
        </w:rPr>
        <w:t xml:space="preserve"> дислипидемия</w:t>
      </w:r>
    </w:p>
    <w:p w:rsidR="002D3CAD" w:rsidRPr="003D0958" w:rsidRDefault="002D3CAD" w:rsidP="00364AA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</w:t>
      </w:r>
      <w:r w:rsidRPr="003D095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отягощенная наследственность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3D0958">
        <w:rPr>
          <w:rFonts w:ascii="Times New Roman" w:hAnsi="Times New Roman"/>
          <w:sz w:val="24"/>
          <w:szCs w:val="24"/>
        </w:rPr>
        <w:t xml:space="preserve"> нарушенная толерантность к глюкозе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0124AC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0124AC">
        <w:rPr>
          <w:rFonts w:ascii="Times New Roman" w:hAnsi="Times New Roman"/>
          <w:caps/>
          <w:sz w:val="24"/>
          <w:szCs w:val="24"/>
        </w:rPr>
        <w:t xml:space="preserve">К модифицируемым факторам риска гипертонической болезни относятся </w:t>
      </w:r>
    </w:p>
    <w:p w:rsidR="002D3CAD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 w:rsidRPr="003D095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3D0958">
        <w:rPr>
          <w:rFonts w:ascii="Times New Roman" w:hAnsi="Times New Roman"/>
          <w:sz w:val="24"/>
          <w:szCs w:val="24"/>
        </w:rPr>
        <w:t xml:space="preserve"> пол</w:t>
      </w:r>
    </w:p>
    <w:p w:rsidR="002D3CAD" w:rsidRPr="003D0958" w:rsidRDefault="002D3CAD" w:rsidP="000124A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3D0958">
        <w:rPr>
          <w:rFonts w:ascii="Times New Roman" w:hAnsi="Times New Roman"/>
          <w:sz w:val="24"/>
          <w:szCs w:val="24"/>
        </w:rPr>
        <w:t xml:space="preserve"> возраст</w:t>
      </w:r>
    </w:p>
    <w:p w:rsidR="002D3CAD" w:rsidRPr="003D0958" w:rsidRDefault="002D3CAD" w:rsidP="000124A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</w:t>
      </w:r>
      <w:r w:rsidRPr="003D0958">
        <w:rPr>
          <w:rFonts w:ascii="Times New Roman" w:hAnsi="Times New Roman"/>
          <w:b/>
          <w:sz w:val="24"/>
          <w:szCs w:val="24"/>
        </w:rPr>
        <w:t xml:space="preserve"> курение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3D0958">
        <w:rPr>
          <w:rFonts w:ascii="Times New Roman" w:hAnsi="Times New Roman"/>
          <w:sz w:val="24"/>
          <w:szCs w:val="24"/>
        </w:rPr>
        <w:t xml:space="preserve"> гипертрофия левого желудочка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3D0958">
        <w:rPr>
          <w:rFonts w:ascii="Times New Roman" w:hAnsi="Times New Roman"/>
          <w:sz w:val="24"/>
          <w:szCs w:val="24"/>
        </w:rPr>
        <w:t xml:space="preserve"> отягощенный семейный анамнез ранних сердечно-сосудистых заболеваний</w:t>
      </w:r>
    </w:p>
    <w:p w:rsidR="002D3CAD" w:rsidRPr="003D0958" w:rsidRDefault="002D3CAD" w:rsidP="003D0958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2D3CAD" w:rsidRPr="000124AC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0124AC">
        <w:rPr>
          <w:rFonts w:ascii="Times New Roman" w:hAnsi="Times New Roman"/>
          <w:caps/>
          <w:sz w:val="24"/>
          <w:szCs w:val="24"/>
        </w:rPr>
        <w:t xml:space="preserve">для купирования приступа стенокардии применяют 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дигоксин</w:t>
      </w:r>
      <w:proofErr w:type="spellEnd"/>
    </w:p>
    <w:p w:rsidR="002D3CAD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0124AC">
        <w:rPr>
          <w:rFonts w:ascii="Times New Roman" w:hAnsi="Times New Roman"/>
          <w:sz w:val="24"/>
          <w:szCs w:val="24"/>
        </w:rPr>
        <w:t xml:space="preserve"> нитроксолин</w:t>
      </w:r>
    </w:p>
    <w:p w:rsidR="002D3CAD" w:rsidRPr="000124AC" w:rsidRDefault="002D3CAD" w:rsidP="000124AC">
      <w:pPr>
        <w:pStyle w:val="a3"/>
        <w:rPr>
          <w:rFonts w:ascii="Times New Roman" w:hAnsi="Times New Roman"/>
          <w:b/>
          <w:sz w:val="24"/>
          <w:szCs w:val="24"/>
        </w:rPr>
      </w:pPr>
      <w:r w:rsidRPr="000124AC">
        <w:rPr>
          <w:rFonts w:ascii="Times New Roman" w:hAnsi="Times New Roman"/>
          <w:b/>
          <w:sz w:val="24"/>
          <w:szCs w:val="24"/>
        </w:rPr>
        <w:t>3) нитроглицерин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глицериновые свечи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нитраты пролонгированного действия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B50407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B50407">
        <w:rPr>
          <w:rFonts w:ascii="Times New Roman" w:hAnsi="Times New Roman"/>
          <w:caps/>
          <w:sz w:val="24"/>
          <w:szCs w:val="24"/>
        </w:rPr>
        <w:t>для стабильной стенокарди</w:t>
      </w:r>
      <w:r>
        <w:rPr>
          <w:rFonts w:ascii="Times New Roman" w:hAnsi="Times New Roman"/>
          <w:caps/>
          <w:sz w:val="24"/>
          <w:szCs w:val="24"/>
        </w:rPr>
        <w:t>и</w:t>
      </w:r>
      <w:r w:rsidRPr="00B50407">
        <w:rPr>
          <w:rFonts w:ascii="Times New Roman" w:hAnsi="Times New Roman"/>
          <w:caps/>
          <w:sz w:val="24"/>
          <w:szCs w:val="24"/>
        </w:rPr>
        <w:t xml:space="preserve"> напряжения </w:t>
      </w:r>
      <w:r>
        <w:rPr>
          <w:rFonts w:ascii="Times New Roman" w:hAnsi="Times New Roman"/>
          <w:caps/>
          <w:sz w:val="24"/>
          <w:szCs w:val="24"/>
          <w:lang w:val="en-US"/>
        </w:rPr>
        <w:t>II</w:t>
      </w:r>
      <w:r w:rsidRPr="00B50407">
        <w:rPr>
          <w:rFonts w:ascii="Times New Roman" w:hAnsi="Times New Roman"/>
          <w:caps/>
          <w:sz w:val="24"/>
          <w:szCs w:val="24"/>
        </w:rPr>
        <w:t xml:space="preserve"> функционального класса характерно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значительное ограничение обычной физической активности с </w:t>
      </w:r>
      <w:r w:rsidRPr="00B50407">
        <w:rPr>
          <w:rFonts w:ascii="Times New Roman" w:hAnsi="Times New Roman"/>
          <w:sz w:val="24"/>
          <w:szCs w:val="24"/>
        </w:rPr>
        <w:t>возникновение</w:t>
      </w:r>
      <w:r>
        <w:rPr>
          <w:rFonts w:ascii="Times New Roman" w:hAnsi="Times New Roman"/>
          <w:sz w:val="24"/>
          <w:szCs w:val="24"/>
        </w:rPr>
        <w:t>м</w:t>
      </w:r>
      <w:r w:rsidRPr="00B504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болей</w:t>
      </w:r>
      <w:r w:rsidRPr="003D0958">
        <w:rPr>
          <w:rFonts w:ascii="Times New Roman" w:hAnsi="Times New Roman"/>
          <w:sz w:val="24"/>
          <w:szCs w:val="24"/>
        </w:rPr>
        <w:t xml:space="preserve"> при подъеме по лестнице на 1</w:t>
      </w:r>
      <w:r>
        <w:rPr>
          <w:rFonts w:ascii="Times New Roman" w:hAnsi="Times New Roman"/>
          <w:sz w:val="24"/>
          <w:szCs w:val="24"/>
        </w:rPr>
        <w:t xml:space="preserve"> этаж</w:t>
      </w:r>
      <w:r w:rsidRPr="003D0958">
        <w:rPr>
          <w:rFonts w:ascii="Times New Roman" w:hAnsi="Times New Roman"/>
          <w:sz w:val="24"/>
          <w:szCs w:val="24"/>
        </w:rPr>
        <w:t xml:space="preserve"> и ходьбе </w:t>
      </w:r>
      <w:r>
        <w:rPr>
          <w:rFonts w:ascii="Times New Roman" w:hAnsi="Times New Roman"/>
          <w:sz w:val="24"/>
          <w:szCs w:val="24"/>
        </w:rPr>
        <w:t xml:space="preserve">на расстояние </w:t>
      </w:r>
      <w:r w:rsidRPr="003D0958">
        <w:rPr>
          <w:rFonts w:ascii="Times New Roman" w:hAnsi="Times New Roman"/>
          <w:sz w:val="24"/>
          <w:szCs w:val="24"/>
        </w:rPr>
        <w:t>менее 100 м</w:t>
      </w:r>
      <w:r>
        <w:rPr>
          <w:rFonts w:ascii="Times New Roman" w:hAnsi="Times New Roman"/>
          <w:sz w:val="24"/>
          <w:szCs w:val="24"/>
        </w:rPr>
        <w:t>етров</w:t>
      </w:r>
    </w:p>
    <w:p w:rsidR="002D3CAD" w:rsidRPr="00B50407" w:rsidRDefault="002D3CAD" w:rsidP="003D0958">
      <w:pPr>
        <w:pStyle w:val="a3"/>
        <w:rPr>
          <w:rFonts w:ascii="Times New Roman" w:hAnsi="Times New Roman"/>
          <w:b/>
          <w:sz w:val="24"/>
          <w:szCs w:val="24"/>
        </w:rPr>
      </w:pPr>
      <w:r w:rsidRPr="00B50407">
        <w:rPr>
          <w:rFonts w:ascii="Times New Roman" w:hAnsi="Times New Roman"/>
          <w:b/>
          <w:sz w:val="24"/>
          <w:szCs w:val="24"/>
        </w:rPr>
        <w:t>2) небольшое ограничение обычной физической активности с возникновением болей при подъеме по лестнице более, чем на 1 этаж, и ходьбе на расстояние до 200 метров</w:t>
      </w:r>
    </w:p>
    <w:p w:rsidR="002D3CAD" w:rsidRPr="00B50407" w:rsidRDefault="002D3CAD" w:rsidP="00B5040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B50407">
        <w:rPr>
          <w:rFonts w:ascii="Times New Roman" w:hAnsi="Times New Roman"/>
          <w:sz w:val="24"/>
          <w:szCs w:val="24"/>
        </w:rPr>
        <w:t xml:space="preserve"> возникновение приступа стенокардии при необычно большой и быстро выполняемой физической нагрузке 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 w:rsidRPr="003D095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 w:rsidRPr="00B50407">
        <w:rPr>
          <w:rFonts w:ascii="Times New Roman" w:hAnsi="Times New Roman"/>
          <w:sz w:val="24"/>
          <w:szCs w:val="24"/>
        </w:rPr>
        <w:t xml:space="preserve">возникновение приступа стенокардии </w:t>
      </w:r>
      <w:r w:rsidRPr="003D0958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минимальных</w:t>
      </w:r>
      <w:r w:rsidRPr="003D0958">
        <w:rPr>
          <w:rFonts w:ascii="Times New Roman" w:hAnsi="Times New Roman"/>
          <w:sz w:val="24"/>
          <w:szCs w:val="24"/>
        </w:rPr>
        <w:t xml:space="preserve"> физических нагрузках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 w:rsidRPr="00B50407">
        <w:rPr>
          <w:rFonts w:ascii="Times New Roman" w:hAnsi="Times New Roman"/>
          <w:sz w:val="24"/>
          <w:szCs w:val="24"/>
        </w:rPr>
        <w:t xml:space="preserve">возникновение приступа </w:t>
      </w:r>
      <w:r w:rsidRPr="003D0958">
        <w:rPr>
          <w:rFonts w:ascii="Times New Roman" w:hAnsi="Times New Roman"/>
          <w:sz w:val="24"/>
          <w:szCs w:val="24"/>
        </w:rPr>
        <w:t>стенокардии в покое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B50407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B50407">
        <w:rPr>
          <w:rFonts w:ascii="Times New Roman" w:hAnsi="Times New Roman"/>
          <w:caps/>
          <w:sz w:val="24"/>
          <w:szCs w:val="24"/>
        </w:rPr>
        <w:t>к характерным ишемическим изменениям на электрокардиограмме во время приступа стенокардии относится</w:t>
      </w:r>
    </w:p>
    <w:p w:rsidR="002D3CAD" w:rsidRPr="003D0958" w:rsidRDefault="002D3CAD" w:rsidP="00CD4DB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3D0958">
        <w:rPr>
          <w:rFonts w:ascii="Times New Roman" w:hAnsi="Times New Roman"/>
          <w:sz w:val="24"/>
          <w:szCs w:val="24"/>
        </w:rPr>
        <w:t xml:space="preserve"> инверсия зубца Т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3D0958">
        <w:rPr>
          <w:rFonts w:ascii="Times New Roman" w:hAnsi="Times New Roman"/>
          <w:sz w:val="24"/>
          <w:szCs w:val="24"/>
        </w:rPr>
        <w:t xml:space="preserve"> повышение амплитуды зубца Т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3D0958">
        <w:rPr>
          <w:rFonts w:ascii="Times New Roman" w:hAnsi="Times New Roman"/>
          <w:sz w:val="24"/>
          <w:szCs w:val="24"/>
        </w:rPr>
        <w:t xml:space="preserve"> сочетание подъема сегмента ST и инверсии зубца Т</w:t>
      </w:r>
    </w:p>
    <w:p w:rsidR="002D3CAD" w:rsidRPr="003D0958" w:rsidRDefault="002D3CAD" w:rsidP="003D095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</w:t>
      </w:r>
      <w:r w:rsidRPr="003D0958">
        <w:rPr>
          <w:rFonts w:ascii="Times New Roman" w:hAnsi="Times New Roman"/>
          <w:b/>
          <w:sz w:val="24"/>
          <w:szCs w:val="24"/>
        </w:rPr>
        <w:t xml:space="preserve"> горизонтальная депрессия сегмента ST более 1 мм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3D0958">
        <w:rPr>
          <w:rFonts w:ascii="Times New Roman" w:hAnsi="Times New Roman"/>
          <w:sz w:val="24"/>
          <w:szCs w:val="24"/>
        </w:rPr>
        <w:t xml:space="preserve"> появление зубца Q, превышающего 25 процентов от амплитуды зубца R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810EBF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caps/>
          <w:sz w:val="24"/>
          <w:szCs w:val="24"/>
        </w:rPr>
      </w:pPr>
      <w:r w:rsidRPr="00810EBF">
        <w:rPr>
          <w:rFonts w:ascii="Times New Roman" w:hAnsi="Times New Roman"/>
          <w:caps/>
          <w:sz w:val="24"/>
          <w:szCs w:val="24"/>
        </w:rPr>
        <w:t>средством антиагрегантной терапии ишемической болезни сердца является</w:t>
      </w:r>
    </w:p>
    <w:p w:rsidR="002D3CAD" w:rsidRPr="003D0958" w:rsidRDefault="002D3CAD" w:rsidP="003D0958">
      <w:pPr>
        <w:pStyle w:val="a3"/>
        <w:rPr>
          <w:rFonts w:ascii="Times New Roman" w:hAnsi="Times New Roman"/>
          <w:b/>
          <w:sz w:val="24"/>
          <w:szCs w:val="24"/>
        </w:rPr>
      </w:pPr>
      <w:r w:rsidRPr="003D095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)</w:t>
      </w:r>
      <w:r w:rsidRPr="003D095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ацетилсалициловая кислота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 w:rsidRPr="003D095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аминокапроновая кислота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амоксициллин 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аторвастатин</w:t>
      </w:r>
      <w:proofErr w:type="spellEnd"/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амлодипин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3D0958" w:rsidRDefault="002D3CAD" w:rsidP="003D0958">
      <w:pPr>
        <w:pStyle w:val="a3"/>
        <w:numPr>
          <w:ilvl w:val="0"/>
          <w:numId w:val="1"/>
        </w:numPr>
        <w:tabs>
          <w:tab w:val="clear" w:pos="770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D37E55">
        <w:rPr>
          <w:rFonts w:ascii="Times New Roman" w:hAnsi="Times New Roman"/>
          <w:caps/>
          <w:sz w:val="24"/>
          <w:szCs w:val="24"/>
        </w:rPr>
        <w:t xml:space="preserve">для </w:t>
      </w:r>
      <w:r>
        <w:rPr>
          <w:rFonts w:ascii="Times New Roman" w:hAnsi="Times New Roman"/>
          <w:caps/>
          <w:sz w:val="24"/>
          <w:szCs w:val="24"/>
        </w:rPr>
        <w:t>сн</w:t>
      </w:r>
      <w:r w:rsidRPr="00D37E55">
        <w:rPr>
          <w:rFonts w:ascii="Times New Roman" w:hAnsi="Times New Roman"/>
          <w:caps/>
          <w:sz w:val="24"/>
          <w:szCs w:val="24"/>
        </w:rPr>
        <w:t>и</w:t>
      </w:r>
      <w:r>
        <w:rPr>
          <w:rFonts w:ascii="Times New Roman" w:hAnsi="Times New Roman"/>
          <w:caps/>
          <w:sz w:val="24"/>
          <w:szCs w:val="24"/>
        </w:rPr>
        <w:t>же</w:t>
      </w:r>
      <w:r w:rsidRPr="00D37E55">
        <w:rPr>
          <w:rFonts w:ascii="Times New Roman" w:hAnsi="Times New Roman"/>
          <w:caps/>
          <w:sz w:val="24"/>
          <w:szCs w:val="24"/>
        </w:rPr>
        <w:t xml:space="preserve">ния </w:t>
      </w:r>
      <w:r>
        <w:rPr>
          <w:rFonts w:ascii="Times New Roman" w:hAnsi="Times New Roman"/>
          <w:caps/>
          <w:sz w:val="24"/>
          <w:szCs w:val="24"/>
        </w:rPr>
        <w:t>артериального давления при гипертоническом кризе</w:t>
      </w:r>
      <w:r w:rsidRPr="00D37E55">
        <w:rPr>
          <w:rFonts w:ascii="Times New Roman" w:hAnsi="Times New Roman"/>
          <w:caps/>
          <w:sz w:val="24"/>
          <w:szCs w:val="24"/>
        </w:rPr>
        <w:t xml:space="preserve"> использу</w:t>
      </w:r>
      <w:r>
        <w:rPr>
          <w:rFonts w:ascii="Times New Roman" w:hAnsi="Times New Roman"/>
          <w:caps/>
          <w:sz w:val="24"/>
          <w:szCs w:val="24"/>
        </w:rPr>
        <w:t>е</w:t>
      </w:r>
      <w:r w:rsidRPr="00D37E55">
        <w:rPr>
          <w:rFonts w:ascii="Times New Roman" w:hAnsi="Times New Roman"/>
          <w:caps/>
          <w:sz w:val="24"/>
          <w:szCs w:val="24"/>
        </w:rPr>
        <w:t>тся</w:t>
      </w:r>
    </w:p>
    <w:p w:rsidR="002D3CAD" w:rsidRDefault="002D3CAD" w:rsidP="00333A34">
      <w:pPr>
        <w:pStyle w:val="TimesNewRoman"/>
        <w:rPr>
          <w:sz w:val="24"/>
          <w:szCs w:val="24"/>
        </w:rPr>
      </w:pPr>
      <w:r w:rsidRPr="003D0958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3D095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стрептокиназа</w:t>
      </w:r>
      <w:proofErr w:type="spellEnd"/>
      <w:r>
        <w:rPr>
          <w:sz w:val="24"/>
          <w:szCs w:val="24"/>
        </w:rPr>
        <w:t xml:space="preserve"> внутривенно </w:t>
      </w:r>
      <w:proofErr w:type="spellStart"/>
      <w:r>
        <w:rPr>
          <w:sz w:val="24"/>
          <w:szCs w:val="24"/>
        </w:rPr>
        <w:t>болюсно</w:t>
      </w:r>
      <w:proofErr w:type="spellEnd"/>
    </w:p>
    <w:p w:rsidR="002D3CAD" w:rsidRPr="00E66248" w:rsidRDefault="002D3CAD" w:rsidP="00333A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66248">
        <w:rPr>
          <w:rFonts w:ascii="Times New Roman" w:hAnsi="Times New Roman"/>
          <w:sz w:val="24"/>
          <w:szCs w:val="24"/>
        </w:rPr>
        <w:t xml:space="preserve">) нитроглицерин </w:t>
      </w:r>
      <w:proofErr w:type="spellStart"/>
      <w:r w:rsidRPr="00E66248">
        <w:rPr>
          <w:rFonts w:ascii="Times New Roman" w:hAnsi="Times New Roman"/>
          <w:sz w:val="24"/>
          <w:szCs w:val="24"/>
        </w:rPr>
        <w:t>трансдермально</w:t>
      </w:r>
      <w:proofErr w:type="spellEnd"/>
    </w:p>
    <w:p w:rsidR="002D3CAD" w:rsidRDefault="002D3CAD" w:rsidP="00333A34">
      <w:pPr>
        <w:pStyle w:val="TimesNewRoman"/>
        <w:rPr>
          <w:sz w:val="24"/>
          <w:szCs w:val="24"/>
        </w:rPr>
      </w:pPr>
      <w:r>
        <w:rPr>
          <w:sz w:val="24"/>
          <w:szCs w:val="24"/>
        </w:rPr>
        <w:t>3</w:t>
      </w:r>
      <w:r w:rsidRPr="00972F58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сальбутамол </w:t>
      </w:r>
      <w:proofErr w:type="spellStart"/>
      <w:r>
        <w:rPr>
          <w:sz w:val="24"/>
          <w:szCs w:val="24"/>
        </w:rPr>
        <w:t>ингаляционно</w:t>
      </w:r>
      <w:proofErr w:type="spellEnd"/>
    </w:p>
    <w:p w:rsidR="002D3CAD" w:rsidRPr="00333A34" w:rsidRDefault="002D3CAD" w:rsidP="00333A34">
      <w:pPr>
        <w:pStyle w:val="TimesNewRoman"/>
        <w:rPr>
          <w:b/>
          <w:sz w:val="24"/>
          <w:szCs w:val="24"/>
        </w:rPr>
      </w:pPr>
      <w:r w:rsidRPr="00333A34">
        <w:rPr>
          <w:b/>
          <w:sz w:val="24"/>
          <w:szCs w:val="24"/>
        </w:rPr>
        <w:t xml:space="preserve">4) нифедипин </w:t>
      </w:r>
      <w:proofErr w:type="spellStart"/>
      <w:r w:rsidRPr="00333A34">
        <w:rPr>
          <w:b/>
          <w:sz w:val="24"/>
          <w:szCs w:val="24"/>
        </w:rPr>
        <w:t>сублингвально</w:t>
      </w:r>
      <w:proofErr w:type="spellEnd"/>
    </w:p>
    <w:p w:rsidR="002D3CAD" w:rsidRDefault="002D3CAD" w:rsidP="00333A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эналаприл</w:t>
      </w:r>
      <w:proofErr w:type="spellEnd"/>
      <w:r>
        <w:rPr>
          <w:rFonts w:ascii="Times New Roman" w:hAnsi="Times New Roman"/>
          <w:sz w:val="24"/>
          <w:szCs w:val="24"/>
        </w:rPr>
        <w:t xml:space="preserve"> в таблетках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3D0958" w:rsidRDefault="002D3CAD" w:rsidP="00184541">
      <w:pPr>
        <w:pStyle w:val="a3"/>
        <w:numPr>
          <w:ilvl w:val="0"/>
          <w:numId w:val="1"/>
        </w:numPr>
        <w:tabs>
          <w:tab w:val="clear" w:pos="77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бета-адреноблокаторы противопоказаны</w:t>
      </w:r>
    </w:p>
    <w:p w:rsidR="002D3CAD" w:rsidRDefault="002D3CAD" w:rsidP="00333A3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7A2D7B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при </w:t>
      </w:r>
      <w:r w:rsidRPr="007A2D7B">
        <w:rPr>
          <w:rFonts w:ascii="Times New Roman" w:hAnsi="Times New Roman"/>
          <w:b/>
          <w:sz w:val="24"/>
          <w:szCs w:val="24"/>
        </w:rPr>
        <w:t>бр</w:t>
      </w:r>
      <w:r>
        <w:rPr>
          <w:rFonts w:ascii="Times New Roman" w:hAnsi="Times New Roman"/>
          <w:b/>
          <w:sz w:val="24"/>
          <w:szCs w:val="24"/>
        </w:rPr>
        <w:t>ад</w:t>
      </w:r>
      <w:r w:rsidRPr="007A2D7B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к</w:t>
      </w:r>
      <w:r w:rsidRPr="007A2D7B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рдии</w:t>
      </w:r>
    </w:p>
    <w:p w:rsidR="002D3CAD" w:rsidRPr="00333A34" w:rsidRDefault="002D3CAD" w:rsidP="00333A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33A34">
        <w:rPr>
          <w:rFonts w:ascii="Times New Roman" w:hAnsi="Times New Roman"/>
          <w:sz w:val="24"/>
          <w:szCs w:val="24"/>
        </w:rPr>
        <w:t xml:space="preserve">) при экстрасистолии </w:t>
      </w:r>
    </w:p>
    <w:p w:rsidR="002D3CAD" w:rsidRPr="003D0958" w:rsidRDefault="002D3CAD" w:rsidP="00333A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приступе стенокардии</w:t>
      </w:r>
    </w:p>
    <w:p w:rsidR="002D3CAD" w:rsidRDefault="002D3CAD" w:rsidP="00333A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гипертоническом</w:t>
      </w:r>
      <w:r w:rsidRPr="003D0958">
        <w:rPr>
          <w:rFonts w:ascii="Times New Roman" w:hAnsi="Times New Roman"/>
          <w:sz w:val="24"/>
          <w:szCs w:val="24"/>
        </w:rPr>
        <w:t xml:space="preserve"> криз</w:t>
      </w:r>
      <w:r>
        <w:rPr>
          <w:rFonts w:ascii="Times New Roman" w:hAnsi="Times New Roman"/>
          <w:sz w:val="24"/>
          <w:szCs w:val="24"/>
        </w:rPr>
        <w:t>е</w:t>
      </w:r>
    </w:p>
    <w:p w:rsidR="002D3CAD" w:rsidRPr="003D0958" w:rsidRDefault="002D3CAD" w:rsidP="00333A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3D0958">
        <w:rPr>
          <w:rFonts w:ascii="Times New Roman" w:hAnsi="Times New Roman"/>
          <w:sz w:val="24"/>
          <w:szCs w:val="24"/>
        </w:rPr>
        <w:t>тахисистолическ</w:t>
      </w:r>
      <w:r>
        <w:rPr>
          <w:rFonts w:ascii="Times New Roman" w:hAnsi="Times New Roman"/>
          <w:sz w:val="24"/>
          <w:szCs w:val="24"/>
        </w:rPr>
        <w:t>ой</w:t>
      </w:r>
      <w:proofErr w:type="spellEnd"/>
      <w:r w:rsidRPr="003D0958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е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фибрилляции предсердий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</w:p>
    <w:p w:rsidR="002D3CAD" w:rsidRPr="00540584" w:rsidRDefault="002D3CAD" w:rsidP="00184541">
      <w:pPr>
        <w:pStyle w:val="a3"/>
        <w:numPr>
          <w:ilvl w:val="0"/>
          <w:numId w:val="1"/>
        </w:numPr>
        <w:tabs>
          <w:tab w:val="clear" w:pos="770"/>
        </w:tabs>
        <w:ind w:left="360"/>
        <w:rPr>
          <w:rFonts w:ascii="Times New Roman" w:hAnsi="Times New Roman"/>
          <w:caps/>
          <w:sz w:val="24"/>
          <w:szCs w:val="24"/>
        </w:rPr>
      </w:pPr>
      <w:r w:rsidRPr="00540584">
        <w:rPr>
          <w:rFonts w:ascii="Times New Roman" w:hAnsi="Times New Roman"/>
          <w:caps/>
          <w:sz w:val="24"/>
          <w:szCs w:val="24"/>
        </w:rPr>
        <w:t xml:space="preserve">для электрокардиографической картины фибрилляции желудочков характерно </w:t>
      </w:r>
    </w:p>
    <w:p w:rsidR="002D3CAD" w:rsidRDefault="002D3CAD" w:rsidP="0054058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наличие</w:t>
      </w:r>
      <w:r w:rsidRPr="003D0958">
        <w:rPr>
          <w:rFonts w:ascii="Times New Roman" w:hAnsi="Times New Roman"/>
          <w:sz w:val="24"/>
          <w:szCs w:val="24"/>
        </w:rPr>
        <w:t xml:space="preserve"> деформирован</w:t>
      </w:r>
      <w:r>
        <w:rPr>
          <w:rFonts w:ascii="Times New Roman" w:hAnsi="Times New Roman"/>
          <w:sz w:val="24"/>
          <w:szCs w:val="24"/>
        </w:rPr>
        <w:t>н</w:t>
      </w:r>
      <w:r w:rsidRPr="003D0958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 преждевременных</w:t>
      </w:r>
      <w:r w:rsidRPr="003D0958">
        <w:rPr>
          <w:rFonts w:ascii="Times New Roman" w:hAnsi="Times New Roman"/>
          <w:sz w:val="24"/>
          <w:szCs w:val="24"/>
        </w:rPr>
        <w:t xml:space="preserve"> комплекс</w:t>
      </w:r>
      <w:r>
        <w:rPr>
          <w:rFonts w:ascii="Times New Roman" w:hAnsi="Times New Roman"/>
          <w:sz w:val="24"/>
          <w:szCs w:val="24"/>
        </w:rPr>
        <w:t>ов</w:t>
      </w:r>
      <w:r w:rsidRPr="003D0958">
        <w:rPr>
          <w:rFonts w:ascii="Times New Roman" w:hAnsi="Times New Roman"/>
          <w:sz w:val="24"/>
          <w:szCs w:val="24"/>
        </w:rPr>
        <w:t xml:space="preserve"> QRS с полной компенсаторной паузой</w:t>
      </w:r>
    </w:p>
    <w:p w:rsidR="002D3CAD" w:rsidRPr="003D0958" w:rsidRDefault="002D3CAD" w:rsidP="003D095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</w:t>
      </w:r>
      <w:r w:rsidRPr="003D0958">
        <w:rPr>
          <w:rFonts w:ascii="Times New Roman" w:hAnsi="Times New Roman"/>
          <w:b/>
          <w:sz w:val="24"/>
          <w:szCs w:val="24"/>
        </w:rPr>
        <w:t xml:space="preserve"> отсутств</w:t>
      </w:r>
      <w:r>
        <w:rPr>
          <w:rFonts w:ascii="Times New Roman" w:hAnsi="Times New Roman"/>
          <w:b/>
          <w:sz w:val="24"/>
          <w:szCs w:val="24"/>
        </w:rPr>
        <w:t>ие</w:t>
      </w:r>
      <w:r w:rsidRPr="003D0958">
        <w:rPr>
          <w:rFonts w:ascii="Times New Roman" w:hAnsi="Times New Roman"/>
          <w:b/>
          <w:sz w:val="24"/>
          <w:szCs w:val="24"/>
        </w:rPr>
        <w:t xml:space="preserve"> комплекс</w:t>
      </w:r>
      <w:r>
        <w:rPr>
          <w:rFonts w:ascii="Times New Roman" w:hAnsi="Times New Roman"/>
          <w:b/>
          <w:sz w:val="24"/>
          <w:szCs w:val="24"/>
        </w:rPr>
        <w:t>ов</w:t>
      </w:r>
      <w:r w:rsidRPr="003D0958">
        <w:rPr>
          <w:rFonts w:ascii="Times New Roman" w:hAnsi="Times New Roman"/>
          <w:b/>
          <w:sz w:val="24"/>
          <w:szCs w:val="24"/>
        </w:rPr>
        <w:t xml:space="preserve"> QRS</w:t>
      </w:r>
      <w:r>
        <w:rPr>
          <w:rFonts w:ascii="Times New Roman" w:hAnsi="Times New Roman"/>
          <w:b/>
          <w:sz w:val="24"/>
          <w:szCs w:val="24"/>
        </w:rPr>
        <w:t>,</w:t>
      </w:r>
      <w:r w:rsidRPr="003D095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наличие</w:t>
      </w:r>
      <w:r w:rsidRPr="003D0958">
        <w:rPr>
          <w:rFonts w:ascii="Times New Roman" w:hAnsi="Times New Roman"/>
          <w:b/>
          <w:sz w:val="24"/>
          <w:szCs w:val="24"/>
        </w:rPr>
        <w:t xml:space="preserve"> хаотичны</w:t>
      </w:r>
      <w:r>
        <w:rPr>
          <w:rFonts w:ascii="Times New Roman" w:hAnsi="Times New Roman"/>
          <w:b/>
          <w:sz w:val="24"/>
          <w:szCs w:val="24"/>
        </w:rPr>
        <w:t>х</w:t>
      </w:r>
      <w:r w:rsidRPr="003D0958">
        <w:rPr>
          <w:rFonts w:ascii="Times New Roman" w:hAnsi="Times New Roman"/>
          <w:b/>
          <w:sz w:val="24"/>
          <w:szCs w:val="24"/>
        </w:rPr>
        <w:t xml:space="preserve"> волн разной ширины и амплитуды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наличие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синусоидальной кривой</w:t>
      </w:r>
      <w:r w:rsidRPr="003D0958">
        <w:rPr>
          <w:rFonts w:ascii="Times New Roman" w:hAnsi="Times New Roman"/>
          <w:sz w:val="24"/>
          <w:szCs w:val="24"/>
        </w:rPr>
        <w:t xml:space="preserve"> с правильными четкими волнами</w:t>
      </w:r>
    </w:p>
    <w:p w:rsidR="002D3CAD" w:rsidRPr="003D0958" w:rsidRDefault="002D3CAD" w:rsidP="0054058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наличие </w:t>
      </w:r>
      <w:r w:rsidRPr="003D0958">
        <w:rPr>
          <w:rFonts w:ascii="Times New Roman" w:hAnsi="Times New Roman"/>
          <w:sz w:val="24"/>
          <w:szCs w:val="24"/>
        </w:rPr>
        <w:t>волн F и f,</w:t>
      </w:r>
      <w:r>
        <w:rPr>
          <w:rFonts w:ascii="Times New Roman" w:hAnsi="Times New Roman"/>
          <w:sz w:val="24"/>
          <w:szCs w:val="24"/>
        </w:rPr>
        <w:t xml:space="preserve"> нерегулярное появление</w:t>
      </w:r>
      <w:r w:rsidRPr="003D0958">
        <w:rPr>
          <w:rFonts w:ascii="Times New Roman" w:hAnsi="Times New Roman"/>
          <w:sz w:val="24"/>
          <w:szCs w:val="24"/>
        </w:rPr>
        <w:t xml:space="preserve"> комплекс</w:t>
      </w:r>
      <w:r>
        <w:rPr>
          <w:rFonts w:ascii="Times New Roman" w:hAnsi="Times New Roman"/>
          <w:sz w:val="24"/>
          <w:szCs w:val="24"/>
        </w:rPr>
        <w:t>ов</w:t>
      </w:r>
      <w:r w:rsidRPr="003D0958">
        <w:rPr>
          <w:rFonts w:ascii="Times New Roman" w:hAnsi="Times New Roman"/>
          <w:sz w:val="24"/>
          <w:szCs w:val="24"/>
        </w:rPr>
        <w:t xml:space="preserve"> </w:t>
      </w:r>
      <w:r w:rsidRPr="003D0958">
        <w:rPr>
          <w:rFonts w:ascii="Times New Roman" w:hAnsi="Times New Roman"/>
          <w:sz w:val="24"/>
          <w:szCs w:val="24"/>
          <w:lang w:val="en-US"/>
        </w:rPr>
        <w:t>QRS</w:t>
      </w:r>
    </w:p>
    <w:p w:rsidR="002D3CAD" w:rsidRPr="003D0958" w:rsidRDefault="002D3CAD" w:rsidP="003D0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3D0958">
        <w:rPr>
          <w:rFonts w:ascii="Times New Roman" w:hAnsi="Times New Roman"/>
          <w:sz w:val="24"/>
          <w:szCs w:val="24"/>
        </w:rPr>
        <w:t xml:space="preserve"> расширен</w:t>
      </w:r>
      <w:r>
        <w:rPr>
          <w:rFonts w:ascii="Times New Roman" w:hAnsi="Times New Roman"/>
          <w:sz w:val="24"/>
          <w:szCs w:val="24"/>
        </w:rPr>
        <w:t>ие</w:t>
      </w:r>
      <w:r w:rsidRPr="003D0958">
        <w:rPr>
          <w:rFonts w:ascii="Times New Roman" w:hAnsi="Times New Roman"/>
          <w:sz w:val="24"/>
          <w:szCs w:val="24"/>
        </w:rPr>
        <w:t xml:space="preserve"> комплекс</w:t>
      </w:r>
      <w:r>
        <w:rPr>
          <w:rFonts w:ascii="Times New Roman" w:hAnsi="Times New Roman"/>
          <w:sz w:val="24"/>
          <w:szCs w:val="24"/>
        </w:rPr>
        <w:t>ов</w:t>
      </w:r>
      <w:r w:rsidRPr="003D0958">
        <w:rPr>
          <w:rFonts w:ascii="Times New Roman" w:hAnsi="Times New Roman"/>
          <w:sz w:val="24"/>
          <w:szCs w:val="24"/>
        </w:rPr>
        <w:t xml:space="preserve"> QRS за счет дельта-волны</w:t>
      </w:r>
    </w:p>
    <w:p w:rsidR="002D3CAD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184541" w:rsidRDefault="002D3CAD" w:rsidP="00184541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184541">
        <w:rPr>
          <w:rFonts w:ascii="Times New Roman" w:hAnsi="Times New Roman" w:cs="Times New Roman"/>
          <w:caps/>
          <w:sz w:val="24"/>
          <w:szCs w:val="24"/>
        </w:rPr>
        <w:t>Термином "бронхоэктаз" обозначается</w:t>
      </w:r>
    </w:p>
    <w:p w:rsidR="002D3CAD" w:rsidRPr="00184541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18454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184541">
        <w:rPr>
          <w:rFonts w:ascii="Times New Roman" w:hAnsi="Times New Roman" w:cs="Times New Roman"/>
          <w:b/>
          <w:sz w:val="24"/>
          <w:szCs w:val="24"/>
        </w:rPr>
        <w:t xml:space="preserve"> необратимое патологическое расширение бронхов вследствие гнойно-воспалительной деструкции бронхиальной стенки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врожденное недоразвитие респираторных отделов легких с расширением ацинусов и концевых бронхиол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локальная </w:t>
      </w:r>
      <w:proofErr w:type="spellStart"/>
      <w:r w:rsidRPr="003D0958">
        <w:rPr>
          <w:rFonts w:ascii="Times New Roman" w:hAnsi="Times New Roman" w:cs="Times New Roman"/>
          <w:sz w:val="24"/>
          <w:szCs w:val="24"/>
        </w:rPr>
        <w:t>обтурация</w:t>
      </w:r>
      <w:proofErr w:type="spellEnd"/>
      <w:r w:rsidRPr="003D0958">
        <w:rPr>
          <w:rFonts w:ascii="Times New Roman" w:hAnsi="Times New Roman" w:cs="Times New Roman"/>
          <w:sz w:val="24"/>
          <w:szCs w:val="24"/>
        </w:rPr>
        <w:t xml:space="preserve"> бронха опухолью, инородным телом или воспалительным отеком</w:t>
      </w:r>
    </w:p>
    <w:p w:rsidR="002D3CAD" w:rsidRPr="00184541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3D0958">
        <w:rPr>
          <w:rFonts w:ascii="Times New Roman" w:hAnsi="Times New Roman" w:cs="Times New Roman"/>
          <w:sz w:val="24"/>
          <w:szCs w:val="24"/>
        </w:rPr>
        <w:t xml:space="preserve"> трахеобронхиальный коллапс при кашле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3D0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буллезная эмфизема легких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57735F" w:rsidRDefault="002D3CAD" w:rsidP="0057735F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57735F">
        <w:rPr>
          <w:rFonts w:ascii="Times New Roman" w:hAnsi="Times New Roman" w:cs="Times New Roman"/>
          <w:caps/>
          <w:sz w:val="24"/>
          <w:szCs w:val="24"/>
        </w:rPr>
        <w:t>Клиническим признаком, характерным для бронхиальной астмы, является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D0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кровохарканье</w:t>
      </w:r>
    </w:p>
    <w:p w:rsidR="002D3CAD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3D0958">
        <w:rPr>
          <w:rFonts w:ascii="Times New Roman" w:hAnsi="Times New Roman" w:cs="Times New Roman"/>
          <w:sz w:val="24"/>
          <w:szCs w:val="24"/>
        </w:rPr>
        <w:t xml:space="preserve"> субфебрилитет</w:t>
      </w:r>
    </w:p>
    <w:p w:rsidR="002D3CAD" w:rsidRPr="0057735F" w:rsidRDefault="002D3CAD" w:rsidP="0057735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Pr="0057735F">
        <w:rPr>
          <w:rFonts w:ascii="Times New Roman" w:hAnsi="Times New Roman" w:cs="Times New Roman"/>
          <w:b/>
          <w:sz w:val="24"/>
          <w:szCs w:val="24"/>
        </w:rPr>
        <w:t xml:space="preserve"> приступы удушья</w:t>
      </w:r>
    </w:p>
    <w:p w:rsidR="002D3CAD" w:rsidRPr="003D0958" w:rsidRDefault="002D3CAD" w:rsidP="0057735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кашель с мокротой в течение 2 лет</w:t>
      </w:r>
    </w:p>
    <w:p w:rsidR="002D3CAD" w:rsidRPr="003D0958" w:rsidRDefault="002D3CAD" w:rsidP="0057735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кашель </w:t>
      </w:r>
      <w:r>
        <w:rPr>
          <w:rFonts w:ascii="Times New Roman" w:hAnsi="Times New Roman" w:cs="Times New Roman"/>
          <w:sz w:val="24"/>
          <w:szCs w:val="24"/>
        </w:rPr>
        <w:t>с обильным отделением гнойной мокроты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8424A4" w:rsidRDefault="002D3CAD" w:rsidP="008424A4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8424A4">
        <w:rPr>
          <w:rFonts w:ascii="Times New Roman" w:hAnsi="Times New Roman" w:cs="Times New Roman"/>
          <w:caps/>
          <w:sz w:val="24"/>
          <w:szCs w:val="24"/>
        </w:rPr>
        <w:t>Изменением функции внешнего дыхания при бронхиальной обструкции является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Pr="003D0958">
        <w:rPr>
          <w:rFonts w:ascii="Times New Roman" w:hAnsi="Times New Roman" w:cs="Times New Roman"/>
          <w:b/>
          <w:sz w:val="24"/>
          <w:szCs w:val="24"/>
        </w:rPr>
        <w:t xml:space="preserve"> снижение объема форсированного выдоха </w:t>
      </w:r>
      <w:r>
        <w:rPr>
          <w:rFonts w:ascii="Times New Roman" w:hAnsi="Times New Roman" w:cs="Times New Roman"/>
          <w:b/>
          <w:sz w:val="24"/>
          <w:szCs w:val="24"/>
        </w:rPr>
        <w:t>за 1 секунду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3D0958">
        <w:rPr>
          <w:rFonts w:ascii="Times New Roman" w:hAnsi="Times New Roman" w:cs="Times New Roman"/>
          <w:sz w:val="24"/>
          <w:szCs w:val="24"/>
        </w:rPr>
        <w:t xml:space="preserve"> увеличение объема форсированного выдоха</w:t>
      </w:r>
      <w:r w:rsidRPr="00633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3DD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333DD">
        <w:rPr>
          <w:rFonts w:ascii="Times New Roman" w:hAnsi="Times New Roman" w:cs="Times New Roman"/>
          <w:sz w:val="24"/>
          <w:szCs w:val="24"/>
        </w:rPr>
        <w:t xml:space="preserve"> секунду</w:t>
      </w:r>
    </w:p>
    <w:p w:rsidR="002D3CAD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D0958">
        <w:rPr>
          <w:rFonts w:ascii="Times New Roman" w:hAnsi="Times New Roman" w:cs="Times New Roman"/>
          <w:sz w:val="24"/>
          <w:szCs w:val="24"/>
        </w:rPr>
        <w:t xml:space="preserve"> увеличение пиковой объемной скорости выдоха</w:t>
      </w:r>
    </w:p>
    <w:p w:rsidR="002D3CAD" w:rsidRPr="003D0958" w:rsidRDefault="002D3CAD" w:rsidP="006333D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3D0958">
        <w:rPr>
          <w:rFonts w:ascii="Times New Roman" w:hAnsi="Times New Roman" w:cs="Times New Roman"/>
          <w:sz w:val="24"/>
          <w:szCs w:val="24"/>
        </w:rPr>
        <w:t xml:space="preserve"> уменьшение остаточного объема легких</w:t>
      </w:r>
    </w:p>
    <w:p w:rsidR="002D3CAD" w:rsidRPr="003D0958" w:rsidRDefault="002D3CAD" w:rsidP="006333D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3D0958">
        <w:rPr>
          <w:rFonts w:ascii="Times New Roman" w:hAnsi="Times New Roman" w:cs="Times New Roman"/>
          <w:sz w:val="24"/>
          <w:szCs w:val="24"/>
        </w:rPr>
        <w:t xml:space="preserve"> увеличение жизненной емкости легких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083789" w:rsidRDefault="002D3CAD" w:rsidP="00083789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083789">
        <w:rPr>
          <w:rFonts w:ascii="Times New Roman" w:hAnsi="Times New Roman" w:cs="Times New Roman"/>
          <w:caps/>
          <w:color w:val="0D0D0D"/>
          <w:sz w:val="24"/>
        </w:rPr>
        <w:t>Для бронхиальной астмы в отличие от хронической обструктивной болезни лёгких характерно</w:t>
      </w:r>
    </w:p>
    <w:p w:rsidR="002D3CAD" w:rsidRPr="00017FB0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017F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17FB0">
        <w:rPr>
          <w:rFonts w:ascii="Times New Roman" w:hAnsi="Times New Roman" w:cs="Times New Roman"/>
          <w:sz w:val="24"/>
          <w:szCs w:val="24"/>
        </w:rPr>
        <w:t xml:space="preserve"> </w:t>
      </w:r>
      <w:r w:rsidRPr="00017FB0">
        <w:rPr>
          <w:rFonts w:ascii="Times New Roman" w:hAnsi="Times New Roman" w:cs="Times New Roman"/>
          <w:color w:val="0D0D0D"/>
          <w:sz w:val="24"/>
        </w:rPr>
        <w:t xml:space="preserve">увеличение жизненной емкости легких </w:t>
      </w:r>
      <w:r>
        <w:rPr>
          <w:rFonts w:ascii="Times New Roman" w:hAnsi="Times New Roman" w:cs="Times New Roman"/>
          <w:color w:val="0D0D0D"/>
          <w:sz w:val="24"/>
        </w:rPr>
        <w:t>и</w:t>
      </w:r>
      <w:r w:rsidRPr="00017FB0">
        <w:rPr>
          <w:rFonts w:ascii="Times New Roman" w:hAnsi="Times New Roman" w:cs="Times New Roman"/>
          <w:color w:val="0D0D0D"/>
          <w:sz w:val="24"/>
        </w:rPr>
        <w:t xml:space="preserve"> уменьшение остаточного объема легких</w:t>
      </w:r>
    </w:p>
    <w:p w:rsidR="002D3CAD" w:rsidRPr="00017FB0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017F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17FB0">
        <w:rPr>
          <w:rFonts w:ascii="Times New Roman" w:hAnsi="Times New Roman" w:cs="Times New Roman"/>
          <w:sz w:val="24"/>
          <w:szCs w:val="24"/>
        </w:rPr>
        <w:t xml:space="preserve"> </w:t>
      </w:r>
      <w:r w:rsidRPr="00017FB0">
        <w:rPr>
          <w:rFonts w:ascii="Times New Roman" w:hAnsi="Times New Roman" w:cs="Times New Roman"/>
          <w:color w:val="0D0D0D"/>
          <w:sz w:val="24"/>
        </w:rPr>
        <w:t xml:space="preserve">уменьшение жизненной емкости легких </w:t>
      </w:r>
      <w:r>
        <w:rPr>
          <w:rFonts w:ascii="Times New Roman" w:hAnsi="Times New Roman" w:cs="Times New Roman"/>
          <w:color w:val="0D0D0D"/>
          <w:sz w:val="24"/>
        </w:rPr>
        <w:t>и</w:t>
      </w:r>
      <w:r w:rsidRPr="00017FB0">
        <w:rPr>
          <w:rFonts w:ascii="Times New Roman" w:hAnsi="Times New Roman" w:cs="Times New Roman"/>
          <w:color w:val="0D0D0D"/>
          <w:sz w:val="24"/>
        </w:rPr>
        <w:t xml:space="preserve"> увеличение остаточного объема легких</w:t>
      </w:r>
    </w:p>
    <w:p w:rsidR="002D3CAD" w:rsidRPr="00017FB0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17FB0">
        <w:rPr>
          <w:rFonts w:ascii="Times New Roman" w:hAnsi="Times New Roman" w:cs="Times New Roman"/>
          <w:sz w:val="24"/>
          <w:szCs w:val="24"/>
        </w:rPr>
        <w:t xml:space="preserve"> </w:t>
      </w:r>
      <w:r w:rsidRPr="00017FB0">
        <w:rPr>
          <w:rFonts w:ascii="Times New Roman" w:hAnsi="Times New Roman" w:cs="Times New Roman"/>
          <w:b/>
          <w:color w:val="0D0D0D"/>
          <w:sz w:val="24"/>
        </w:rPr>
        <w:t>положительная фармакологическая проба с бета-2-агонистом</w:t>
      </w:r>
    </w:p>
    <w:p w:rsidR="002D3CAD" w:rsidRPr="00017FB0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17FB0">
        <w:rPr>
          <w:rFonts w:ascii="Times New Roman" w:hAnsi="Times New Roman" w:cs="Times New Roman"/>
          <w:sz w:val="24"/>
          <w:szCs w:val="24"/>
        </w:rPr>
        <w:t xml:space="preserve"> </w:t>
      </w:r>
      <w:r w:rsidRPr="00017FB0">
        <w:rPr>
          <w:rFonts w:ascii="Times New Roman" w:hAnsi="Times New Roman" w:cs="Times New Roman"/>
          <w:color w:val="0D0D0D"/>
          <w:sz w:val="24"/>
        </w:rPr>
        <w:t>увеличение общей емкости легких</w:t>
      </w:r>
    </w:p>
    <w:p w:rsidR="002D3CAD" w:rsidRPr="00017FB0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017FB0">
        <w:rPr>
          <w:rFonts w:ascii="Times New Roman" w:hAnsi="Times New Roman" w:cs="Times New Roman"/>
          <w:sz w:val="24"/>
          <w:szCs w:val="24"/>
        </w:rPr>
        <w:t xml:space="preserve"> </w:t>
      </w:r>
      <w:r w:rsidRPr="00017FB0">
        <w:rPr>
          <w:rFonts w:ascii="Times New Roman" w:hAnsi="Times New Roman" w:cs="Times New Roman"/>
          <w:color w:val="0D0D0D"/>
          <w:sz w:val="24"/>
        </w:rPr>
        <w:t>увеличение индекса Тиффно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321F90" w:rsidRDefault="002D3CAD" w:rsidP="00321F90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321F90">
        <w:rPr>
          <w:rFonts w:ascii="Times New Roman" w:hAnsi="Times New Roman" w:cs="Times New Roman"/>
          <w:caps/>
          <w:sz w:val="24"/>
          <w:szCs w:val="24"/>
        </w:rPr>
        <w:t>в клиническом анализе крови при бронхиальной астме наблюдается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выраженный сдвиг лейкоцитарной формулы влево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значительное ускорение СОЭ</w:t>
      </w:r>
    </w:p>
    <w:p w:rsidR="002D3CAD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D0958">
        <w:rPr>
          <w:rFonts w:ascii="Times New Roman" w:hAnsi="Times New Roman" w:cs="Times New Roman"/>
          <w:sz w:val="24"/>
          <w:szCs w:val="24"/>
        </w:rPr>
        <w:t xml:space="preserve"> ретикулоцитоз</w:t>
      </w:r>
    </w:p>
    <w:p w:rsidR="002D3CAD" w:rsidRPr="003D0958" w:rsidRDefault="002D3CAD" w:rsidP="00321F9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</w:t>
      </w:r>
      <w:r w:rsidRPr="003D0958">
        <w:rPr>
          <w:rFonts w:ascii="Times New Roman" w:hAnsi="Times New Roman" w:cs="Times New Roman"/>
          <w:b/>
          <w:sz w:val="24"/>
          <w:szCs w:val="24"/>
        </w:rPr>
        <w:t xml:space="preserve"> эозинофилия</w:t>
      </w:r>
    </w:p>
    <w:p w:rsidR="002D3CAD" w:rsidRPr="003D0958" w:rsidRDefault="002D3CAD" w:rsidP="00321F9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базофилия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3D0958" w:rsidRDefault="002D3CAD" w:rsidP="00152F10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caps/>
          <w:sz w:val="24"/>
          <w:szCs w:val="24"/>
        </w:rPr>
        <w:t xml:space="preserve">в клиническом анализе мокроты при бронхиальной астме </w:t>
      </w:r>
      <w:r w:rsidRPr="00321F90">
        <w:rPr>
          <w:rFonts w:ascii="Times New Roman" w:hAnsi="Times New Roman" w:cs="Times New Roman"/>
          <w:caps/>
          <w:sz w:val="24"/>
          <w:szCs w:val="24"/>
        </w:rPr>
        <w:t>наблюда</w:t>
      </w:r>
      <w:r>
        <w:rPr>
          <w:rFonts w:ascii="Times New Roman" w:hAnsi="Times New Roman" w:cs="Times New Roman"/>
          <w:caps/>
          <w:sz w:val="24"/>
          <w:szCs w:val="24"/>
        </w:rPr>
        <w:t>ю</w:t>
      </w:r>
      <w:r w:rsidRPr="00321F90">
        <w:rPr>
          <w:rFonts w:ascii="Times New Roman" w:hAnsi="Times New Roman" w:cs="Times New Roman"/>
          <w:caps/>
          <w:sz w:val="24"/>
          <w:szCs w:val="24"/>
        </w:rPr>
        <w:t>тся</w:t>
      </w:r>
    </w:p>
    <w:p w:rsidR="002D3CAD" w:rsidRPr="00152F10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152F1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152F10">
        <w:rPr>
          <w:rFonts w:ascii="Times New Roman" w:hAnsi="Times New Roman" w:cs="Times New Roman"/>
          <w:b/>
          <w:sz w:val="24"/>
          <w:szCs w:val="24"/>
        </w:rPr>
        <w:t xml:space="preserve"> эозинофилия, кристаллы Шарко-Лейдена, спирали Куршмана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большое количество эластических волокон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большое количество нейтрофилов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большое количество эритроцитов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3D0958">
        <w:rPr>
          <w:rFonts w:ascii="Times New Roman" w:hAnsi="Times New Roman" w:cs="Times New Roman"/>
          <w:sz w:val="24"/>
          <w:szCs w:val="24"/>
        </w:rPr>
        <w:t xml:space="preserve"> тельца Жоли и кольца Ке</w:t>
      </w:r>
      <w:r>
        <w:rPr>
          <w:rFonts w:ascii="Times New Roman" w:hAnsi="Times New Roman" w:cs="Times New Roman"/>
          <w:sz w:val="24"/>
          <w:szCs w:val="24"/>
        </w:rPr>
        <w:t>бота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D17D1C" w:rsidRDefault="002D3CAD" w:rsidP="00D17D1C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D17D1C">
        <w:rPr>
          <w:rFonts w:ascii="Times New Roman" w:hAnsi="Times New Roman" w:cs="Times New Roman"/>
          <w:caps/>
          <w:sz w:val="24"/>
          <w:szCs w:val="24"/>
        </w:rPr>
        <w:t xml:space="preserve">Патоморфологические изменения, характерные для II стадии крупозной пневмонии, называются </w:t>
      </w:r>
    </w:p>
    <w:p w:rsidR="002D3CAD" w:rsidRPr="003D0958" w:rsidRDefault="002D3CAD" w:rsidP="00D17D1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плазматическое пропитывание</w:t>
      </w:r>
    </w:p>
    <w:p w:rsidR="002D3CAD" w:rsidRPr="003D0958" w:rsidRDefault="002D3CAD" w:rsidP="00D17D1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интерстициальный отек</w:t>
      </w:r>
    </w:p>
    <w:p w:rsidR="002D3CAD" w:rsidRPr="003D0958" w:rsidRDefault="002D3CAD" w:rsidP="00D17D1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D0958">
        <w:rPr>
          <w:rFonts w:ascii="Times New Roman" w:hAnsi="Times New Roman" w:cs="Times New Roman"/>
          <w:sz w:val="24"/>
          <w:szCs w:val="24"/>
        </w:rPr>
        <w:t xml:space="preserve"> фиброз легочной ткани</w:t>
      </w:r>
    </w:p>
    <w:p w:rsidR="002D3CAD" w:rsidRPr="00D17D1C" w:rsidRDefault="002D3CAD" w:rsidP="00D17D1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D17D1C">
        <w:rPr>
          <w:rFonts w:ascii="Times New Roman" w:hAnsi="Times New Roman" w:cs="Times New Roman"/>
          <w:b/>
          <w:sz w:val="24"/>
          <w:szCs w:val="24"/>
        </w:rPr>
        <w:t>4) красное опеченение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альвеолярный отек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3A5852" w:rsidRDefault="002D3CAD" w:rsidP="003A5852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3A5852">
        <w:rPr>
          <w:rStyle w:val="FontStyle21"/>
          <w:caps/>
          <w:sz w:val="24"/>
        </w:rPr>
        <w:t>Риск развития кандидоза полости рта увеличивается у больного бронхиальной астмой, получающего</w:t>
      </w:r>
    </w:p>
    <w:p w:rsidR="002D3CAD" w:rsidRPr="003A5852" w:rsidRDefault="002D3CAD" w:rsidP="003A5852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  <w:r w:rsidRPr="003A5852">
        <w:rPr>
          <w:rStyle w:val="FontStyle19"/>
          <w:sz w:val="24"/>
        </w:rPr>
        <w:t xml:space="preserve">1) </w:t>
      </w:r>
      <w:r>
        <w:rPr>
          <w:rStyle w:val="FontStyle19"/>
          <w:sz w:val="24"/>
        </w:rPr>
        <w:t>антагонисты лейкотриеновых рецепторов</w:t>
      </w:r>
    </w:p>
    <w:p w:rsidR="002D3CAD" w:rsidRPr="003A5852" w:rsidRDefault="002D3CAD" w:rsidP="003A5852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b/>
          <w:sz w:val="24"/>
        </w:rPr>
      </w:pPr>
      <w:r w:rsidRPr="003A5852">
        <w:rPr>
          <w:rStyle w:val="FontStyle19"/>
          <w:b/>
          <w:sz w:val="24"/>
        </w:rPr>
        <w:t>2) ингаляционные глюкокортикостероиды</w:t>
      </w:r>
    </w:p>
    <w:p w:rsidR="002D3CAD" w:rsidRPr="009775FB" w:rsidRDefault="002D3CAD" w:rsidP="003A5852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</w:rPr>
        <w:t xml:space="preserve">3) </w:t>
      </w:r>
      <w:proofErr w:type="spellStart"/>
      <w:r>
        <w:rPr>
          <w:rStyle w:val="FontStyle19"/>
          <w:sz w:val="24"/>
        </w:rPr>
        <w:t>антихолинэргические</w:t>
      </w:r>
      <w:proofErr w:type="spellEnd"/>
      <w:r>
        <w:rPr>
          <w:rStyle w:val="FontStyle19"/>
          <w:sz w:val="24"/>
        </w:rPr>
        <w:t xml:space="preserve"> препараты</w:t>
      </w:r>
    </w:p>
    <w:p w:rsidR="002D3CAD" w:rsidRPr="009775FB" w:rsidRDefault="002D3CAD" w:rsidP="003A5852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</w:rPr>
        <w:t xml:space="preserve">4) </w:t>
      </w:r>
      <w:r w:rsidRPr="009775FB">
        <w:rPr>
          <w:rStyle w:val="FontStyle19"/>
          <w:sz w:val="24"/>
        </w:rPr>
        <w:t>бета</w:t>
      </w:r>
      <w:r>
        <w:rPr>
          <w:rStyle w:val="FontStyle19"/>
          <w:sz w:val="24"/>
        </w:rPr>
        <w:t>-</w:t>
      </w:r>
      <w:r w:rsidRPr="009775FB">
        <w:rPr>
          <w:rStyle w:val="FontStyle19"/>
          <w:sz w:val="24"/>
        </w:rPr>
        <w:t>2-агонисты</w:t>
      </w:r>
    </w:p>
    <w:p w:rsidR="002D3CAD" w:rsidRPr="009775FB" w:rsidRDefault="002D3CAD" w:rsidP="003A5852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</w:rPr>
        <w:t>5) метилксантины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375465" w:rsidRDefault="002D3CAD" w:rsidP="00375465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375465">
        <w:rPr>
          <w:rFonts w:ascii="Times New Roman" w:hAnsi="Times New Roman" w:cs="Times New Roman"/>
          <w:caps/>
          <w:sz w:val="24"/>
          <w:szCs w:val="24"/>
        </w:rPr>
        <w:t>наиболее частым возбудителем внебольничной пневмонии является</w:t>
      </w:r>
    </w:p>
    <w:p w:rsidR="002D3CAD" w:rsidRPr="003D0958" w:rsidRDefault="002D3CAD" w:rsidP="0037546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D0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золотистый стафилококк</w:t>
      </w:r>
    </w:p>
    <w:p w:rsidR="002D3CAD" w:rsidRPr="00375465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Pr="00375465">
        <w:rPr>
          <w:rFonts w:ascii="Times New Roman" w:hAnsi="Times New Roman" w:cs="Times New Roman"/>
          <w:b/>
          <w:sz w:val="24"/>
          <w:szCs w:val="24"/>
        </w:rPr>
        <w:t xml:space="preserve"> пневмококк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D0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энтерококк</w:t>
      </w:r>
    </w:p>
    <w:p w:rsidR="002D3CAD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3D0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клебсиелла</w:t>
      </w:r>
    </w:p>
    <w:p w:rsidR="002D3CAD" w:rsidRPr="003D0958" w:rsidRDefault="002D3CAD" w:rsidP="0037546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3D0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протей</w:t>
      </w:r>
    </w:p>
    <w:p w:rsidR="002D3CAD" w:rsidRPr="00DE20FE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3D0958" w:rsidRDefault="002D3CAD" w:rsidP="006C53B7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C53B7">
        <w:rPr>
          <w:rFonts w:ascii="Times New Roman" w:hAnsi="Times New Roman" w:cs="Times New Roman"/>
          <w:caps/>
          <w:sz w:val="24"/>
          <w:szCs w:val="24"/>
        </w:rPr>
        <w:t>Антибиотиками выбора для лечения неосложненной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aps/>
          <w:sz w:val="24"/>
          <w:szCs w:val="24"/>
        </w:rPr>
        <w:t>внебольничной пневмонии являю</w:t>
      </w:r>
      <w:r w:rsidRPr="00375465">
        <w:rPr>
          <w:rFonts w:ascii="Times New Roman" w:hAnsi="Times New Roman" w:cs="Times New Roman"/>
          <w:caps/>
          <w:sz w:val="24"/>
          <w:szCs w:val="24"/>
        </w:rPr>
        <w:t>тся</w:t>
      </w:r>
    </w:p>
    <w:p w:rsidR="002D3CAD" w:rsidRPr="006C53B7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6C53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C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карбапенемы</w:t>
      </w:r>
      <w:proofErr w:type="spellEnd"/>
    </w:p>
    <w:p w:rsidR="002D3CAD" w:rsidRPr="006C53B7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Pr="006C53B7">
        <w:rPr>
          <w:rFonts w:ascii="Times New Roman" w:hAnsi="Times New Roman" w:cs="Times New Roman"/>
          <w:b/>
          <w:sz w:val="24"/>
          <w:szCs w:val="24"/>
        </w:rPr>
        <w:t xml:space="preserve"> пенициллины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D0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аминогликозиды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3D0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цефалоспорины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C5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поколения</w:t>
      </w:r>
    </w:p>
    <w:p w:rsidR="002D3CAD" w:rsidRPr="006C53B7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3D0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респираторные фторхинолоны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BD3C55" w:rsidRDefault="002D3CAD" w:rsidP="00BD3C55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BD3C55">
        <w:rPr>
          <w:rFonts w:ascii="Times New Roman" w:hAnsi="Times New Roman" w:cs="Times New Roman"/>
          <w:caps/>
          <w:sz w:val="24"/>
          <w:szCs w:val="24"/>
        </w:rPr>
        <w:t>Наиболее информативным инструментальным методом диагностики бронхоэктазов является</w:t>
      </w:r>
    </w:p>
    <w:p w:rsidR="002D3CAD" w:rsidRDefault="002D3CAD" w:rsidP="00BD3C5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обзорная рентгенография</w:t>
      </w:r>
      <w:r>
        <w:rPr>
          <w:rFonts w:ascii="Times New Roman" w:hAnsi="Times New Roman" w:cs="Times New Roman"/>
          <w:sz w:val="24"/>
          <w:szCs w:val="24"/>
        </w:rPr>
        <w:t xml:space="preserve"> органов грудной полости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ком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D0958">
        <w:rPr>
          <w:rFonts w:ascii="Times New Roman" w:hAnsi="Times New Roman" w:cs="Times New Roman"/>
          <w:sz w:val="24"/>
          <w:szCs w:val="24"/>
        </w:rPr>
        <w:t>ьютерная томография легких</w:t>
      </w:r>
    </w:p>
    <w:p w:rsidR="002D3CAD" w:rsidRPr="003D0958" w:rsidRDefault="002D3CAD" w:rsidP="00BD3C5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D0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пикфлуометрия</w:t>
      </w:r>
      <w:proofErr w:type="spellEnd"/>
    </w:p>
    <w:p w:rsidR="002D3CAD" w:rsidRPr="00BD3C55" w:rsidRDefault="002D3CAD" w:rsidP="00BD3C5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BD3C55">
        <w:rPr>
          <w:rFonts w:ascii="Times New Roman" w:hAnsi="Times New Roman" w:cs="Times New Roman"/>
          <w:b/>
          <w:sz w:val="24"/>
          <w:szCs w:val="24"/>
        </w:rPr>
        <w:t>4) бронхография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3D0958">
        <w:rPr>
          <w:rFonts w:ascii="Times New Roman" w:hAnsi="Times New Roman" w:cs="Times New Roman"/>
          <w:sz w:val="24"/>
          <w:szCs w:val="24"/>
        </w:rPr>
        <w:t xml:space="preserve"> спирография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5E11C0" w:rsidRDefault="002D3CAD" w:rsidP="005E11C0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5E11C0">
        <w:rPr>
          <w:rFonts w:ascii="Times New Roman" w:hAnsi="Times New Roman" w:cs="Times New Roman"/>
          <w:caps/>
          <w:sz w:val="24"/>
          <w:szCs w:val="24"/>
        </w:rPr>
        <w:t>Жизненная емкость легких это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D0958">
        <w:rPr>
          <w:rFonts w:ascii="Times New Roman" w:hAnsi="Times New Roman" w:cs="Times New Roman"/>
          <w:sz w:val="24"/>
          <w:szCs w:val="24"/>
        </w:rPr>
        <w:t>объем воздуха, остающийся в легких после спокойного выдоха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объем воздуха, остающийся в легких после максимального выдоха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объем воздуха, который человек вдыхает и выдыхает при спокойном дыхании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3D0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объем воздуха, который можно дополнительно вдохнуть после спокойного вдоха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</w:t>
      </w:r>
      <w:r w:rsidRPr="003D0958">
        <w:rPr>
          <w:rFonts w:ascii="Times New Roman" w:hAnsi="Times New Roman" w:cs="Times New Roman"/>
          <w:b/>
          <w:sz w:val="24"/>
          <w:szCs w:val="24"/>
        </w:rPr>
        <w:t xml:space="preserve"> объем </w:t>
      </w:r>
      <w:r>
        <w:rPr>
          <w:rFonts w:ascii="Times New Roman" w:hAnsi="Times New Roman" w:cs="Times New Roman"/>
          <w:b/>
          <w:sz w:val="24"/>
          <w:szCs w:val="24"/>
        </w:rPr>
        <w:t xml:space="preserve">воздуха, который можно выдохнуть при </w:t>
      </w:r>
      <w:r w:rsidRPr="003D0958">
        <w:rPr>
          <w:rFonts w:ascii="Times New Roman" w:hAnsi="Times New Roman" w:cs="Times New Roman"/>
          <w:b/>
          <w:sz w:val="24"/>
          <w:szCs w:val="24"/>
        </w:rPr>
        <w:t>максимально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глубоком</w:t>
      </w:r>
      <w:r w:rsidRPr="003D0958">
        <w:rPr>
          <w:rFonts w:ascii="Times New Roman" w:hAnsi="Times New Roman" w:cs="Times New Roman"/>
          <w:b/>
          <w:sz w:val="24"/>
          <w:szCs w:val="24"/>
        </w:rPr>
        <w:t xml:space="preserve"> выдох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3D0958">
        <w:rPr>
          <w:rFonts w:ascii="Times New Roman" w:hAnsi="Times New Roman" w:cs="Times New Roman"/>
          <w:b/>
          <w:sz w:val="24"/>
          <w:szCs w:val="24"/>
        </w:rPr>
        <w:t xml:space="preserve"> после максимально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глубокого</w:t>
      </w:r>
      <w:r w:rsidRPr="003D0958">
        <w:rPr>
          <w:rFonts w:ascii="Times New Roman" w:hAnsi="Times New Roman" w:cs="Times New Roman"/>
          <w:b/>
          <w:sz w:val="24"/>
          <w:szCs w:val="24"/>
        </w:rPr>
        <w:t xml:space="preserve"> вдоха</w:t>
      </w:r>
    </w:p>
    <w:p w:rsidR="002D3CAD" w:rsidRPr="00DE20FE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6352BB" w:rsidRDefault="002D3CAD" w:rsidP="006352BB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6352BB">
        <w:rPr>
          <w:rFonts w:ascii="Times New Roman" w:hAnsi="Times New Roman" w:cs="Times New Roman"/>
          <w:caps/>
          <w:sz w:val="24"/>
          <w:szCs w:val="24"/>
        </w:rPr>
        <w:t xml:space="preserve">Основным критерием постановки диагноза хронического бронхита является </w:t>
      </w:r>
    </w:p>
    <w:p w:rsidR="002D3CAD" w:rsidRPr="003D0958" w:rsidRDefault="002D3CAD" w:rsidP="009057E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Pr="003D0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A7C">
        <w:rPr>
          <w:rFonts w:ascii="Times New Roman" w:hAnsi="Times New Roman" w:cs="Times New Roman"/>
          <w:b/>
          <w:sz w:val="24"/>
          <w:szCs w:val="24"/>
        </w:rPr>
        <w:t>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958">
        <w:rPr>
          <w:rFonts w:ascii="Times New Roman" w:hAnsi="Times New Roman" w:cs="Times New Roman"/>
          <w:b/>
          <w:sz w:val="24"/>
          <w:szCs w:val="24"/>
        </w:rPr>
        <w:t>бронхит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D0958">
        <w:rPr>
          <w:rFonts w:ascii="Times New Roman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продуктивным </w:t>
      </w:r>
      <w:r w:rsidRPr="003D0958">
        <w:rPr>
          <w:rFonts w:ascii="Times New Roman" w:hAnsi="Times New Roman" w:cs="Times New Roman"/>
          <w:b/>
          <w:sz w:val="24"/>
          <w:szCs w:val="24"/>
        </w:rPr>
        <w:t xml:space="preserve">кашлем </w:t>
      </w:r>
      <w:r>
        <w:rPr>
          <w:rFonts w:ascii="Times New Roman" w:hAnsi="Times New Roman" w:cs="Times New Roman"/>
          <w:b/>
          <w:sz w:val="24"/>
          <w:szCs w:val="24"/>
        </w:rPr>
        <w:t>на протяжении</w:t>
      </w:r>
      <w:r w:rsidRPr="003D09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 менее</w:t>
      </w:r>
      <w:r w:rsidRPr="003D0958">
        <w:rPr>
          <w:rFonts w:ascii="Times New Roman" w:hAnsi="Times New Roman" w:cs="Times New Roman"/>
          <w:b/>
          <w:sz w:val="24"/>
          <w:szCs w:val="24"/>
        </w:rPr>
        <w:t xml:space="preserve"> 3 мес</w:t>
      </w:r>
      <w:r>
        <w:rPr>
          <w:rFonts w:ascii="Times New Roman" w:hAnsi="Times New Roman" w:cs="Times New Roman"/>
          <w:b/>
          <w:sz w:val="24"/>
          <w:szCs w:val="24"/>
        </w:rPr>
        <w:t>яцев</w:t>
      </w:r>
      <w:r w:rsidRPr="003D0958">
        <w:rPr>
          <w:rFonts w:ascii="Times New Roman" w:hAnsi="Times New Roman" w:cs="Times New Roman"/>
          <w:b/>
          <w:sz w:val="24"/>
          <w:szCs w:val="24"/>
        </w:rPr>
        <w:t xml:space="preserve"> в году в течение </w:t>
      </w:r>
      <w:r>
        <w:rPr>
          <w:rFonts w:ascii="Times New Roman" w:hAnsi="Times New Roman" w:cs="Times New Roman"/>
          <w:b/>
          <w:sz w:val="24"/>
          <w:szCs w:val="24"/>
        </w:rPr>
        <w:t>по крайней мере</w:t>
      </w:r>
      <w:r w:rsidRPr="003D0958">
        <w:rPr>
          <w:rFonts w:ascii="Times New Roman" w:hAnsi="Times New Roman" w:cs="Times New Roman"/>
          <w:b/>
          <w:sz w:val="24"/>
          <w:szCs w:val="24"/>
        </w:rPr>
        <w:t xml:space="preserve"> 2 лет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3D0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3D0958">
        <w:rPr>
          <w:rFonts w:ascii="Times New Roman" w:hAnsi="Times New Roman" w:cs="Times New Roman"/>
          <w:sz w:val="24"/>
          <w:szCs w:val="24"/>
        </w:rPr>
        <w:t>бронхит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958">
        <w:rPr>
          <w:rFonts w:ascii="Times New Roman" w:hAnsi="Times New Roman" w:cs="Times New Roman"/>
          <w:sz w:val="24"/>
          <w:szCs w:val="24"/>
        </w:rPr>
        <w:t>, сопровождающ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3D0958">
        <w:rPr>
          <w:rFonts w:ascii="Times New Roman" w:hAnsi="Times New Roman" w:cs="Times New Roman"/>
          <w:sz w:val="24"/>
          <w:szCs w:val="24"/>
        </w:rPr>
        <w:t>ся легочной артериальной гипертензией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D0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3D0958">
        <w:rPr>
          <w:rFonts w:ascii="Times New Roman" w:hAnsi="Times New Roman" w:cs="Times New Roman"/>
          <w:sz w:val="24"/>
          <w:szCs w:val="24"/>
        </w:rPr>
        <w:t>бронхит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958">
        <w:rPr>
          <w:rFonts w:ascii="Times New Roman" w:hAnsi="Times New Roman" w:cs="Times New Roman"/>
          <w:sz w:val="24"/>
          <w:szCs w:val="24"/>
        </w:rPr>
        <w:t>, при котором в легких постоянно выслушиваются хрипы</w:t>
      </w:r>
    </w:p>
    <w:p w:rsidR="002D3CAD" w:rsidRPr="003D0958" w:rsidRDefault="002D3CAD" w:rsidP="009057E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3D0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3D0958">
        <w:rPr>
          <w:rFonts w:ascii="Times New Roman" w:hAnsi="Times New Roman" w:cs="Times New Roman"/>
          <w:sz w:val="24"/>
          <w:szCs w:val="24"/>
        </w:rPr>
        <w:t>бронхит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9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приводящего к</w:t>
      </w:r>
      <w:r w:rsidRPr="003D0958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D0958">
        <w:rPr>
          <w:rFonts w:ascii="Times New Roman" w:hAnsi="Times New Roman" w:cs="Times New Roman"/>
          <w:sz w:val="24"/>
          <w:szCs w:val="24"/>
        </w:rPr>
        <w:t xml:space="preserve"> эмфиземы легких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3D0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3D0958">
        <w:rPr>
          <w:rFonts w:ascii="Times New Roman" w:hAnsi="Times New Roman" w:cs="Times New Roman"/>
          <w:sz w:val="24"/>
          <w:szCs w:val="24"/>
        </w:rPr>
        <w:t>бронхит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958">
        <w:rPr>
          <w:rFonts w:ascii="Times New Roman" w:hAnsi="Times New Roman" w:cs="Times New Roman"/>
          <w:sz w:val="24"/>
          <w:szCs w:val="24"/>
        </w:rPr>
        <w:t xml:space="preserve">, , </w:t>
      </w:r>
      <w:r>
        <w:rPr>
          <w:rFonts w:ascii="Times New Roman" w:hAnsi="Times New Roman" w:cs="Times New Roman"/>
          <w:sz w:val="24"/>
          <w:szCs w:val="24"/>
        </w:rPr>
        <w:t>приводящего к</w:t>
      </w:r>
      <w:r w:rsidRPr="003D0958">
        <w:rPr>
          <w:rFonts w:ascii="Times New Roman" w:hAnsi="Times New Roman" w:cs="Times New Roman"/>
          <w:sz w:val="24"/>
          <w:szCs w:val="24"/>
        </w:rPr>
        <w:t xml:space="preserve"> стойко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D0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гипоксемии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631FAC" w:rsidRDefault="002D3CAD" w:rsidP="00631FAC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631FAC">
        <w:rPr>
          <w:rFonts w:ascii="Times New Roman" w:hAnsi="Times New Roman" w:cs="Times New Roman"/>
          <w:caps/>
          <w:sz w:val="24"/>
          <w:szCs w:val="24"/>
        </w:rPr>
        <w:t xml:space="preserve">Бронхолитическим действием обладают 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3D095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3D0958">
        <w:rPr>
          <w:rFonts w:ascii="Times New Roman" w:hAnsi="Times New Roman" w:cs="Times New Roman"/>
          <w:b/>
          <w:sz w:val="24"/>
          <w:szCs w:val="24"/>
        </w:rPr>
        <w:t xml:space="preserve"> бета-2 агонисты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бета-адреноблокаторы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антигистаминные препараты</w:t>
      </w:r>
    </w:p>
    <w:p w:rsidR="002D3CAD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антихолинэстеразные средства</w:t>
      </w:r>
    </w:p>
    <w:p w:rsidR="002D3CAD" w:rsidRPr="003D0958" w:rsidRDefault="002D3CAD" w:rsidP="00631FA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ингибиторы ангиотензинпревращающего фермента 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F40EFF" w:rsidRDefault="002D3CAD" w:rsidP="00F40EFF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F40EFF">
        <w:rPr>
          <w:rFonts w:ascii="Times New Roman" w:hAnsi="Times New Roman" w:cs="Times New Roman"/>
          <w:caps/>
          <w:sz w:val="24"/>
          <w:szCs w:val="24"/>
        </w:rPr>
        <w:t xml:space="preserve">Бронхоспазм способны усилить </w:t>
      </w:r>
    </w:p>
    <w:p w:rsidR="002D3CAD" w:rsidRPr="003D0958" w:rsidRDefault="002D3CAD" w:rsidP="00F40EF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D0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958">
        <w:rPr>
          <w:rFonts w:ascii="Times New Roman" w:hAnsi="Times New Roman" w:cs="Times New Roman"/>
          <w:sz w:val="24"/>
          <w:szCs w:val="24"/>
        </w:rPr>
        <w:t>холинолитики</w:t>
      </w:r>
      <w:proofErr w:type="spellEnd"/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бета-2 агонисты</w:t>
      </w:r>
    </w:p>
    <w:p w:rsidR="002D3CAD" w:rsidRPr="00F40EFF" w:rsidRDefault="002D3CAD" w:rsidP="00F40EF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F40EFF">
        <w:rPr>
          <w:rFonts w:ascii="Times New Roman" w:hAnsi="Times New Roman" w:cs="Times New Roman"/>
          <w:b/>
          <w:sz w:val="24"/>
          <w:szCs w:val="24"/>
        </w:rPr>
        <w:t>3) бета-адреноблокаторы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глюкокортикостероиды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антигистаминные препараты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2011AE" w:rsidRDefault="002D3CAD" w:rsidP="002011AE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2011AE">
        <w:rPr>
          <w:rFonts w:ascii="Times New Roman" w:hAnsi="Times New Roman" w:cs="Times New Roman"/>
          <w:caps/>
          <w:sz w:val="24"/>
          <w:szCs w:val="24"/>
        </w:rPr>
        <w:t>основным фактором риска развития хронической обструктивной болезни легких является</w:t>
      </w:r>
    </w:p>
    <w:p w:rsidR="002D3CAD" w:rsidRPr="002011AE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2011A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2011AE">
        <w:rPr>
          <w:rFonts w:ascii="Times New Roman" w:hAnsi="Times New Roman" w:cs="Times New Roman"/>
          <w:b/>
          <w:sz w:val="24"/>
          <w:szCs w:val="24"/>
        </w:rPr>
        <w:t xml:space="preserve"> курение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3D0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алкоголизм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D0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токсикомания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3D0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избыточная масса тела</w:t>
      </w:r>
    </w:p>
    <w:p w:rsidR="002D3CAD" w:rsidRPr="002011AE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2011AE">
        <w:rPr>
          <w:rFonts w:ascii="Times New Roman" w:hAnsi="Times New Roman" w:cs="Times New Roman"/>
          <w:sz w:val="24"/>
          <w:szCs w:val="24"/>
        </w:rPr>
        <w:t xml:space="preserve"> дефицит альфа1-антитрипсина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2333E7" w:rsidRDefault="002D3CAD" w:rsidP="002333E7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2333E7">
        <w:rPr>
          <w:rFonts w:ascii="Times New Roman" w:hAnsi="Times New Roman" w:cs="Times New Roman"/>
          <w:caps/>
          <w:sz w:val="24"/>
          <w:szCs w:val="24"/>
        </w:rPr>
        <w:t>Медиатором тучных клеток, вызывающим бронхоспазм при атопической бронхиальной астме, является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3D09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норадреналин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адреналин</w:t>
      </w:r>
    </w:p>
    <w:p w:rsidR="002D3CAD" w:rsidRPr="002333E7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2333E7">
        <w:rPr>
          <w:rFonts w:ascii="Times New Roman" w:hAnsi="Times New Roman" w:cs="Times New Roman"/>
          <w:b/>
          <w:sz w:val="24"/>
          <w:szCs w:val="24"/>
        </w:rPr>
        <w:t>3) гистамин</w:t>
      </w:r>
    </w:p>
    <w:p w:rsidR="002D3CAD" w:rsidRPr="002333E7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333E7">
        <w:rPr>
          <w:rFonts w:ascii="Times New Roman" w:hAnsi="Times New Roman" w:cs="Times New Roman"/>
          <w:sz w:val="24"/>
          <w:szCs w:val="24"/>
        </w:rPr>
        <w:t xml:space="preserve"> </w:t>
      </w:r>
      <w:r w:rsidRPr="003D0958">
        <w:rPr>
          <w:rFonts w:ascii="Times New Roman" w:hAnsi="Times New Roman" w:cs="Times New Roman"/>
          <w:sz w:val="24"/>
          <w:szCs w:val="24"/>
        </w:rPr>
        <w:t>кортизол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дофамин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4C2C31" w:rsidRDefault="002D3CAD" w:rsidP="004C2C31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4C2C31">
        <w:rPr>
          <w:rFonts w:ascii="Times New Roman" w:hAnsi="Times New Roman" w:cs="Times New Roman"/>
          <w:caps/>
          <w:sz w:val="24"/>
          <w:szCs w:val="24"/>
        </w:rPr>
        <w:t>пневмонию, связанную с загрязнением систем кондиционирования воздуха в помещениях, наиболее часто вызывает</w:t>
      </w:r>
    </w:p>
    <w:p w:rsidR="002D3CAD" w:rsidRPr="003D0958" w:rsidRDefault="002D3CAD" w:rsidP="004C2C3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D0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золотистый стафилококк</w:t>
      </w:r>
    </w:p>
    <w:p w:rsidR="002D3CAD" w:rsidRPr="004C2C31" w:rsidRDefault="002D3CAD" w:rsidP="004C2C3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C2C31">
        <w:rPr>
          <w:rFonts w:ascii="Times New Roman" w:hAnsi="Times New Roman" w:cs="Times New Roman"/>
          <w:sz w:val="24"/>
          <w:szCs w:val="24"/>
        </w:rPr>
        <w:t>2) пневмококк</w:t>
      </w:r>
    </w:p>
    <w:p w:rsidR="002D3CAD" w:rsidRPr="004C2C31" w:rsidRDefault="002D3CAD" w:rsidP="004C2C3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4C2C31">
        <w:rPr>
          <w:rFonts w:ascii="Times New Roman" w:hAnsi="Times New Roman" w:cs="Times New Roman"/>
          <w:b/>
          <w:sz w:val="24"/>
          <w:szCs w:val="24"/>
        </w:rPr>
        <w:t xml:space="preserve">3) </w:t>
      </w:r>
      <w:proofErr w:type="spellStart"/>
      <w:r w:rsidRPr="004C2C31">
        <w:rPr>
          <w:rFonts w:ascii="Times New Roman" w:hAnsi="Times New Roman" w:cs="Times New Roman"/>
          <w:b/>
          <w:sz w:val="24"/>
          <w:szCs w:val="24"/>
        </w:rPr>
        <w:t>легионелла</w:t>
      </w:r>
      <w:proofErr w:type="spellEnd"/>
    </w:p>
    <w:p w:rsidR="002D3CAD" w:rsidRDefault="002D3CAD" w:rsidP="004C2C3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3D0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клебсиелла</w:t>
      </w:r>
    </w:p>
    <w:p w:rsidR="002D3CAD" w:rsidRPr="003D0958" w:rsidRDefault="002D3CAD" w:rsidP="004C2C3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3D0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протей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951874" w:rsidRDefault="002D3CAD" w:rsidP="00951874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до </w:t>
      </w:r>
      <w:r w:rsidRPr="00951874">
        <w:rPr>
          <w:rFonts w:ascii="Times New Roman" w:hAnsi="Times New Roman" w:cs="Times New Roman"/>
          <w:caps/>
          <w:sz w:val="24"/>
          <w:szCs w:val="24"/>
        </w:rPr>
        <w:t>на</w:t>
      </w:r>
      <w:r>
        <w:rPr>
          <w:rFonts w:ascii="Times New Roman" w:hAnsi="Times New Roman" w:cs="Times New Roman"/>
          <w:caps/>
          <w:sz w:val="24"/>
          <w:szCs w:val="24"/>
        </w:rPr>
        <w:t>ч</w:t>
      </w:r>
      <w:r w:rsidRPr="00951874">
        <w:rPr>
          <w:rFonts w:ascii="Times New Roman" w:hAnsi="Times New Roman" w:cs="Times New Roman"/>
          <w:caps/>
          <w:sz w:val="24"/>
          <w:szCs w:val="24"/>
        </w:rPr>
        <w:t>а</w:t>
      </w:r>
      <w:r>
        <w:rPr>
          <w:rFonts w:ascii="Times New Roman" w:hAnsi="Times New Roman" w:cs="Times New Roman"/>
          <w:caps/>
          <w:sz w:val="24"/>
          <w:szCs w:val="24"/>
        </w:rPr>
        <w:t>ла</w:t>
      </w:r>
      <w:r w:rsidRPr="00951874">
        <w:rPr>
          <w:rFonts w:ascii="Times New Roman" w:hAnsi="Times New Roman" w:cs="Times New Roman"/>
          <w:caps/>
          <w:sz w:val="24"/>
          <w:szCs w:val="24"/>
        </w:rPr>
        <w:t xml:space="preserve"> антибактериальной терапии при пневмонии </w:t>
      </w:r>
      <w:r>
        <w:rPr>
          <w:rFonts w:ascii="Times New Roman" w:hAnsi="Times New Roman" w:cs="Times New Roman"/>
          <w:caps/>
          <w:sz w:val="24"/>
          <w:szCs w:val="24"/>
        </w:rPr>
        <w:t>необходимо</w:t>
      </w:r>
    </w:p>
    <w:p w:rsidR="002D3CAD" w:rsidRPr="00951874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95187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51874">
        <w:rPr>
          <w:rFonts w:ascii="Times New Roman" w:hAnsi="Times New Roman" w:cs="Times New Roman"/>
          <w:sz w:val="24"/>
          <w:szCs w:val="24"/>
        </w:rPr>
        <w:t xml:space="preserve"> провести термометрию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3D0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провести спирометрию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D0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определить группу крови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3D0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госпитализировать пациента</w:t>
      </w:r>
    </w:p>
    <w:p w:rsidR="002D3CAD" w:rsidRPr="00951874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</w:t>
      </w:r>
      <w:r w:rsidRPr="00951874">
        <w:rPr>
          <w:rFonts w:ascii="Times New Roman" w:hAnsi="Times New Roman" w:cs="Times New Roman"/>
          <w:b/>
          <w:sz w:val="24"/>
          <w:szCs w:val="24"/>
        </w:rPr>
        <w:t xml:space="preserve"> взять материал для бактериологического исследования и определения </w:t>
      </w:r>
      <w:proofErr w:type="spellStart"/>
      <w:r w:rsidRPr="00951874">
        <w:rPr>
          <w:rFonts w:ascii="Times New Roman" w:hAnsi="Times New Roman" w:cs="Times New Roman"/>
          <w:b/>
          <w:sz w:val="24"/>
          <w:szCs w:val="24"/>
        </w:rPr>
        <w:t>антибиотикочувствительности</w:t>
      </w:r>
      <w:proofErr w:type="spellEnd"/>
      <w:r w:rsidRPr="00951874">
        <w:rPr>
          <w:rFonts w:ascii="Times New Roman" w:hAnsi="Times New Roman" w:cs="Times New Roman"/>
          <w:b/>
          <w:sz w:val="24"/>
          <w:szCs w:val="24"/>
        </w:rPr>
        <w:t xml:space="preserve"> возбудителя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CD643E" w:rsidRDefault="002D3CAD" w:rsidP="00CD643E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CD643E">
        <w:rPr>
          <w:rFonts w:ascii="Times New Roman" w:hAnsi="Times New Roman" w:cs="Times New Roman"/>
          <w:caps/>
          <w:sz w:val="24"/>
          <w:szCs w:val="24"/>
        </w:rPr>
        <w:t>обратимая бронхиальная обструкция характерна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D0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3D0958">
        <w:rPr>
          <w:rFonts w:ascii="Times New Roman" w:hAnsi="Times New Roman" w:cs="Times New Roman"/>
          <w:sz w:val="24"/>
          <w:szCs w:val="24"/>
        </w:rPr>
        <w:t>саркоидоз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3D0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3D0958">
        <w:rPr>
          <w:rFonts w:ascii="Times New Roman" w:hAnsi="Times New Roman" w:cs="Times New Roman"/>
          <w:sz w:val="24"/>
          <w:szCs w:val="24"/>
        </w:rPr>
        <w:t>пневмони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Pr="003D09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3D0958">
        <w:rPr>
          <w:rFonts w:ascii="Times New Roman" w:hAnsi="Times New Roman" w:cs="Times New Roman"/>
          <w:b/>
          <w:sz w:val="24"/>
          <w:szCs w:val="24"/>
        </w:rPr>
        <w:t>бронхиальн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3D0958">
        <w:rPr>
          <w:rFonts w:ascii="Times New Roman" w:hAnsi="Times New Roman" w:cs="Times New Roman"/>
          <w:b/>
          <w:sz w:val="24"/>
          <w:szCs w:val="24"/>
        </w:rPr>
        <w:t xml:space="preserve"> астм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2D3CAD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3D0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3D0958">
        <w:rPr>
          <w:rFonts w:ascii="Times New Roman" w:hAnsi="Times New Roman" w:cs="Times New Roman"/>
          <w:sz w:val="24"/>
          <w:szCs w:val="24"/>
        </w:rPr>
        <w:t>экссудативн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D0958">
        <w:rPr>
          <w:rFonts w:ascii="Times New Roman" w:hAnsi="Times New Roman" w:cs="Times New Roman"/>
          <w:sz w:val="24"/>
          <w:szCs w:val="24"/>
        </w:rPr>
        <w:t xml:space="preserve"> плеврит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2D3CAD" w:rsidRPr="003D0958" w:rsidRDefault="002D3CAD" w:rsidP="00CD64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для хронической обструктивной болезни</w:t>
      </w:r>
      <w:r w:rsidRPr="003D0958">
        <w:rPr>
          <w:rFonts w:ascii="Times New Roman" w:hAnsi="Times New Roman" w:cs="Times New Roman"/>
          <w:sz w:val="24"/>
          <w:szCs w:val="24"/>
        </w:rPr>
        <w:t xml:space="preserve"> легких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982747" w:rsidRDefault="002D3CAD" w:rsidP="00982747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982747">
        <w:rPr>
          <w:rFonts w:ascii="Times New Roman" w:hAnsi="Times New Roman" w:cs="Times New Roman"/>
          <w:caps/>
          <w:sz w:val="24"/>
          <w:szCs w:val="24"/>
        </w:rPr>
        <w:t>для оценки обратимости бронхиальной обструкции спирографи</w:t>
      </w:r>
      <w:r>
        <w:rPr>
          <w:rFonts w:ascii="Times New Roman" w:hAnsi="Times New Roman" w:cs="Times New Roman"/>
          <w:caps/>
          <w:sz w:val="24"/>
          <w:szCs w:val="24"/>
        </w:rPr>
        <w:t>ю</w:t>
      </w:r>
      <w:r w:rsidRPr="00982747">
        <w:rPr>
          <w:rFonts w:ascii="Times New Roman" w:hAnsi="Times New Roman" w:cs="Times New Roman"/>
          <w:caps/>
          <w:sz w:val="24"/>
          <w:szCs w:val="24"/>
        </w:rPr>
        <w:t xml:space="preserve"> проводят после ингаляции</w:t>
      </w:r>
    </w:p>
    <w:p w:rsidR="002D3CAD" w:rsidRPr="00982747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9827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82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958">
        <w:rPr>
          <w:rFonts w:ascii="Times New Roman" w:hAnsi="Times New Roman" w:cs="Times New Roman"/>
          <w:sz w:val="24"/>
          <w:szCs w:val="24"/>
        </w:rPr>
        <w:t xml:space="preserve">раствора </w:t>
      </w:r>
      <w:proofErr w:type="spellStart"/>
      <w:r w:rsidRPr="003D0958">
        <w:rPr>
          <w:rFonts w:ascii="Times New Roman" w:hAnsi="Times New Roman" w:cs="Times New Roman"/>
          <w:sz w:val="24"/>
          <w:szCs w:val="24"/>
        </w:rPr>
        <w:t>Рингера</w:t>
      </w:r>
      <w:proofErr w:type="spellEnd"/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98274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3D0958">
        <w:rPr>
          <w:rFonts w:ascii="Times New Roman" w:hAnsi="Times New Roman" w:cs="Times New Roman"/>
          <w:sz w:val="24"/>
          <w:szCs w:val="24"/>
        </w:rPr>
        <w:t xml:space="preserve"> </w:t>
      </w:r>
      <w:r w:rsidRPr="00982747">
        <w:rPr>
          <w:rFonts w:ascii="Times New Roman" w:hAnsi="Times New Roman" w:cs="Times New Roman"/>
          <w:b/>
          <w:sz w:val="24"/>
          <w:szCs w:val="24"/>
        </w:rPr>
        <w:t>бета-2-агонистов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антибиотиков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3D0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958">
        <w:rPr>
          <w:rFonts w:ascii="Times New Roman" w:hAnsi="Times New Roman" w:cs="Times New Roman"/>
          <w:sz w:val="24"/>
          <w:szCs w:val="24"/>
        </w:rPr>
        <w:t>муколитиков</w:t>
      </w:r>
      <w:proofErr w:type="spellEnd"/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3D0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958">
        <w:rPr>
          <w:rFonts w:ascii="Times New Roman" w:hAnsi="Times New Roman" w:cs="Times New Roman"/>
          <w:sz w:val="24"/>
          <w:szCs w:val="24"/>
        </w:rPr>
        <w:t>нитроспрея</w:t>
      </w:r>
      <w:proofErr w:type="spellEnd"/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2D3CAD" w:rsidRPr="00151460" w:rsidRDefault="002D3CAD" w:rsidP="00151460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151460">
        <w:rPr>
          <w:rFonts w:ascii="Times New Roman" w:hAnsi="Times New Roman" w:cs="Times New Roman"/>
          <w:caps/>
          <w:sz w:val="24"/>
          <w:szCs w:val="24"/>
        </w:rPr>
        <w:t>степень тяжести и обратимость Бронхиальной обструкции выявляют с помощью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3D095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3D0958">
        <w:rPr>
          <w:rFonts w:ascii="Times New Roman" w:hAnsi="Times New Roman" w:cs="Times New Roman"/>
          <w:b/>
          <w:sz w:val="24"/>
          <w:szCs w:val="24"/>
        </w:rPr>
        <w:t xml:space="preserve"> спирографии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бронхоскопии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исследования газов крови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компьютерной томографии</w:t>
      </w:r>
      <w:r>
        <w:rPr>
          <w:rFonts w:ascii="Times New Roman" w:hAnsi="Times New Roman" w:cs="Times New Roman"/>
          <w:sz w:val="24"/>
          <w:szCs w:val="24"/>
        </w:rPr>
        <w:t xml:space="preserve"> легких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3D0958">
        <w:rPr>
          <w:rFonts w:ascii="Times New Roman" w:hAnsi="Times New Roman" w:cs="Times New Roman"/>
          <w:sz w:val="24"/>
          <w:szCs w:val="24"/>
        </w:rPr>
        <w:t xml:space="preserve"> рентгенографии органов грудной клетки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BC5416" w:rsidRDefault="002D3CAD" w:rsidP="00DB19CE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BC5416">
        <w:rPr>
          <w:rFonts w:ascii="Times New Roman" w:hAnsi="Times New Roman" w:cs="Times New Roman"/>
          <w:caps/>
          <w:sz w:val="24"/>
          <w:szCs w:val="24"/>
        </w:rPr>
        <w:t>мукоцилиарный клиренс это</w:t>
      </w:r>
    </w:p>
    <w:p w:rsidR="002D3CAD" w:rsidRPr="00BC5416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BC5416">
        <w:rPr>
          <w:rFonts w:ascii="Times New Roman" w:hAnsi="Times New Roman" w:cs="Times New Roman"/>
          <w:sz w:val="24"/>
          <w:szCs w:val="24"/>
        </w:rPr>
        <w:t>1) немедикаментозный метод лечения бронхиальной астмы</w:t>
      </w:r>
    </w:p>
    <w:p w:rsidR="002D3CAD" w:rsidRPr="00BC5416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BC5416">
        <w:rPr>
          <w:rFonts w:ascii="Times New Roman" w:hAnsi="Times New Roman" w:cs="Times New Roman"/>
          <w:sz w:val="24"/>
          <w:szCs w:val="24"/>
        </w:rPr>
        <w:t xml:space="preserve">2) метод инструментальной диагностики </w:t>
      </w:r>
      <w:proofErr w:type="spellStart"/>
      <w:r w:rsidRPr="00BC5416">
        <w:rPr>
          <w:rFonts w:ascii="Times New Roman" w:hAnsi="Times New Roman" w:cs="Times New Roman"/>
          <w:sz w:val="24"/>
          <w:szCs w:val="24"/>
        </w:rPr>
        <w:t>бронхообструкции</w:t>
      </w:r>
      <w:proofErr w:type="spellEnd"/>
    </w:p>
    <w:p w:rsidR="002D3CAD" w:rsidRPr="00BC5416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BC5416">
        <w:rPr>
          <w:rFonts w:ascii="Times New Roman" w:hAnsi="Times New Roman" w:cs="Times New Roman"/>
          <w:sz w:val="24"/>
          <w:szCs w:val="24"/>
        </w:rPr>
        <w:t>3) внутренний диаметр бронхов на уровне бифуркации трахеи</w:t>
      </w:r>
    </w:p>
    <w:p w:rsidR="002D3CAD" w:rsidRPr="00BC5416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BC5416">
        <w:rPr>
          <w:rFonts w:ascii="Times New Roman" w:hAnsi="Times New Roman" w:cs="Times New Roman"/>
          <w:b/>
          <w:sz w:val="24"/>
          <w:szCs w:val="24"/>
        </w:rPr>
        <w:t>4) неспецифический механизм «самоочищения» дыхательных путей от внешних патологических воздействий</w:t>
      </w:r>
    </w:p>
    <w:p w:rsidR="002D3CAD" w:rsidRPr="00BC5416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BC5416">
        <w:rPr>
          <w:rFonts w:ascii="Times New Roman" w:hAnsi="Times New Roman" w:cs="Times New Roman"/>
          <w:sz w:val="24"/>
          <w:szCs w:val="24"/>
        </w:rPr>
        <w:t>5) соотношение факторов защиты слизистой оболочки дыхательных путей и факторов агрессии, выраженное в условных единицах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8F4FE6" w:rsidRDefault="002D3CAD" w:rsidP="00AA2135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8F4FE6">
        <w:rPr>
          <w:rFonts w:ascii="Times New Roman" w:hAnsi="Times New Roman" w:cs="Times New Roman"/>
          <w:caps/>
          <w:sz w:val="24"/>
          <w:szCs w:val="24"/>
        </w:rPr>
        <w:t>Для купирования приступа удушья при бронхиальной астме используются</w:t>
      </w:r>
    </w:p>
    <w:p w:rsidR="002D3CAD" w:rsidRPr="008F4FE6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8F4FE6">
        <w:rPr>
          <w:rFonts w:ascii="Times New Roman" w:hAnsi="Times New Roman" w:cs="Times New Roman"/>
          <w:sz w:val="24"/>
          <w:szCs w:val="24"/>
        </w:rPr>
        <w:t>1) теофиллины пролонгированного действия</w:t>
      </w:r>
    </w:p>
    <w:p w:rsidR="002D3CAD" w:rsidRPr="008F4FE6" w:rsidRDefault="002D3CAD" w:rsidP="00AA213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8F4FE6">
        <w:rPr>
          <w:rFonts w:ascii="Times New Roman" w:hAnsi="Times New Roman" w:cs="Times New Roman"/>
          <w:sz w:val="24"/>
          <w:szCs w:val="24"/>
        </w:rPr>
        <w:t>2) антагонисты лейкотриеновых рецепторов</w:t>
      </w:r>
    </w:p>
    <w:p w:rsidR="002D3CAD" w:rsidRPr="008F4FE6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8F4FE6">
        <w:rPr>
          <w:rFonts w:ascii="Times New Roman" w:hAnsi="Times New Roman" w:cs="Times New Roman"/>
          <w:sz w:val="24"/>
          <w:szCs w:val="24"/>
        </w:rPr>
        <w:t>3) ингаляционные глюкокортикостероиды</w:t>
      </w:r>
    </w:p>
    <w:p w:rsidR="002D3CAD" w:rsidRPr="008F4FE6" w:rsidRDefault="002D3CAD" w:rsidP="008F4FE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8F4FE6">
        <w:rPr>
          <w:rFonts w:ascii="Times New Roman" w:hAnsi="Times New Roman" w:cs="Times New Roman"/>
          <w:sz w:val="24"/>
          <w:szCs w:val="24"/>
        </w:rPr>
        <w:t>4) бета-2-агонисты длительного действия</w:t>
      </w:r>
    </w:p>
    <w:p w:rsidR="002D3CAD" w:rsidRPr="008F4FE6" w:rsidRDefault="002D3CAD" w:rsidP="008F4FE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8F4FE6">
        <w:rPr>
          <w:rFonts w:ascii="Times New Roman" w:hAnsi="Times New Roman" w:cs="Times New Roman"/>
          <w:b/>
          <w:sz w:val="24"/>
          <w:szCs w:val="24"/>
        </w:rPr>
        <w:t>5) бета-2-агонисты короткого действия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56797D" w:rsidRDefault="002D3CAD" w:rsidP="00211E36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56797D">
        <w:rPr>
          <w:rFonts w:ascii="Times New Roman" w:hAnsi="Times New Roman" w:cs="Times New Roman"/>
          <w:caps/>
          <w:sz w:val="24"/>
          <w:szCs w:val="24"/>
        </w:rPr>
        <w:t>Для базисной терапии бронхиальной астмы используются</w:t>
      </w:r>
    </w:p>
    <w:p w:rsidR="002D3CAD" w:rsidRPr="0056797D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56797D">
        <w:rPr>
          <w:rFonts w:ascii="Times New Roman" w:hAnsi="Times New Roman" w:cs="Times New Roman"/>
          <w:b/>
          <w:sz w:val="24"/>
          <w:szCs w:val="24"/>
        </w:rPr>
        <w:t>1) ингаляционные глюкокортикостероиды</w:t>
      </w:r>
    </w:p>
    <w:p w:rsidR="002D3CAD" w:rsidRPr="0056797D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56797D">
        <w:rPr>
          <w:rFonts w:ascii="Times New Roman" w:hAnsi="Times New Roman" w:cs="Times New Roman"/>
          <w:sz w:val="24"/>
          <w:szCs w:val="24"/>
        </w:rPr>
        <w:t>2) бета-2-агонисты короткого действия</w:t>
      </w:r>
    </w:p>
    <w:p w:rsidR="002D3CAD" w:rsidRPr="0056797D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56797D">
        <w:rPr>
          <w:rFonts w:ascii="Times New Roman" w:hAnsi="Times New Roman" w:cs="Times New Roman"/>
          <w:sz w:val="24"/>
          <w:szCs w:val="24"/>
        </w:rPr>
        <w:t>3) теофиллины короткого действия</w:t>
      </w:r>
    </w:p>
    <w:p w:rsidR="002D3CAD" w:rsidRPr="0056797D" w:rsidRDefault="002D3CAD" w:rsidP="00211E3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56797D">
        <w:rPr>
          <w:rFonts w:ascii="Times New Roman" w:hAnsi="Times New Roman" w:cs="Times New Roman"/>
          <w:sz w:val="24"/>
          <w:szCs w:val="24"/>
        </w:rPr>
        <w:t>4) антигистаминные препараты</w:t>
      </w:r>
    </w:p>
    <w:p w:rsidR="002D3CAD" w:rsidRPr="0056797D" w:rsidRDefault="002D3CAD" w:rsidP="00211E3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56797D">
        <w:rPr>
          <w:rFonts w:ascii="Times New Roman" w:hAnsi="Times New Roman" w:cs="Times New Roman"/>
          <w:sz w:val="24"/>
          <w:szCs w:val="24"/>
        </w:rPr>
        <w:t>5) антибиотики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795218" w:rsidRDefault="002D3CAD" w:rsidP="00FF0A9D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795218">
        <w:rPr>
          <w:rFonts w:ascii="Times New Roman" w:hAnsi="Times New Roman" w:cs="Times New Roman"/>
          <w:caps/>
          <w:sz w:val="24"/>
          <w:szCs w:val="24"/>
        </w:rPr>
        <w:t>Для базисной терапии бронхиальной астмы используются</w:t>
      </w:r>
    </w:p>
    <w:p w:rsidR="002D3CAD" w:rsidRPr="0079521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795218">
        <w:rPr>
          <w:rFonts w:ascii="Times New Roman" w:hAnsi="Times New Roman" w:cs="Times New Roman"/>
          <w:b/>
          <w:sz w:val="24"/>
          <w:szCs w:val="24"/>
        </w:rPr>
        <w:t>1) бета-2-агонисты длительного действия</w:t>
      </w:r>
    </w:p>
    <w:p w:rsidR="002D3CAD" w:rsidRPr="0079521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795218">
        <w:rPr>
          <w:rFonts w:ascii="Times New Roman" w:hAnsi="Times New Roman" w:cs="Times New Roman"/>
          <w:sz w:val="24"/>
          <w:szCs w:val="24"/>
        </w:rPr>
        <w:t>2) бета-2-агонисты короткого действия</w:t>
      </w:r>
    </w:p>
    <w:p w:rsidR="002D3CAD" w:rsidRPr="0079521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795218">
        <w:rPr>
          <w:rFonts w:ascii="Times New Roman" w:hAnsi="Times New Roman" w:cs="Times New Roman"/>
          <w:sz w:val="24"/>
          <w:szCs w:val="24"/>
        </w:rPr>
        <w:t>3) ингибиторы протонной помпы</w:t>
      </w:r>
    </w:p>
    <w:p w:rsidR="002D3CAD" w:rsidRPr="00795218" w:rsidRDefault="002D3CAD" w:rsidP="00FF0A9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795218">
        <w:rPr>
          <w:rFonts w:ascii="Times New Roman" w:hAnsi="Times New Roman" w:cs="Times New Roman"/>
          <w:sz w:val="24"/>
          <w:szCs w:val="24"/>
        </w:rPr>
        <w:t>4) антигистаминные препараты</w:t>
      </w:r>
    </w:p>
    <w:p w:rsidR="002D3CAD" w:rsidRPr="00795218" w:rsidRDefault="002D3CAD" w:rsidP="00FF0A9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795218">
        <w:rPr>
          <w:rFonts w:ascii="Times New Roman" w:hAnsi="Times New Roman" w:cs="Times New Roman"/>
          <w:sz w:val="24"/>
          <w:szCs w:val="24"/>
        </w:rPr>
        <w:t xml:space="preserve">5) антибиотики 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466DB1" w:rsidRDefault="002D3CAD" w:rsidP="00DB19CE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466DB1">
        <w:rPr>
          <w:rFonts w:ascii="Times New Roman" w:hAnsi="Times New Roman" w:cs="Times New Roman"/>
          <w:caps/>
          <w:sz w:val="24"/>
          <w:szCs w:val="24"/>
        </w:rPr>
        <w:t>необратимым механизмом бронхообструкции при хронической обструктивной болезни легких является</w:t>
      </w:r>
    </w:p>
    <w:p w:rsidR="002D3CAD" w:rsidRPr="00466DB1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66DB1">
        <w:rPr>
          <w:rFonts w:ascii="Times New Roman" w:hAnsi="Times New Roman" w:cs="Times New Roman"/>
          <w:sz w:val="24"/>
          <w:szCs w:val="24"/>
        </w:rPr>
        <w:t>1) одышка</w:t>
      </w:r>
    </w:p>
    <w:p w:rsidR="002D3CAD" w:rsidRPr="00466DB1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66DB1">
        <w:rPr>
          <w:rFonts w:ascii="Times New Roman" w:hAnsi="Times New Roman" w:cs="Times New Roman"/>
          <w:sz w:val="24"/>
          <w:szCs w:val="24"/>
        </w:rPr>
        <w:t>2) бронхоспазм</w:t>
      </w:r>
    </w:p>
    <w:p w:rsidR="002D3CAD" w:rsidRPr="00466DB1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66DB1">
        <w:rPr>
          <w:rFonts w:ascii="Times New Roman" w:hAnsi="Times New Roman" w:cs="Times New Roman"/>
          <w:sz w:val="24"/>
          <w:szCs w:val="24"/>
        </w:rPr>
        <w:t>3) гиперсекреция слизи</w:t>
      </w:r>
    </w:p>
    <w:p w:rsidR="002D3CAD" w:rsidRPr="00466DB1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66DB1">
        <w:rPr>
          <w:rFonts w:ascii="Times New Roman" w:hAnsi="Times New Roman" w:cs="Times New Roman"/>
          <w:sz w:val="24"/>
          <w:szCs w:val="24"/>
        </w:rPr>
        <w:t>4) отек слизистой оболочки</w:t>
      </w:r>
    </w:p>
    <w:p w:rsidR="002D3CAD" w:rsidRPr="004C6C31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4C6C31">
        <w:rPr>
          <w:rFonts w:ascii="Times New Roman" w:hAnsi="Times New Roman" w:cs="Times New Roman"/>
          <w:b/>
          <w:sz w:val="24"/>
          <w:szCs w:val="24"/>
        </w:rPr>
        <w:t xml:space="preserve">5) </w:t>
      </w:r>
      <w:proofErr w:type="spellStart"/>
      <w:r w:rsidRPr="004C6C31">
        <w:rPr>
          <w:rFonts w:ascii="Times New Roman" w:hAnsi="Times New Roman" w:cs="Times New Roman"/>
          <w:b/>
          <w:sz w:val="24"/>
          <w:szCs w:val="24"/>
        </w:rPr>
        <w:t>ремоделирование</w:t>
      </w:r>
      <w:proofErr w:type="spellEnd"/>
      <w:r w:rsidRPr="004C6C31">
        <w:rPr>
          <w:rFonts w:ascii="Times New Roman" w:hAnsi="Times New Roman" w:cs="Times New Roman"/>
          <w:b/>
          <w:sz w:val="24"/>
          <w:szCs w:val="24"/>
        </w:rPr>
        <w:t xml:space="preserve"> мелких бронхов за счет фиброза и склероза</w:t>
      </w:r>
    </w:p>
    <w:p w:rsidR="002D3CAD" w:rsidRPr="00243CBB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243CBB" w:rsidRDefault="002D3CAD" w:rsidP="00190B7C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243CBB">
        <w:rPr>
          <w:rFonts w:ascii="Times New Roman" w:hAnsi="Times New Roman" w:cs="Times New Roman"/>
          <w:caps/>
          <w:sz w:val="24"/>
          <w:szCs w:val="24"/>
        </w:rPr>
        <w:t>При лечении бронхиальной астмы глюкокортикостероидами приоритетным является</w:t>
      </w:r>
    </w:p>
    <w:p w:rsidR="002D3CAD" w:rsidRPr="00243CBB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243CBB">
        <w:rPr>
          <w:rFonts w:ascii="Times New Roman" w:hAnsi="Times New Roman" w:cs="Times New Roman"/>
          <w:sz w:val="24"/>
          <w:szCs w:val="24"/>
        </w:rPr>
        <w:t>1) пероральный путь введения</w:t>
      </w:r>
    </w:p>
    <w:p w:rsidR="002D3CAD" w:rsidRPr="00243CBB" w:rsidRDefault="002D3CAD" w:rsidP="007C3C7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243CBB">
        <w:rPr>
          <w:rFonts w:ascii="Times New Roman" w:hAnsi="Times New Roman" w:cs="Times New Roman"/>
          <w:sz w:val="24"/>
          <w:szCs w:val="24"/>
        </w:rPr>
        <w:t>2) внутривенный путь введения</w:t>
      </w:r>
    </w:p>
    <w:p w:rsidR="002D3CAD" w:rsidRPr="004C6C31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4C6C31">
        <w:rPr>
          <w:rFonts w:ascii="Times New Roman" w:hAnsi="Times New Roman" w:cs="Times New Roman"/>
          <w:b/>
          <w:sz w:val="24"/>
          <w:szCs w:val="24"/>
        </w:rPr>
        <w:t xml:space="preserve">3) ингаляционный путь введения </w:t>
      </w:r>
    </w:p>
    <w:p w:rsidR="002D3CAD" w:rsidRPr="00243CBB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243CBB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243CBB">
        <w:rPr>
          <w:rFonts w:ascii="Times New Roman" w:hAnsi="Times New Roman" w:cs="Times New Roman"/>
          <w:sz w:val="24"/>
          <w:szCs w:val="24"/>
        </w:rPr>
        <w:t>трансдермальный</w:t>
      </w:r>
      <w:proofErr w:type="spellEnd"/>
      <w:r w:rsidRPr="00243CBB">
        <w:rPr>
          <w:rFonts w:ascii="Times New Roman" w:hAnsi="Times New Roman" w:cs="Times New Roman"/>
          <w:sz w:val="24"/>
          <w:szCs w:val="24"/>
        </w:rPr>
        <w:t xml:space="preserve"> путь введения</w:t>
      </w:r>
    </w:p>
    <w:p w:rsidR="002D3CAD" w:rsidRPr="00243CBB" w:rsidRDefault="002D3CAD" w:rsidP="007C3C7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243CBB">
        <w:rPr>
          <w:rFonts w:ascii="Times New Roman" w:hAnsi="Times New Roman" w:cs="Times New Roman"/>
          <w:sz w:val="24"/>
          <w:szCs w:val="24"/>
        </w:rPr>
        <w:t>5) внутримышечный путь введения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E721FB" w:rsidRDefault="002D3CAD" w:rsidP="00DB19CE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E721FB">
        <w:rPr>
          <w:rFonts w:ascii="Times New Roman" w:hAnsi="Times New Roman" w:cs="Times New Roman"/>
          <w:caps/>
          <w:sz w:val="24"/>
          <w:szCs w:val="24"/>
        </w:rPr>
        <w:t>при затрудненном вдохе для ингаляции лекарственных веществ используют</w:t>
      </w:r>
    </w:p>
    <w:p w:rsidR="002D3CAD" w:rsidRPr="00E721FB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E721FB">
        <w:rPr>
          <w:rFonts w:ascii="Times New Roman" w:hAnsi="Times New Roman" w:cs="Times New Roman"/>
          <w:sz w:val="24"/>
          <w:szCs w:val="24"/>
        </w:rPr>
        <w:t>1) дозированный аэрозольный ингалятор</w:t>
      </w:r>
    </w:p>
    <w:p w:rsidR="002D3CAD" w:rsidRPr="00E721FB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E721FB">
        <w:rPr>
          <w:rFonts w:ascii="Times New Roman" w:hAnsi="Times New Roman" w:cs="Times New Roman"/>
          <w:sz w:val="24"/>
          <w:szCs w:val="24"/>
        </w:rPr>
        <w:t>2) дозированный порошковый ингалятор</w:t>
      </w:r>
    </w:p>
    <w:p w:rsidR="002D3CAD" w:rsidRPr="00E721FB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E721F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E721FB">
        <w:rPr>
          <w:rFonts w:ascii="Times New Roman" w:hAnsi="Times New Roman" w:cs="Times New Roman"/>
          <w:sz w:val="24"/>
          <w:szCs w:val="24"/>
        </w:rPr>
        <w:t>бодиплетизмограф</w:t>
      </w:r>
      <w:proofErr w:type="spellEnd"/>
    </w:p>
    <w:p w:rsidR="002D3CAD" w:rsidRPr="00E721FB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E721FB">
        <w:rPr>
          <w:rFonts w:ascii="Times New Roman" w:hAnsi="Times New Roman" w:cs="Times New Roman"/>
          <w:b/>
          <w:sz w:val="24"/>
          <w:szCs w:val="24"/>
        </w:rPr>
        <w:t xml:space="preserve">4) </w:t>
      </w:r>
      <w:proofErr w:type="spellStart"/>
      <w:r w:rsidRPr="00E721FB">
        <w:rPr>
          <w:rFonts w:ascii="Times New Roman" w:hAnsi="Times New Roman" w:cs="Times New Roman"/>
          <w:b/>
          <w:sz w:val="24"/>
          <w:szCs w:val="24"/>
        </w:rPr>
        <w:t>нейбулайзер</w:t>
      </w:r>
      <w:proofErr w:type="spellEnd"/>
    </w:p>
    <w:p w:rsidR="002D3CAD" w:rsidRPr="00E721FB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E721FB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E721FB">
        <w:rPr>
          <w:rFonts w:ascii="Times New Roman" w:hAnsi="Times New Roman" w:cs="Times New Roman"/>
          <w:sz w:val="24"/>
          <w:szCs w:val="24"/>
        </w:rPr>
        <w:t>инфузомат</w:t>
      </w:r>
      <w:proofErr w:type="spellEnd"/>
    </w:p>
    <w:p w:rsidR="002D3CAD" w:rsidRPr="00E721FB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DB19CE" w:rsidRDefault="002D3CAD" w:rsidP="00DB19CE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DB19CE">
        <w:rPr>
          <w:rFonts w:ascii="Times New Roman" w:hAnsi="Times New Roman" w:cs="Times New Roman"/>
          <w:caps/>
          <w:sz w:val="24"/>
          <w:szCs w:val="24"/>
        </w:rPr>
        <w:t>Теофиллин относится к фармакологической группе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3D09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0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958">
        <w:rPr>
          <w:rFonts w:ascii="Times New Roman" w:hAnsi="Times New Roman" w:cs="Times New Roman"/>
          <w:sz w:val="24"/>
          <w:szCs w:val="24"/>
        </w:rPr>
        <w:t>холинолитики</w:t>
      </w:r>
      <w:proofErr w:type="spellEnd"/>
    </w:p>
    <w:p w:rsidR="002D3CAD" w:rsidRPr="00DB19CE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DB19CE">
        <w:rPr>
          <w:rFonts w:ascii="Times New Roman" w:hAnsi="Times New Roman" w:cs="Times New Roman"/>
          <w:b/>
          <w:sz w:val="24"/>
          <w:szCs w:val="24"/>
        </w:rPr>
        <w:t>2) метилксантины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D0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958">
        <w:rPr>
          <w:rFonts w:ascii="Times New Roman" w:hAnsi="Times New Roman" w:cs="Times New Roman"/>
          <w:sz w:val="24"/>
          <w:szCs w:val="24"/>
        </w:rPr>
        <w:t>адреномиметики</w:t>
      </w:r>
      <w:proofErr w:type="spellEnd"/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3D0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958">
        <w:rPr>
          <w:rFonts w:ascii="Times New Roman" w:hAnsi="Times New Roman" w:cs="Times New Roman"/>
          <w:sz w:val="24"/>
          <w:szCs w:val="24"/>
        </w:rPr>
        <w:t>холиномиметики</w:t>
      </w:r>
      <w:proofErr w:type="spellEnd"/>
    </w:p>
    <w:p w:rsidR="002D3CAD" w:rsidRPr="00DB19CE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DB1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958">
        <w:rPr>
          <w:rFonts w:ascii="Times New Roman" w:hAnsi="Times New Roman" w:cs="Times New Roman"/>
          <w:sz w:val="24"/>
          <w:szCs w:val="24"/>
        </w:rPr>
        <w:t>адреноблокаторы</w:t>
      </w:r>
      <w:proofErr w:type="spellEnd"/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DB19CE" w:rsidRDefault="002D3CAD" w:rsidP="00DB19CE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DB19CE">
        <w:rPr>
          <w:rFonts w:ascii="Times New Roman" w:hAnsi="Times New Roman" w:cs="Times New Roman"/>
          <w:caps/>
          <w:sz w:val="24"/>
          <w:szCs w:val="24"/>
        </w:rPr>
        <w:t xml:space="preserve">Формотерол и салметерол относятся к фармакологической группе </w:t>
      </w:r>
    </w:p>
    <w:p w:rsidR="002D3CAD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3D09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0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958">
        <w:rPr>
          <w:rFonts w:ascii="Times New Roman" w:hAnsi="Times New Roman" w:cs="Times New Roman"/>
          <w:sz w:val="24"/>
          <w:szCs w:val="24"/>
        </w:rPr>
        <w:t>холинолитики</w:t>
      </w:r>
      <w:proofErr w:type="spellEnd"/>
    </w:p>
    <w:p w:rsidR="002D3CAD" w:rsidRPr="003D0958" w:rsidRDefault="002D3CAD" w:rsidP="00DB19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метилксантины</w:t>
      </w:r>
    </w:p>
    <w:p w:rsidR="002D3CAD" w:rsidRPr="003D0958" w:rsidRDefault="002D3CAD" w:rsidP="00DB19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глюкокортикостероиды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бета-2-агонисты короткого действия</w:t>
      </w:r>
    </w:p>
    <w:p w:rsidR="002D3CAD" w:rsidRPr="00DB19CE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</w:t>
      </w:r>
      <w:r w:rsidRPr="00DB19CE">
        <w:rPr>
          <w:rFonts w:ascii="Times New Roman" w:hAnsi="Times New Roman" w:cs="Times New Roman"/>
          <w:b/>
          <w:sz w:val="24"/>
          <w:szCs w:val="24"/>
        </w:rPr>
        <w:t xml:space="preserve"> бета-2-агонисты длительного действия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74733C" w:rsidRDefault="002D3CAD" w:rsidP="0074733C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74733C">
        <w:rPr>
          <w:rFonts w:ascii="Times New Roman" w:hAnsi="Times New Roman" w:cs="Times New Roman"/>
          <w:caps/>
          <w:sz w:val="24"/>
          <w:szCs w:val="24"/>
        </w:rPr>
        <w:t xml:space="preserve">Будесонид и флутиказон относятся к фармакологической </w:t>
      </w:r>
      <w:r>
        <w:rPr>
          <w:rFonts w:ascii="Times New Roman" w:hAnsi="Times New Roman" w:cs="Times New Roman"/>
          <w:caps/>
          <w:sz w:val="24"/>
          <w:szCs w:val="24"/>
        </w:rPr>
        <w:t>группе</w:t>
      </w:r>
    </w:p>
    <w:p w:rsidR="002D3CAD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3D09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0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958">
        <w:rPr>
          <w:rFonts w:ascii="Times New Roman" w:hAnsi="Times New Roman" w:cs="Times New Roman"/>
          <w:sz w:val="24"/>
          <w:szCs w:val="24"/>
        </w:rPr>
        <w:t>холинолитики</w:t>
      </w:r>
      <w:proofErr w:type="spellEnd"/>
    </w:p>
    <w:p w:rsidR="002D3CAD" w:rsidRPr="003D0958" w:rsidRDefault="002D3CAD" w:rsidP="0074733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метилксантины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бета-2-агонисты короткого действия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бета-2-агонисты длительного действия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</w:t>
      </w:r>
      <w:r w:rsidRPr="003D0958">
        <w:rPr>
          <w:rFonts w:ascii="Times New Roman" w:hAnsi="Times New Roman" w:cs="Times New Roman"/>
          <w:b/>
          <w:sz w:val="24"/>
          <w:szCs w:val="24"/>
        </w:rPr>
        <w:t xml:space="preserve"> ингаляционные глюкокортикостероиды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74733C" w:rsidRDefault="002D3CAD" w:rsidP="0074733C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74733C">
        <w:rPr>
          <w:rFonts w:ascii="Times New Roman" w:hAnsi="Times New Roman" w:cs="Times New Roman"/>
          <w:caps/>
          <w:sz w:val="24"/>
          <w:szCs w:val="24"/>
        </w:rPr>
        <w:t>Сальбутамол и фенотерол относятся к фармакологической группе</w:t>
      </w:r>
    </w:p>
    <w:p w:rsidR="002D3CAD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бета-2-агонисты длительного действия</w:t>
      </w:r>
    </w:p>
    <w:p w:rsidR="002D3CAD" w:rsidRPr="0074733C" w:rsidRDefault="002D3CAD" w:rsidP="0074733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Pr="0074733C">
        <w:rPr>
          <w:rFonts w:ascii="Times New Roman" w:hAnsi="Times New Roman" w:cs="Times New Roman"/>
          <w:b/>
          <w:sz w:val="24"/>
          <w:szCs w:val="24"/>
        </w:rPr>
        <w:t xml:space="preserve"> бета-2-агонисты короткого действия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глюкокортикостероиды</w:t>
      </w:r>
    </w:p>
    <w:p w:rsidR="002D3CAD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метилксантины</w:t>
      </w:r>
    </w:p>
    <w:p w:rsidR="002D3CAD" w:rsidRPr="003D0958" w:rsidRDefault="002D3CAD" w:rsidP="0074733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3D0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958">
        <w:rPr>
          <w:rFonts w:ascii="Times New Roman" w:hAnsi="Times New Roman" w:cs="Times New Roman"/>
          <w:sz w:val="24"/>
          <w:szCs w:val="24"/>
        </w:rPr>
        <w:t>холинолитики</w:t>
      </w:r>
      <w:proofErr w:type="spellEnd"/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581D42" w:rsidRDefault="002D3CAD" w:rsidP="00AF5CD8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581D42">
        <w:rPr>
          <w:rFonts w:ascii="Times New Roman" w:hAnsi="Times New Roman" w:cs="Times New Roman"/>
          <w:caps/>
          <w:sz w:val="24"/>
          <w:szCs w:val="24"/>
        </w:rPr>
        <w:t>клавулановая кислота в составе «защищенных» пенициллинов обеспечивает</w:t>
      </w:r>
    </w:p>
    <w:p w:rsidR="002D3CAD" w:rsidRPr="00581D42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581D42">
        <w:rPr>
          <w:rFonts w:ascii="Times New Roman" w:hAnsi="Times New Roman" w:cs="Times New Roman"/>
          <w:b/>
          <w:sz w:val="24"/>
          <w:szCs w:val="24"/>
        </w:rPr>
        <w:t>1) защиту антибиотика от разрушения бета-</w:t>
      </w:r>
      <w:proofErr w:type="spellStart"/>
      <w:r w:rsidRPr="00581D42">
        <w:rPr>
          <w:rFonts w:ascii="Times New Roman" w:hAnsi="Times New Roman" w:cs="Times New Roman"/>
          <w:b/>
          <w:sz w:val="24"/>
          <w:szCs w:val="24"/>
        </w:rPr>
        <w:t>лактамазой</w:t>
      </w:r>
      <w:proofErr w:type="spellEnd"/>
      <w:r w:rsidRPr="00581D42">
        <w:rPr>
          <w:rFonts w:ascii="Times New Roman" w:hAnsi="Times New Roman" w:cs="Times New Roman"/>
          <w:b/>
          <w:sz w:val="24"/>
          <w:szCs w:val="24"/>
        </w:rPr>
        <w:t xml:space="preserve"> микроорганизмов</w:t>
      </w:r>
    </w:p>
    <w:p w:rsidR="002D3CAD" w:rsidRPr="00581D42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581D42">
        <w:rPr>
          <w:rFonts w:ascii="Times New Roman" w:hAnsi="Times New Roman" w:cs="Times New Roman"/>
          <w:sz w:val="24"/>
          <w:szCs w:val="24"/>
        </w:rPr>
        <w:t>2) лучшее всасывание препарата в желудочно-кишечном тракте</w:t>
      </w:r>
    </w:p>
    <w:p w:rsidR="002D3CAD" w:rsidRPr="00581D42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581D42">
        <w:rPr>
          <w:rFonts w:ascii="Times New Roman" w:hAnsi="Times New Roman" w:cs="Times New Roman"/>
          <w:sz w:val="24"/>
          <w:szCs w:val="24"/>
        </w:rPr>
        <w:t>3) меньшее количество диспепсических осложнений</w:t>
      </w:r>
    </w:p>
    <w:p w:rsidR="002D3CAD" w:rsidRPr="00581D42" w:rsidRDefault="002D3CAD" w:rsidP="00AF5C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581D42">
        <w:rPr>
          <w:rFonts w:ascii="Times New Roman" w:hAnsi="Times New Roman" w:cs="Times New Roman"/>
          <w:sz w:val="24"/>
          <w:szCs w:val="24"/>
        </w:rPr>
        <w:t>4) лучшие органолептические свойства препарата</w:t>
      </w:r>
    </w:p>
    <w:p w:rsidR="002D3CAD" w:rsidRPr="00581D42" w:rsidRDefault="002D3CAD" w:rsidP="00AF5C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581D42">
        <w:rPr>
          <w:rFonts w:ascii="Times New Roman" w:hAnsi="Times New Roman" w:cs="Times New Roman"/>
          <w:sz w:val="24"/>
          <w:szCs w:val="24"/>
        </w:rPr>
        <w:t>5) меньшее количество аллергических реакций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E378C5" w:rsidRDefault="002D3CAD" w:rsidP="00E378C5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E378C5">
        <w:rPr>
          <w:rFonts w:ascii="Times New Roman" w:hAnsi="Times New Roman" w:cs="Times New Roman"/>
          <w:caps/>
          <w:sz w:val="24"/>
          <w:szCs w:val="24"/>
        </w:rPr>
        <w:t xml:space="preserve">внелегочным осложнением пневмонии является </w:t>
      </w:r>
    </w:p>
    <w:p w:rsidR="002D3CAD" w:rsidRPr="00E378C5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E378C5">
        <w:rPr>
          <w:rFonts w:ascii="Times New Roman" w:hAnsi="Times New Roman" w:cs="Times New Roman"/>
          <w:sz w:val="24"/>
          <w:szCs w:val="24"/>
        </w:rPr>
        <w:t>1. острая дыхательная недостаточность</w:t>
      </w:r>
    </w:p>
    <w:p w:rsidR="002D3CAD" w:rsidRPr="00E378C5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E378C5">
        <w:rPr>
          <w:rFonts w:ascii="Times New Roman" w:hAnsi="Times New Roman" w:cs="Times New Roman"/>
          <w:b/>
          <w:sz w:val="24"/>
          <w:szCs w:val="24"/>
        </w:rPr>
        <w:t>2. острое легочное сердце</w:t>
      </w:r>
    </w:p>
    <w:p w:rsidR="002D3CAD" w:rsidRPr="00E378C5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E378C5">
        <w:rPr>
          <w:rFonts w:ascii="Times New Roman" w:hAnsi="Times New Roman" w:cs="Times New Roman"/>
          <w:sz w:val="24"/>
          <w:szCs w:val="24"/>
        </w:rPr>
        <w:t>3. эмпиема плевры</w:t>
      </w:r>
    </w:p>
    <w:p w:rsidR="002D3CAD" w:rsidRPr="00E378C5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E378C5">
        <w:rPr>
          <w:rFonts w:ascii="Times New Roman" w:hAnsi="Times New Roman" w:cs="Times New Roman"/>
          <w:sz w:val="24"/>
          <w:szCs w:val="24"/>
        </w:rPr>
        <w:t>4. абсцесс легкого</w:t>
      </w:r>
    </w:p>
    <w:p w:rsidR="002D3CAD" w:rsidRPr="00E378C5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E378C5">
        <w:rPr>
          <w:rFonts w:ascii="Times New Roman" w:hAnsi="Times New Roman" w:cs="Times New Roman"/>
          <w:sz w:val="24"/>
          <w:szCs w:val="24"/>
        </w:rPr>
        <w:t>5. плеврит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796616" w:rsidRDefault="002D3CAD" w:rsidP="00796616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796616">
        <w:rPr>
          <w:rFonts w:ascii="Times New Roman" w:hAnsi="Times New Roman" w:cs="Times New Roman"/>
          <w:caps/>
          <w:sz w:val="24"/>
          <w:szCs w:val="24"/>
        </w:rPr>
        <w:t>Наиболее часто крупозную пневмонию вызывают</w:t>
      </w:r>
    </w:p>
    <w:p w:rsidR="002D3CAD" w:rsidRPr="00796616" w:rsidRDefault="002D3CAD" w:rsidP="007966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796616">
        <w:rPr>
          <w:rFonts w:ascii="Times New Roman" w:hAnsi="Times New Roman" w:cs="Times New Roman"/>
          <w:sz w:val="24"/>
          <w:szCs w:val="24"/>
        </w:rPr>
        <w:t>1) микобактерии</w:t>
      </w:r>
    </w:p>
    <w:p w:rsidR="002D3CAD" w:rsidRPr="00796616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796616">
        <w:rPr>
          <w:rFonts w:ascii="Times New Roman" w:hAnsi="Times New Roman" w:cs="Times New Roman"/>
          <w:sz w:val="24"/>
          <w:szCs w:val="24"/>
        </w:rPr>
        <w:t>2) стафилококки</w:t>
      </w:r>
    </w:p>
    <w:p w:rsidR="002D3CAD" w:rsidRPr="00796616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796616">
        <w:rPr>
          <w:rFonts w:ascii="Times New Roman" w:hAnsi="Times New Roman" w:cs="Times New Roman"/>
          <w:sz w:val="24"/>
          <w:szCs w:val="24"/>
        </w:rPr>
        <w:t>3) стрептококки</w:t>
      </w:r>
    </w:p>
    <w:p w:rsidR="002D3CAD" w:rsidRPr="00796616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796616">
        <w:rPr>
          <w:rFonts w:ascii="Times New Roman" w:hAnsi="Times New Roman" w:cs="Times New Roman"/>
          <w:b/>
          <w:sz w:val="24"/>
          <w:szCs w:val="24"/>
        </w:rPr>
        <w:t>4) пневмококки</w:t>
      </w:r>
    </w:p>
    <w:p w:rsidR="002D3CAD" w:rsidRPr="00796616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796616">
        <w:rPr>
          <w:rFonts w:ascii="Times New Roman" w:hAnsi="Times New Roman" w:cs="Times New Roman"/>
          <w:sz w:val="24"/>
          <w:szCs w:val="24"/>
        </w:rPr>
        <w:t>5) микоплазмы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B02B3E" w:rsidRDefault="002D3CAD" w:rsidP="00BC1107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B02B3E">
        <w:rPr>
          <w:rFonts w:ascii="Times New Roman" w:hAnsi="Times New Roman" w:cs="Times New Roman"/>
          <w:caps/>
          <w:sz w:val="24"/>
          <w:szCs w:val="24"/>
        </w:rPr>
        <w:t>при крупозной пневмонии характерна мокрота</w:t>
      </w:r>
    </w:p>
    <w:p w:rsidR="002D3CAD" w:rsidRPr="00B02B3E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B02B3E">
        <w:rPr>
          <w:rFonts w:ascii="Times New Roman" w:hAnsi="Times New Roman" w:cs="Times New Roman"/>
          <w:b/>
          <w:sz w:val="24"/>
          <w:szCs w:val="24"/>
        </w:rPr>
        <w:t>1)</w:t>
      </w:r>
      <w:r w:rsidRPr="00B02B3E">
        <w:rPr>
          <w:rFonts w:ascii="Times New Roman" w:hAnsi="Times New Roman" w:cs="Times New Roman"/>
          <w:sz w:val="24"/>
          <w:szCs w:val="24"/>
        </w:rPr>
        <w:t xml:space="preserve"> </w:t>
      </w:r>
      <w:r w:rsidRPr="00B02B3E">
        <w:rPr>
          <w:rFonts w:ascii="Times New Roman" w:hAnsi="Times New Roman" w:cs="Times New Roman"/>
          <w:b/>
          <w:sz w:val="24"/>
          <w:szCs w:val="24"/>
        </w:rPr>
        <w:t>"ржавая"</w:t>
      </w:r>
    </w:p>
    <w:p w:rsidR="002D3CAD" w:rsidRPr="00B02B3E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B02B3E">
        <w:rPr>
          <w:rFonts w:ascii="Times New Roman" w:hAnsi="Times New Roman" w:cs="Times New Roman"/>
          <w:sz w:val="24"/>
          <w:szCs w:val="24"/>
        </w:rPr>
        <w:t>2)</w:t>
      </w:r>
      <w:r w:rsidRPr="00B02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2B3E">
        <w:rPr>
          <w:rFonts w:ascii="Times New Roman" w:hAnsi="Times New Roman" w:cs="Times New Roman"/>
          <w:sz w:val="24"/>
          <w:szCs w:val="24"/>
        </w:rPr>
        <w:t>зловонная</w:t>
      </w:r>
    </w:p>
    <w:p w:rsidR="002D3CAD" w:rsidRPr="00B02B3E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B02B3E">
        <w:rPr>
          <w:rFonts w:ascii="Times New Roman" w:hAnsi="Times New Roman" w:cs="Times New Roman"/>
          <w:sz w:val="24"/>
          <w:szCs w:val="24"/>
        </w:rPr>
        <w:t>3) скудная, густая, стекловидная</w:t>
      </w:r>
    </w:p>
    <w:p w:rsidR="002D3CAD" w:rsidRPr="00B02B3E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B02B3E">
        <w:rPr>
          <w:rFonts w:ascii="Times New Roman" w:hAnsi="Times New Roman" w:cs="Times New Roman"/>
          <w:sz w:val="24"/>
          <w:szCs w:val="24"/>
        </w:rPr>
        <w:t>4) обильная, жидкая, "розовая пена"</w:t>
      </w:r>
    </w:p>
    <w:p w:rsidR="002D3CAD" w:rsidRPr="00B02B3E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B02B3E">
        <w:rPr>
          <w:rFonts w:ascii="Times New Roman" w:hAnsi="Times New Roman" w:cs="Times New Roman"/>
          <w:sz w:val="24"/>
          <w:szCs w:val="24"/>
        </w:rPr>
        <w:t>5) обильная (полным ртом), гнойная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352D75" w:rsidRDefault="002D3CAD" w:rsidP="005467E6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352D75">
        <w:rPr>
          <w:rFonts w:ascii="Times New Roman" w:hAnsi="Times New Roman" w:cs="Times New Roman"/>
          <w:caps/>
          <w:sz w:val="24"/>
          <w:szCs w:val="24"/>
        </w:rPr>
        <w:t>экссудативный плеврит при аускультации характеризуется</w:t>
      </w:r>
    </w:p>
    <w:p w:rsidR="002D3CAD" w:rsidRPr="00352D75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352D75">
        <w:rPr>
          <w:rFonts w:ascii="Times New Roman" w:hAnsi="Times New Roman" w:cs="Times New Roman"/>
          <w:b/>
          <w:sz w:val="24"/>
          <w:szCs w:val="24"/>
        </w:rPr>
        <w:t>1) ослаблением или исчезновением дыхательных шумов</w:t>
      </w:r>
    </w:p>
    <w:p w:rsidR="002D3CAD" w:rsidRPr="00352D75" w:rsidRDefault="002D3CAD" w:rsidP="005467E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352D75">
        <w:rPr>
          <w:rFonts w:ascii="Times New Roman" w:hAnsi="Times New Roman" w:cs="Times New Roman"/>
          <w:sz w:val="24"/>
          <w:szCs w:val="24"/>
        </w:rPr>
        <w:t>2) появлением патологического бронхиального дыхания</w:t>
      </w:r>
    </w:p>
    <w:p w:rsidR="002D3CAD" w:rsidRPr="00352D75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352D75">
        <w:rPr>
          <w:rFonts w:ascii="Times New Roman" w:hAnsi="Times New Roman" w:cs="Times New Roman"/>
          <w:sz w:val="24"/>
          <w:szCs w:val="24"/>
        </w:rPr>
        <w:t>3) увеличением количества влажных хрипов</w:t>
      </w:r>
    </w:p>
    <w:p w:rsidR="002D3CAD" w:rsidRPr="00352D75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352D75">
        <w:rPr>
          <w:rFonts w:ascii="Times New Roman" w:hAnsi="Times New Roman" w:cs="Times New Roman"/>
          <w:sz w:val="24"/>
          <w:szCs w:val="24"/>
        </w:rPr>
        <w:t>4) появлением пуэрильного дыхания</w:t>
      </w:r>
    </w:p>
    <w:p w:rsidR="002D3CAD" w:rsidRPr="00352D75" w:rsidRDefault="002D3CAD" w:rsidP="005467E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352D75">
        <w:rPr>
          <w:rFonts w:ascii="Times New Roman" w:hAnsi="Times New Roman" w:cs="Times New Roman"/>
          <w:sz w:val="24"/>
          <w:szCs w:val="24"/>
        </w:rPr>
        <w:t>5) появлением шума трения плевры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352D75" w:rsidRDefault="002D3CAD" w:rsidP="007B6178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352D75">
        <w:rPr>
          <w:rFonts w:ascii="Times New Roman" w:hAnsi="Times New Roman" w:cs="Times New Roman"/>
          <w:caps/>
          <w:sz w:val="24"/>
          <w:szCs w:val="24"/>
        </w:rPr>
        <w:t>Рентгенологическая картина при крупозной пневмонии характеризуется</w:t>
      </w:r>
    </w:p>
    <w:p w:rsidR="002D3CAD" w:rsidRPr="00352D75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352D75">
        <w:rPr>
          <w:rFonts w:ascii="Times New Roman" w:hAnsi="Times New Roman" w:cs="Times New Roman"/>
          <w:sz w:val="24"/>
          <w:szCs w:val="24"/>
        </w:rPr>
        <w:t>1) диффузным повышением прозрачности легочных полей</w:t>
      </w:r>
    </w:p>
    <w:p w:rsidR="002D3CAD" w:rsidRPr="00352D75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352D75">
        <w:rPr>
          <w:rFonts w:ascii="Times New Roman" w:hAnsi="Times New Roman" w:cs="Times New Roman"/>
          <w:sz w:val="24"/>
          <w:szCs w:val="24"/>
        </w:rPr>
        <w:t>2) появлением полости распада в легком с уровнем жидкости</w:t>
      </w:r>
    </w:p>
    <w:p w:rsidR="002D3CAD" w:rsidRPr="00352D75" w:rsidRDefault="002D3CAD" w:rsidP="007B617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352D75">
        <w:rPr>
          <w:rFonts w:ascii="Times New Roman" w:hAnsi="Times New Roman" w:cs="Times New Roman"/>
          <w:sz w:val="24"/>
          <w:szCs w:val="24"/>
        </w:rPr>
        <w:t>3) сгущением легочного рисунка ("снежная буря") в нижних отделах</w:t>
      </w:r>
    </w:p>
    <w:p w:rsidR="002D3CAD" w:rsidRPr="00352D75" w:rsidRDefault="002D3CAD" w:rsidP="007B617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352D75">
        <w:rPr>
          <w:rFonts w:ascii="Times New Roman" w:hAnsi="Times New Roman" w:cs="Times New Roman"/>
          <w:b/>
          <w:sz w:val="24"/>
          <w:szCs w:val="24"/>
        </w:rPr>
        <w:t>4) интенсивным гомогенным затемнением, занимающим долю или целое легкое</w:t>
      </w:r>
    </w:p>
    <w:p w:rsidR="002D3CAD" w:rsidRPr="00352D75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352D75">
        <w:rPr>
          <w:rFonts w:ascii="Times New Roman" w:hAnsi="Times New Roman" w:cs="Times New Roman"/>
          <w:sz w:val="24"/>
          <w:szCs w:val="24"/>
        </w:rPr>
        <w:t>5) уплотнением тени корней легких без изменений легочного рисунка на периферии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7A6848" w:rsidRDefault="002D3CAD" w:rsidP="00F77FC9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7A6848">
        <w:rPr>
          <w:rFonts w:ascii="Times New Roman" w:hAnsi="Times New Roman" w:cs="Times New Roman"/>
          <w:caps/>
          <w:sz w:val="24"/>
          <w:szCs w:val="24"/>
        </w:rPr>
        <w:t>показанием для стационарного лечения больного пневмонией является</w:t>
      </w:r>
    </w:p>
    <w:p w:rsidR="002D3CAD" w:rsidRPr="007A6848" w:rsidRDefault="002D3CAD" w:rsidP="007A684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7A6848">
        <w:rPr>
          <w:rFonts w:ascii="Times New Roman" w:hAnsi="Times New Roman" w:cs="Times New Roman"/>
          <w:sz w:val="24"/>
          <w:szCs w:val="24"/>
        </w:rPr>
        <w:t>1) курение</w:t>
      </w:r>
    </w:p>
    <w:p w:rsidR="002D3CAD" w:rsidRPr="007A684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7A6848">
        <w:rPr>
          <w:rFonts w:ascii="Times New Roman" w:hAnsi="Times New Roman" w:cs="Times New Roman"/>
          <w:sz w:val="24"/>
          <w:szCs w:val="24"/>
        </w:rPr>
        <w:t>2) пенсионный возраст</w:t>
      </w:r>
    </w:p>
    <w:p w:rsidR="002D3CAD" w:rsidRPr="007A684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7A6848">
        <w:rPr>
          <w:rFonts w:ascii="Times New Roman" w:hAnsi="Times New Roman" w:cs="Times New Roman"/>
          <w:b/>
          <w:sz w:val="24"/>
          <w:szCs w:val="24"/>
        </w:rPr>
        <w:t>3) экссудативный плеврит</w:t>
      </w:r>
    </w:p>
    <w:p w:rsidR="002D3CAD" w:rsidRPr="007A6848" w:rsidRDefault="002D3CAD" w:rsidP="007A684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7A6848">
        <w:rPr>
          <w:rFonts w:ascii="Times New Roman" w:hAnsi="Times New Roman" w:cs="Times New Roman"/>
          <w:sz w:val="24"/>
          <w:szCs w:val="24"/>
        </w:rPr>
        <w:t>4) лейкоцитоз более 10*10</w:t>
      </w:r>
      <w:r w:rsidRPr="007A6848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7A6848">
        <w:rPr>
          <w:rFonts w:ascii="Times New Roman" w:hAnsi="Times New Roman" w:cs="Times New Roman"/>
          <w:sz w:val="24"/>
          <w:szCs w:val="24"/>
        </w:rPr>
        <w:t>/л</w:t>
      </w:r>
    </w:p>
    <w:p w:rsidR="002D3CAD" w:rsidRPr="007A684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7A6848">
        <w:rPr>
          <w:rFonts w:ascii="Times New Roman" w:hAnsi="Times New Roman" w:cs="Times New Roman"/>
          <w:sz w:val="24"/>
          <w:szCs w:val="24"/>
        </w:rPr>
        <w:t xml:space="preserve">5) артериальное давление выше 140/90 мм </w:t>
      </w:r>
      <w:proofErr w:type="spellStart"/>
      <w:r w:rsidRPr="007A6848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7A6848">
        <w:rPr>
          <w:rFonts w:ascii="Times New Roman" w:hAnsi="Times New Roman" w:cs="Times New Roman"/>
          <w:sz w:val="24"/>
          <w:szCs w:val="24"/>
        </w:rPr>
        <w:t>.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2A3ED9" w:rsidRDefault="002D3CAD" w:rsidP="002A3ED9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2A3ED9">
        <w:rPr>
          <w:rFonts w:ascii="Times New Roman" w:hAnsi="Times New Roman" w:cs="Times New Roman"/>
          <w:caps/>
          <w:sz w:val="24"/>
          <w:szCs w:val="24"/>
        </w:rPr>
        <w:t>в патогенезе пневмонии обязательно присутствует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3D09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бронхоэктаз</w:t>
      </w:r>
      <w:r>
        <w:rPr>
          <w:rFonts w:ascii="Times New Roman" w:hAnsi="Times New Roman" w:cs="Times New Roman"/>
          <w:sz w:val="24"/>
          <w:szCs w:val="24"/>
        </w:rPr>
        <w:t>ия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3D0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экссудативный плеврит</w:t>
      </w:r>
    </w:p>
    <w:p w:rsidR="002D3CAD" w:rsidRPr="002A3ED9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Pr="002A3ED9">
        <w:rPr>
          <w:rFonts w:ascii="Times New Roman" w:hAnsi="Times New Roman" w:cs="Times New Roman"/>
          <w:b/>
          <w:sz w:val="24"/>
          <w:szCs w:val="24"/>
        </w:rPr>
        <w:t xml:space="preserve"> экссудация в просвет альвеол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воспалительная инфильтрация стенок бронхов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3D09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катаральн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D0958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воспаление</w:t>
      </w:r>
      <w:r w:rsidRPr="003D0958">
        <w:rPr>
          <w:rFonts w:ascii="Times New Roman" w:hAnsi="Times New Roman" w:cs="Times New Roman"/>
          <w:sz w:val="24"/>
          <w:szCs w:val="24"/>
        </w:rPr>
        <w:t xml:space="preserve"> верхних дыхательных путей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5A2CAC" w:rsidRDefault="002D3CAD" w:rsidP="005A2CAC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5A2CAC">
        <w:rPr>
          <w:rFonts w:ascii="Times New Roman" w:hAnsi="Times New Roman" w:cs="Times New Roman"/>
          <w:caps/>
          <w:sz w:val="24"/>
          <w:szCs w:val="24"/>
        </w:rPr>
        <w:t>При аллергии на пенициллин пациенту не следует назначать</w:t>
      </w:r>
    </w:p>
    <w:p w:rsidR="002D3CAD" w:rsidRPr="003D0958" w:rsidRDefault="002D3CAD" w:rsidP="005A2CA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D0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аминогликозиды</w:t>
      </w:r>
    </w:p>
    <w:p w:rsidR="002D3CAD" w:rsidRPr="005A2CAC" w:rsidRDefault="002D3CAD" w:rsidP="005A2CA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5A2CAC">
        <w:rPr>
          <w:rFonts w:ascii="Times New Roman" w:hAnsi="Times New Roman" w:cs="Times New Roman"/>
          <w:b/>
          <w:sz w:val="24"/>
          <w:szCs w:val="24"/>
        </w:rPr>
        <w:t>2) цефалоспорины</w:t>
      </w:r>
    </w:p>
    <w:p w:rsidR="002D3CAD" w:rsidRDefault="002D3CAD" w:rsidP="005A2CA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D0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фторхинолоны</w:t>
      </w:r>
    </w:p>
    <w:p w:rsidR="002D3CAD" w:rsidRPr="006C53B7" w:rsidRDefault="002D3CAD" w:rsidP="005A2CA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C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карбапенемы</w:t>
      </w:r>
      <w:proofErr w:type="spellEnd"/>
    </w:p>
    <w:p w:rsidR="002D3CAD" w:rsidRPr="005A2CAC" w:rsidRDefault="002D3CAD" w:rsidP="005A2CA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A2CAC">
        <w:rPr>
          <w:rFonts w:ascii="Times New Roman" w:hAnsi="Times New Roman" w:cs="Times New Roman"/>
          <w:sz w:val="24"/>
          <w:szCs w:val="24"/>
        </w:rPr>
        <w:t>) макролиды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7E20E5" w:rsidRDefault="002D3CAD" w:rsidP="007E20E5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7E20E5">
        <w:rPr>
          <w:rFonts w:ascii="Times New Roman" w:hAnsi="Times New Roman" w:cs="Times New Roman"/>
          <w:caps/>
          <w:sz w:val="24"/>
          <w:szCs w:val="24"/>
        </w:rPr>
        <w:t>Нозокомиальной является пневмония</w:t>
      </w:r>
    </w:p>
    <w:p w:rsidR="002D3CAD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вызванная атипичными (внутриклеточными) возбу</w:t>
      </w:r>
      <w:r>
        <w:rPr>
          <w:rFonts w:ascii="Times New Roman" w:hAnsi="Times New Roman" w:cs="Times New Roman"/>
          <w:sz w:val="24"/>
          <w:szCs w:val="24"/>
        </w:rPr>
        <w:t>дителями</w:t>
      </w:r>
    </w:p>
    <w:p w:rsidR="002D3CAD" w:rsidRPr="007E20E5" w:rsidRDefault="002D3CAD" w:rsidP="007E20E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7E20E5">
        <w:rPr>
          <w:rFonts w:ascii="Times New Roman" w:hAnsi="Times New Roman" w:cs="Times New Roman"/>
          <w:b/>
          <w:sz w:val="24"/>
          <w:szCs w:val="24"/>
        </w:rPr>
        <w:t>2) возникшая спустя 48 часов и более после госпитализации</w:t>
      </w:r>
    </w:p>
    <w:p w:rsidR="002D3CAD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возникшая вследствие аспирации рвотных масс</w:t>
      </w:r>
    </w:p>
    <w:p w:rsidR="002D3CAD" w:rsidRPr="003D0958" w:rsidRDefault="002D3CAD" w:rsidP="007E20E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возн</w:t>
      </w:r>
      <w:r>
        <w:rPr>
          <w:rFonts w:ascii="Times New Roman" w:hAnsi="Times New Roman" w:cs="Times New Roman"/>
          <w:sz w:val="24"/>
          <w:szCs w:val="24"/>
        </w:rPr>
        <w:t>икшая во внебольничных условиях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возникшая у лиц</w:t>
      </w:r>
      <w:r>
        <w:rPr>
          <w:rFonts w:ascii="Times New Roman" w:hAnsi="Times New Roman" w:cs="Times New Roman"/>
          <w:sz w:val="24"/>
          <w:szCs w:val="24"/>
        </w:rPr>
        <w:t xml:space="preserve"> с иммунодефицитами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7B3867" w:rsidRDefault="002D3CAD" w:rsidP="007B3867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7B3867">
        <w:rPr>
          <w:rFonts w:ascii="Times New Roman" w:hAnsi="Times New Roman" w:cs="Times New Roman"/>
          <w:caps/>
          <w:sz w:val="24"/>
          <w:szCs w:val="24"/>
        </w:rPr>
        <w:t>Наиболее частый путь проникновения инфекции при пневмонии</w:t>
      </w:r>
    </w:p>
    <w:p w:rsidR="002D3CAD" w:rsidRPr="003D0958" w:rsidRDefault="002D3CAD" w:rsidP="007B386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D0958">
        <w:rPr>
          <w:rFonts w:ascii="Times New Roman" w:hAnsi="Times New Roman" w:cs="Times New Roman"/>
          <w:sz w:val="24"/>
          <w:szCs w:val="24"/>
        </w:rPr>
        <w:t xml:space="preserve"> фекально-оральный</w:t>
      </w:r>
    </w:p>
    <w:p w:rsidR="002D3CAD" w:rsidRPr="007B3867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7B3867">
        <w:rPr>
          <w:rFonts w:ascii="Times New Roman" w:hAnsi="Times New Roman" w:cs="Times New Roman"/>
          <w:b/>
          <w:sz w:val="24"/>
          <w:szCs w:val="24"/>
        </w:rPr>
        <w:t xml:space="preserve">2) </w:t>
      </w:r>
      <w:proofErr w:type="spellStart"/>
      <w:r w:rsidRPr="007B3867">
        <w:rPr>
          <w:rFonts w:ascii="Times New Roman" w:hAnsi="Times New Roman" w:cs="Times New Roman"/>
          <w:b/>
          <w:sz w:val="24"/>
          <w:szCs w:val="24"/>
        </w:rPr>
        <w:t>бронхогенный</w:t>
      </w:r>
      <w:proofErr w:type="spellEnd"/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гематогенный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лимфогенный</w:t>
      </w:r>
      <w:proofErr w:type="spellEnd"/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контактный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27223D" w:rsidRDefault="002D3CAD" w:rsidP="0027223D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27223D">
        <w:rPr>
          <w:rFonts w:ascii="Times New Roman" w:hAnsi="Times New Roman" w:cs="Times New Roman"/>
          <w:caps/>
          <w:sz w:val="24"/>
          <w:szCs w:val="24"/>
        </w:rPr>
        <w:t>В развитии типичной крупозной пневмонии патоморфологически выделяют стадии</w:t>
      </w:r>
    </w:p>
    <w:p w:rsidR="002D3CAD" w:rsidRPr="003D0958" w:rsidRDefault="002D3CAD" w:rsidP="002722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некроза и кальцинации</w:t>
      </w:r>
    </w:p>
    <w:p w:rsidR="002D3CAD" w:rsidRPr="003D0958" w:rsidRDefault="002D3CAD" w:rsidP="0027223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обструкции, рестрикции, деструкции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инфильтрации, распада, обсеменения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3D0958">
        <w:rPr>
          <w:rFonts w:ascii="Times New Roman" w:hAnsi="Times New Roman" w:cs="Times New Roman"/>
          <w:sz w:val="24"/>
          <w:szCs w:val="24"/>
        </w:rPr>
        <w:t xml:space="preserve"> экссудации, транссудации, отложени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D0958">
        <w:rPr>
          <w:rFonts w:ascii="Times New Roman" w:hAnsi="Times New Roman" w:cs="Times New Roman"/>
          <w:sz w:val="24"/>
          <w:szCs w:val="24"/>
        </w:rPr>
        <w:t xml:space="preserve"> фибрина</w:t>
      </w:r>
    </w:p>
    <w:p w:rsidR="002D3CAD" w:rsidRPr="0027223D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</w:t>
      </w:r>
      <w:r w:rsidRPr="0027223D">
        <w:rPr>
          <w:rFonts w:ascii="Times New Roman" w:hAnsi="Times New Roman" w:cs="Times New Roman"/>
          <w:b/>
          <w:sz w:val="24"/>
          <w:szCs w:val="24"/>
        </w:rPr>
        <w:t xml:space="preserve"> прилива, красного и серого опеченения, разрешения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2D3CAD" w:rsidRPr="00D95D62" w:rsidRDefault="002D3CAD" w:rsidP="00D95D62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D95D62">
        <w:rPr>
          <w:rFonts w:ascii="Times New Roman" w:hAnsi="Times New Roman" w:cs="Times New Roman"/>
          <w:caps/>
          <w:sz w:val="24"/>
          <w:szCs w:val="24"/>
        </w:rPr>
        <w:t>В клинической картине типичной пневмонии ведущими синдромами являются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3D095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3D0958">
        <w:rPr>
          <w:rFonts w:ascii="Times New Roman" w:hAnsi="Times New Roman" w:cs="Times New Roman"/>
          <w:b/>
          <w:sz w:val="24"/>
          <w:szCs w:val="24"/>
        </w:rPr>
        <w:t xml:space="preserve"> интоксикация, инфильтрация легочной ткани, дыхательная недостаточность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интоксикация, </w:t>
      </w:r>
      <w:r>
        <w:rPr>
          <w:rFonts w:ascii="Times New Roman" w:hAnsi="Times New Roman" w:cs="Times New Roman"/>
          <w:sz w:val="24"/>
          <w:szCs w:val="24"/>
        </w:rPr>
        <w:t>деструкция легочной ткани, сепсис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интоксикация, гидроторакс, </w:t>
      </w:r>
      <w:r>
        <w:rPr>
          <w:rFonts w:ascii="Times New Roman" w:hAnsi="Times New Roman" w:cs="Times New Roman"/>
          <w:sz w:val="24"/>
          <w:szCs w:val="24"/>
        </w:rPr>
        <w:t>плевральная боль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3D0958">
        <w:rPr>
          <w:rFonts w:ascii="Times New Roman" w:hAnsi="Times New Roman" w:cs="Times New Roman"/>
          <w:sz w:val="24"/>
          <w:szCs w:val="24"/>
        </w:rPr>
        <w:t xml:space="preserve"> </w:t>
      </w:r>
      <w:r w:rsidRPr="00D95D62">
        <w:rPr>
          <w:rFonts w:ascii="Times New Roman" w:hAnsi="Times New Roman" w:cs="Times New Roman"/>
          <w:sz w:val="24"/>
          <w:szCs w:val="24"/>
        </w:rPr>
        <w:t>пневмоторакс, дыхательная недостаточность</w:t>
      </w:r>
    </w:p>
    <w:p w:rsidR="002D3CAD" w:rsidRPr="00D95D62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D95D62">
        <w:rPr>
          <w:rFonts w:ascii="Times New Roman" w:hAnsi="Times New Roman" w:cs="Times New Roman"/>
          <w:sz w:val="24"/>
          <w:szCs w:val="24"/>
        </w:rPr>
        <w:t xml:space="preserve"> </w:t>
      </w:r>
      <w:r w:rsidRPr="003D0958">
        <w:rPr>
          <w:rFonts w:ascii="Times New Roman" w:hAnsi="Times New Roman" w:cs="Times New Roman"/>
          <w:sz w:val="24"/>
          <w:szCs w:val="24"/>
        </w:rPr>
        <w:t>интоксикация, бронхиальн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D0958">
        <w:rPr>
          <w:rFonts w:ascii="Times New Roman" w:hAnsi="Times New Roman" w:cs="Times New Roman"/>
          <w:sz w:val="24"/>
          <w:szCs w:val="24"/>
        </w:rPr>
        <w:t xml:space="preserve"> обструкци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color w:val="E36C0A"/>
          <w:sz w:val="24"/>
          <w:szCs w:val="24"/>
        </w:rPr>
      </w:pPr>
    </w:p>
    <w:p w:rsidR="002D3CAD" w:rsidRPr="00403E6A" w:rsidRDefault="002D3CAD" w:rsidP="00403E6A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403E6A">
        <w:rPr>
          <w:rFonts w:ascii="Times New Roman" w:hAnsi="Times New Roman" w:cs="Times New Roman"/>
          <w:caps/>
          <w:sz w:val="24"/>
          <w:szCs w:val="24"/>
        </w:rPr>
        <w:t>После опорожнения абсцесса</w:t>
      </w:r>
      <w:r>
        <w:rPr>
          <w:rFonts w:ascii="Times New Roman" w:hAnsi="Times New Roman" w:cs="Times New Roman"/>
          <w:caps/>
          <w:sz w:val="24"/>
          <w:szCs w:val="24"/>
        </w:rPr>
        <w:t xml:space="preserve"> легкого</w:t>
      </w:r>
      <w:r w:rsidRPr="00403E6A">
        <w:rPr>
          <w:rFonts w:ascii="Times New Roman" w:hAnsi="Times New Roman" w:cs="Times New Roman"/>
          <w:caps/>
          <w:sz w:val="24"/>
          <w:szCs w:val="24"/>
        </w:rPr>
        <w:t xml:space="preserve"> в брон</w:t>
      </w:r>
      <w:r>
        <w:rPr>
          <w:rFonts w:ascii="Times New Roman" w:hAnsi="Times New Roman" w:cs="Times New Roman"/>
          <w:caps/>
          <w:sz w:val="24"/>
          <w:szCs w:val="24"/>
        </w:rPr>
        <w:t>х на рентгенограммах отмечается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3D09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полость неправильной формы с секвестрами легочной ткани на фоне инфильтрации</w:t>
      </w:r>
    </w:p>
    <w:p w:rsidR="002D3CAD" w:rsidRPr="00403E6A" w:rsidRDefault="002D3CAD" w:rsidP="00403E6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Pr="00403E6A">
        <w:rPr>
          <w:rFonts w:ascii="Times New Roman" w:hAnsi="Times New Roman" w:cs="Times New Roman"/>
          <w:b/>
          <w:sz w:val="24"/>
          <w:szCs w:val="24"/>
        </w:rPr>
        <w:t xml:space="preserve"> полость с горизонтальным уровнем жидкости на фоне инфильтрата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D0958">
        <w:rPr>
          <w:rFonts w:ascii="Times New Roman" w:hAnsi="Times New Roman" w:cs="Times New Roman"/>
          <w:sz w:val="24"/>
          <w:szCs w:val="24"/>
        </w:rPr>
        <w:t xml:space="preserve"> умеренно усиленный легочный рисунок</w:t>
      </w:r>
    </w:p>
    <w:p w:rsidR="002D3CAD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3D0958">
        <w:rPr>
          <w:rFonts w:ascii="Times New Roman" w:hAnsi="Times New Roman" w:cs="Times New Roman"/>
          <w:sz w:val="24"/>
          <w:szCs w:val="24"/>
        </w:rPr>
        <w:t xml:space="preserve"> участок гомогенного затемнения</w:t>
      </w:r>
    </w:p>
    <w:p w:rsidR="002D3CAD" w:rsidRPr="003D0958" w:rsidRDefault="002D3CAD" w:rsidP="00403E6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3D0958">
        <w:rPr>
          <w:rFonts w:ascii="Times New Roman" w:hAnsi="Times New Roman" w:cs="Times New Roman"/>
          <w:sz w:val="24"/>
          <w:szCs w:val="24"/>
        </w:rPr>
        <w:t xml:space="preserve"> тонкостенная сухая полость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D12766" w:rsidRDefault="002D3CAD" w:rsidP="00D12766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D12766">
        <w:rPr>
          <w:rFonts w:ascii="Times New Roman" w:hAnsi="Times New Roman" w:cs="Times New Roman"/>
          <w:caps/>
          <w:sz w:val="24"/>
          <w:szCs w:val="24"/>
        </w:rPr>
        <w:t>При пневмонии отсутствие эффекта в течение 2-3 суток от начала антибактериальной терапии является показанием для</w:t>
      </w:r>
    </w:p>
    <w:p w:rsidR="002D3CAD" w:rsidRPr="00424A7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424A78">
        <w:rPr>
          <w:rFonts w:ascii="Times New Roman" w:hAnsi="Times New Roman" w:cs="Times New Roman"/>
          <w:b/>
          <w:sz w:val="24"/>
          <w:szCs w:val="24"/>
        </w:rPr>
        <w:t>1) замены антибиотика первого ряда другим с учетом спектра его действия и выявленной флоры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3D0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продолжения лечения антибиотиком первого ряда в течение недели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D0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назначения повторной рентгенографии легких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3D0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присоединения к терапии кортикостероидов</w:t>
      </w:r>
    </w:p>
    <w:p w:rsidR="002D3CAD" w:rsidRPr="00D12766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D12766">
        <w:rPr>
          <w:rFonts w:ascii="Times New Roman" w:hAnsi="Times New Roman" w:cs="Times New Roman"/>
          <w:sz w:val="24"/>
          <w:szCs w:val="24"/>
        </w:rPr>
        <w:t xml:space="preserve"> хирургического лечения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3D0958" w:rsidRDefault="002D3CAD" w:rsidP="00AD6279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ипратропиум бромид</w:t>
      </w:r>
      <w:r w:rsidRPr="00DB19CE">
        <w:rPr>
          <w:rFonts w:ascii="Times New Roman" w:hAnsi="Times New Roman" w:cs="Times New Roman"/>
          <w:caps/>
          <w:sz w:val="24"/>
          <w:szCs w:val="24"/>
        </w:rPr>
        <w:t xml:space="preserve"> относится к фармакологической группе</w:t>
      </w:r>
    </w:p>
    <w:p w:rsidR="002D3CAD" w:rsidRPr="00AD6279" w:rsidRDefault="002D3CAD" w:rsidP="00AD627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AD6279">
        <w:rPr>
          <w:rFonts w:ascii="Times New Roman" w:hAnsi="Times New Roman" w:cs="Times New Roman"/>
          <w:b/>
          <w:sz w:val="24"/>
          <w:szCs w:val="24"/>
        </w:rPr>
        <w:t xml:space="preserve">1) </w:t>
      </w:r>
      <w:proofErr w:type="spellStart"/>
      <w:r w:rsidRPr="00AD6279">
        <w:rPr>
          <w:rFonts w:ascii="Times New Roman" w:hAnsi="Times New Roman" w:cs="Times New Roman"/>
          <w:b/>
          <w:sz w:val="24"/>
          <w:szCs w:val="24"/>
        </w:rPr>
        <w:t>холинолитики</w:t>
      </w:r>
      <w:proofErr w:type="spellEnd"/>
    </w:p>
    <w:p w:rsidR="002D3CAD" w:rsidRPr="003D0958" w:rsidRDefault="002D3CAD" w:rsidP="00AD627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метилксантины</w:t>
      </w:r>
    </w:p>
    <w:p w:rsidR="002D3CAD" w:rsidRPr="003D0958" w:rsidRDefault="002D3CAD" w:rsidP="00AD627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глюкокортикостероиды</w:t>
      </w:r>
    </w:p>
    <w:p w:rsidR="002D3CAD" w:rsidRPr="003D0958" w:rsidRDefault="002D3CAD" w:rsidP="00AD627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бета-2-агонисты короткого действия</w:t>
      </w:r>
    </w:p>
    <w:p w:rsidR="002D3CAD" w:rsidRPr="00AD6279" w:rsidRDefault="002D3CAD" w:rsidP="00AD627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AD6279">
        <w:rPr>
          <w:rFonts w:ascii="Times New Roman" w:hAnsi="Times New Roman" w:cs="Times New Roman"/>
          <w:sz w:val="24"/>
          <w:szCs w:val="24"/>
        </w:rPr>
        <w:t>5) бета-2-агонисты длительного действия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AD6279" w:rsidRDefault="002D3CAD" w:rsidP="00AD6279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AD6279">
        <w:rPr>
          <w:rFonts w:ascii="Times New Roman" w:hAnsi="Times New Roman" w:cs="Times New Roman"/>
          <w:caps/>
          <w:sz w:val="24"/>
          <w:szCs w:val="24"/>
        </w:rPr>
        <w:t>комбинированным препаратом, содержащим бета-2-агонист и холинолитик, является</w:t>
      </w:r>
    </w:p>
    <w:p w:rsidR="002D3CAD" w:rsidRPr="00736209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736209">
        <w:rPr>
          <w:rFonts w:ascii="Times New Roman" w:hAnsi="Times New Roman" w:cs="Times New Roman"/>
          <w:b/>
          <w:sz w:val="24"/>
          <w:szCs w:val="24"/>
        </w:rPr>
        <w:t xml:space="preserve">1) </w:t>
      </w:r>
      <w:proofErr w:type="spellStart"/>
      <w:r w:rsidRPr="00736209">
        <w:rPr>
          <w:rFonts w:ascii="Times New Roman" w:hAnsi="Times New Roman" w:cs="Times New Roman"/>
          <w:b/>
          <w:sz w:val="24"/>
          <w:szCs w:val="24"/>
        </w:rPr>
        <w:t>беродуал</w:t>
      </w:r>
      <w:proofErr w:type="spellEnd"/>
    </w:p>
    <w:p w:rsidR="002D3CAD" w:rsidRPr="003D0958" w:rsidRDefault="002D3CAD" w:rsidP="00AD627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3D0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симбикорт</w:t>
      </w:r>
      <w:proofErr w:type="spellEnd"/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D0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сальметерол</w:t>
      </w:r>
      <w:proofErr w:type="spellEnd"/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3D0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сальбутамол</w:t>
      </w:r>
    </w:p>
    <w:p w:rsidR="002D3CAD" w:rsidRPr="00AD6279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AD6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279">
        <w:rPr>
          <w:rFonts w:ascii="Times New Roman" w:hAnsi="Times New Roman" w:cs="Times New Roman"/>
          <w:sz w:val="24"/>
          <w:szCs w:val="24"/>
        </w:rPr>
        <w:t>ипратропиум</w:t>
      </w:r>
      <w:proofErr w:type="spellEnd"/>
      <w:r w:rsidRPr="00AD6279">
        <w:rPr>
          <w:rFonts w:ascii="Times New Roman" w:hAnsi="Times New Roman" w:cs="Times New Roman"/>
          <w:sz w:val="24"/>
          <w:szCs w:val="24"/>
        </w:rPr>
        <w:t xml:space="preserve"> бромид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84358A" w:rsidRDefault="002D3CAD" w:rsidP="001D5F1F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84358A">
        <w:rPr>
          <w:rFonts w:ascii="Times New Roman" w:hAnsi="Times New Roman" w:cs="Times New Roman"/>
          <w:caps/>
          <w:sz w:val="24"/>
          <w:szCs w:val="24"/>
        </w:rPr>
        <w:t>основным клиническим проявлением простого (необструктивного) хронического бронхита является</w:t>
      </w:r>
    </w:p>
    <w:p w:rsidR="002D3CAD" w:rsidRPr="00736209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736209">
        <w:rPr>
          <w:rFonts w:ascii="Times New Roman" w:hAnsi="Times New Roman" w:cs="Times New Roman"/>
          <w:b/>
          <w:sz w:val="24"/>
          <w:szCs w:val="24"/>
        </w:rPr>
        <w:t>1) кашель</w:t>
      </w:r>
    </w:p>
    <w:p w:rsidR="002D3CAD" w:rsidRPr="0084358A" w:rsidRDefault="002D3CAD" w:rsidP="001D5F1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84358A">
        <w:rPr>
          <w:rFonts w:ascii="Times New Roman" w:hAnsi="Times New Roman" w:cs="Times New Roman"/>
          <w:sz w:val="24"/>
          <w:szCs w:val="24"/>
        </w:rPr>
        <w:t>2) одышка</w:t>
      </w:r>
    </w:p>
    <w:p w:rsidR="002D3CAD" w:rsidRPr="0084358A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84358A">
        <w:rPr>
          <w:rFonts w:ascii="Times New Roman" w:hAnsi="Times New Roman" w:cs="Times New Roman"/>
          <w:sz w:val="24"/>
          <w:szCs w:val="24"/>
        </w:rPr>
        <w:t>3) лихорадка</w:t>
      </w:r>
    </w:p>
    <w:p w:rsidR="002D3CAD" w:rsidRPr="0084358A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84358A">
        <w:rPr>
          <w:rFonts w:ascii="Times New Roman" w:hAnsi="Times New Roman" w:cs="Times New Roman"/>
          <w:sz w:val="24"/>
          <w:szCs w:val="24"/>
        </w:rPr>
        <w:t>4) приступы удушья</w:t>
      </w:r>
    </w:p>
    <w:p w:rsidR="002D3CAD" w:rsidRPr="0084358A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84358A">
        <w:rPr>
          <w:rFonts w:ascii="Times New Roman" w:hAnsi="Times New Roman" w:cs="Times New Roman"/>
          <w:sz w:val="24"/>
          <w:szCs w:val="24"/>
        </w:rPr>
        <w:t>5) дыхательная недостаточность</w:t>
      </w:r>
    </w:p>
    <w:p w:rsidR="002D3CAD" w:rsidRPr="009F745B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9F745B" w:rsidRDefault="002D3CAD" w:rsidP="006C1082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9F745B">
        <w:rPr>
          <w:rFonts w:ascii="Times New Roman" w:hAnsi="Times New Roman" w:cs="Times New Roman"/>
          <w:caps/>
          <w:sz w:val="24"/>
          <w:szCs w:val="24"/>
        </w:rPr>
        <w:t>характерными изменениями в клиническом анализе крови при пневмонии являются</w:t>
      </w:r>
    </w:p>
    <w:p w:rsidR="002D3CAD" w:rsidRPr="009F745B" w:rsidRDefault="002D3CAD" w:rsidP="006C108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9F745B">
        <w:rPr>
          <w:rFonts w:ascii="Times New Roman" w:hAnsi="Times New Roman" w:cs="Times New Roman"/>
          <w:sz w:val="24"/>
          <w:szCs w:val="24"/>
        </w:rPr>
        <w:t>1) лейкопения</w:t>
      </w:r>
    </w:p>
    <w:p w:rsidR="002D3CAD" w:rsidRPr="009F745B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9F745B">
        <w:rPr>
          <w:rFonts w:ascii="Times New Roman" w:hAnsi="Times New Roman" w:cs="Times New Roman"/>
          <w:sz w:val="24"/>
          <w:szCs w:val="24"/>
        </w:rPr>
        <w:t>2) тромбоцитоз</w:t>
      </w:r>
    </w:p>
    <w:p w:rsidR="002D3CAD" w:rsidRPr="009F745B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9F745B">
        <w:rPr>
          <w:rFonts w:ascii="Times New Roman" w:hAnsi="Times New Roman" w:cs="Times New Roman"/>
          <w:sz w:val="24"/>
          <w:szCs w:val="24"/>
        </w:rPr>
        <w:t>3) «лейкемический провал»</w:t>
      </w:r>
    </w:p>
    <w:p w:rsidR="002D3CAD" w:rsidRPr="009F745B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9F745B">
        <w:rPr>
          <w:rFonts w:ascii="Times New Roman" w:hAnsi="Times New Roman" w:cs="Times New Roman"/>
          <w:sz w:val="24"/>
          <w:szCs w:val="24"/>
        </w:rPr>
        <w:t>4) снижение гемоглобина и цветового показателя</w:t>
      </w:r>
    </w:p>
    <w:p w:rsidR="002D3CAD" w:rsidRPr="009F745B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9F745B">
        <w:rPr>
          <w:rFonts w:ascii="Times New Roman" w:hAnsi="Times New Roman" w:cs="Times New Roman"/>
          <w:b/>
          <w:sz w:val="24"/>
          <w:szCs w:val="24"/>
        </w:rPr>
        <w:t>5) лейкоцитоз со сдвигом лейкоцитарной формулы влево, увеличение скорости оседания эритроцитов</w:t>
      </w:r>
    </w:p>
    <w:p w:rsidR="002D3CAD" w:rsidRPr="009F745B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9F745B" w:rsidRDefault="002D3CAD" w:rsidP="006C1082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F745B">
        <w:rPr>
          <w:rFonts w:ascii="Times New Roman" w:hAnsi="Times New Roman" w:cs="Times New Roman"/>
          <w:caps/>
          <w:sz w:val="24"/>
          <w:szCs w:val="24"/>
        </w:rPr>
        <w:t>характерными изменениями в анализе мокроты при пневмонии являются</w:t>
      </w:r>
    </w:p>
    <w:p w:rsidR="002D3CAD" w:rsidRPr="009F745B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9F745B">
        <w:rPr>
          <w:rFonts w:ascii="Times New Roman" w:hAnsi="Times New Roman" w:cs="Times New Roman"/>
          <w:sz w:val="24"/>
          <w:szCs w:val="24"/>
        </w:rPr>
        <w:t>1) эозинофилия</w:t>
      </w:r>
    </w:p>
    <w:p w:rsidR="002D3CAD" w:rsidRPr="009F745B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9F745B">
        <w:rPr>
          <w:rFonts w:ascii="Times New Roman" w:hAnsi="Times New Roman" w:cs="Times New Roman"/>
          <w:sz w:val="24"/>
          <w:szCs w:val="24"/>
        </w:rPr>
        <w:t>2) наличие кровяных сгустков</w:t>
      </w:r>
    </w:p>
    <w:p w:rsidR="002D3CAD" w:rsidRPr="009F745B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9F745B">
        <w:rPr>
          <w:rFonts w:ascii="Times New Roman" w:hAnsi="Times New Roman" w:cs="Times New Roman"/>
          <w:sz w:val="24"/>
          <w:szCs w:val="24"/>
        </w:rPr>
        <w:t>3) наличие эластических волокон</w:t>
      </w:r>
    </w:p>
    <w:p w:rsidR="002D3CAD" w:rsidRPr="009F745B" w:rsidRDefault="002D3CAD" w:rsidP="006C108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9F745B">
        <w:rPr>
          <w:rFonts w:ascii="Times New Roman" w:hAnsi="Times New Roman" w:cs="Times New Roman"/>
          <w:b/>
          <w:sz w:val="24"/>
          <w:szCs w:val="24"/>
        </w:rPr>
        <w:t>4) повышение количества белка и лейкоцитов</w:t>
      </w:r>
    </w:p>
    <w:p w:rsidR="002D3CAD" w:rsidRPr="009F745B" w:rsidRDefault="002D3CAD" w:rsidP="006C108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9F745B">
        <w:rPr>
          <w:rFonts w:ascii="Times New Roman" w:hAnsi="Times New Roman" w:cs="Times New Roman"/>
          <w:sz w:val="24"/>
          <w:szCs w:val="24"/>
        </w:rPr>
        <w:t>5) спирали Куршмана, кристаллы Шарко-Лейдена</w:t>
      </w:r>
    </w:p>
    <w:p w:rsidR="002D3CAD" w:rsidRPr="009F745B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FA241A" w:rsidRDefault="002D3CAD" w:rsidP="00FB3BD7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7A6848">
        <w:rPr>
          <w:rFonts w:ascii="Times New Roman" w:hAnsi="Times New Roman" w:cs="Times New Roman"/>
          <w:caps/>
          <w:sz w:val="24"/>
          <w:szCs w:val="24"/>
        </w:rPr>
        <w:t>показанием для стационарного лечения больного пневмонией является</w:t>
      </w:r>
    </w:p>
    <w:p w:rsidR="002D3CAD" w:rsidRPr="007A6848" w:rsidRDefault="002D3CAD" w:rsidP="00424A7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7A6848">
        <w:rPr>
          <w:rFonts w:ascii="Times New Roman" w:hAnsi="Times New Roman" w:cs="Times New Roman"/>
          <w:sz w:val="24"/>
          <w:szCs w:val="24"/>
        </w:rPr>
        <w:t>1) курение</w:t>
      </w:r>
    </w:p>
    <w:p w:rsidR="002D3CAD" w:rsidRPr="007A6848" w:rsidRDefault="002D3CAD" w:rsidP="00424A7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7A6848">
        <w:rPr>
          <w:rFonts w:ascii="Times New Roman" w:hAnsi="Times New Roman" w:cs="Times New Roman"/>
          <w:sz w:val="24"/>
          <w:szCs w:val="24"/>
        </w:rPr>
        <w:t>2) пенсионный возраст</w:t>
      </w:r>
    </w:p>
    <w:p w:rsidR="002D3CAD" w:rsidRPr="007A6848" w:rsidRDefault="002D3CAD" w:rsidP="00424A7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7A6848">
        <w:rPr>
          <w:rFonts w:ascii="Times New Roman" w:hAnsi="Times New Roman" w:cs="Times New Roman"/>
          <w:b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sz w:val="24"/>
          <w:szCs w:val="24"/>
        </w:rPr>
        <w:t>социальные показания</w:t>
      </w:r>
    </w:p>
    <w:p w:rsidR="002D3CAD" w:rsidRPr="007A6848" w:rsidRDefault="002D3CAD" w:rsidP="00424A7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7A6848">
        <w:rPr>
          <w:rFonts w:ascii="Times New Roman" w:hAnsi="Times New Roman" w:cs="Times New Roman"/>
          <w:sz w:val="24"/>
          <w:szCs w:val="24"/>
        </w:rPr>
        <w:t>4) лейкоцитоз более 10*10</w:t>
      </w:r>
      <w:r w:rsidRPr="007A6848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7A6848">
        <w:rPr>
          <w:rFonts w:ascii="Times New Roman" w:hAnsi="Times New Roman" w:cs="Times New Roman"/>
          <w:sz w:val="24"/>
          <w:szCs w:val="24"/>
        </w:rPr>
        <w:t>/л</w:t>
      </w:r>
    </w:p>
    <w:p w:rsidR="002D3CAD" w:rsidRPr="007A6848" w:rsidRDefault="002D3CAD" w:rsidP="00424A7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7A6848">
        <w:rPr>
          <w:rFonts w:ascii="Times New Roman" w:hAnsi="Times New Roman" w:cs="Times New Roman"/>
          <w:sz w:val="24"/>
          <w:szCs w:val="24"/>
        </w:rPr>
        <w:t xml:space="preserve">5) артериальное давление выше 140/90 мм </w:t>
      </w:r>
      <w:proofErr w:type="spellStart"/>
      <w:r w:rsidRPr="007A6848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7A6848">
        <w:rPr>
          <w:rFonts w:ascii="Times New Roman" w:hAnsi="Times New Roman" w:cs="Times New Roman"/>
          <w:sz w:val="24"/>
          <w:szCs w:val="24"/>
        </w:rPr>
        <w:t>.</w:t>
      </w:r>
    </w:p>
    <w:p w:rsidR="002D3CAD" w:rsidRPr="00FA241A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FA241A" w:rsidRDefault="002D3CAD" w:rsidP="007526CE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FA241A">
        <w:rPr>
          <w:rFonts w:ascii="Times New Roman" w:hAnsi="Times New Roman" w:cs="Times New Roman"/>
          <w:caps/>
          <w:sz w:val="24"/>
          <w:szCs w:val="24"/>
        </w:rPr>
        <w:t>показанием для стационарного лечения больного пневмонией является</w:t>
      </w:r>
    </w:p>
    <w:p w:rsidR="002D3CAD" w:rsidRPr="00FA241A" w:rsidRDefault="002D3CAD" w:rsidP="004C6C3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FA241A">
        <w:rPr>
          <w:rFonts w:ascii="Times New Roman" w:hAnsi="Times New Roman" w:cs="Times New Roman"/>
          <w:sz w:val="24"/>
          <w:szCs w:val="24"/>
        </w:rPr>
        <w:t>1) курение</w:t>
      </w:r>
    </w:p>
    <w:p w:rsidR="002D3CAD" w:rsidRPr="00FA241A" w:rsidRDefault="002D3CAD" w:rsidP="004C6C3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FA241A">
        <w:rPr>
          <w:rFonts w:ascii="Times New Roman" w:hAnsi="Times New Roman" w:cs="Times New Roman"/>
          <w:b/>
          <w:sz w:val="24"/>
          <w:szCs w:val="24"/>
        </w:rPr>
        <w:t xml:space="preserve">2) </w:t>
      </w:r>
      <w:proofErr w:type="spellStart"/>
      <w:r w:rsidRPr="00FA241A">
        <w:rPr>
          <w:rFonts w:ascii="Times New Roman" w:hAnsi="Times New Roman" w:cs="Times New Roman"/>
          <w:b/>
          <w:sz w:val="24"/>
          <w:szCs w:val="24"/>
        </w:rPr>
        <w:t>абсцедирование</w:t>
      </w:r>
      <w:proofErr w:type="spellEnd"/>
    </w:p>
    <w:p w:rsidR="002D3CAD" w:rsidRPr="00FA241A" w:rsidRDefault="002D3CAD" w:rsidP="004C6C3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FA241A">
        <w:rPr>
          <w:rFonts w:ascii="Times New Roman" w:hAnsi="Times New Roman" w:cs="Times New Roman"/>
          <w:sz w:val="24"/>
          <w:szCs w:val="24"/>
        </w:rPr>
        <w:t>3) возраст старше 60 лет</w:t>
      </w:r>
    </w:p>
    <w:p w:rsidR="002D3CAD" w:rsidRPr="00FA241A" w:rsidRDefault="002D3CAD" w:rsidP="004C6C3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FA241A">
        <w:rPr>
          <w:rFonts w:ascii="Times New Roman" w:hAnsi="Times New Roman" w:cs="Times New Roman"/>
          <w:sz w:val="24"/>
          <w:szCs w:val="24"/>
        </w:rPr>
        <w:t>4) лейкоцитоз более 10*10</w:t>
      </w:r>
      <w:r w:rsidRPr="00FA241A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FA241A">
        <w:rPr>
          <w:rFonts w:ascii="Times New Roman" w:hAnsi="Times New Roman" w:cs="Times New Roman"/>
          <w:sz w:val="24"/>
          <w:szCs w:val="24"/>
        </w:rPr>
        <w:t>/л</w:t>
      </w:r>
    </w:p>
    <w:p w:rsidR="002D3CAD" w:rsidRPr="00FA241A" w:rsidRDefault="002D3CAD" w:rsidP="004C6C3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FA241A">
        <w:rPr>
          <w:rFonts w:ascii="Times New Roman" w:hAnsi="Times New Roman" w:cs="Times New Roman"/>
          <w:sz w:val="24"/>
          <w:szCs w:val="24"/>
        </w:rPr>
        <w:t xml:space="preserve">5) артериальное давление выше 150/90 мм </w:t>
      </w:r>
      <w:proofErr w:type="spellStart"/>
      <w:r w:rsidRPr="00FA241A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FA241A">
        <w:rPr>
          <w:rFonts w:ascii="Times New Roman" w:hAnsi="Times New Roman" w:cs="Times New Roman"/>
          <w:sz w:val="24"/>
          <w:szCs w:val="24"/>
        </w:rPr>
        <w:t>.</w:t>
      </w:r>
    </w:p>
    <w:p w:rsidR="002D3CAD" w:rsidRPr="00FA241A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FA241A" w:rsidRDefault="002D3CAD" w:rsidP="003B45D0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FA241A">
        <w:rPr>
          <w:rFonts w:ascii="Times New Roman" w:hAnsi="Times New Roman" w:cs="Times New Roman"/>
          <w:caps/>
          <w:sz w:val="24"/>
          <w:szCs w:val="24"/>
        </w:rPr>
        <w:t>при бронхиальной астме противопоказано назначение</w:t>
      </w:r>
    </w:p>
    <w:p w:rsidR="002D3CAD" w:rsidRPr="00FA241A" w:rsidRDefault="002D3CAD" w:rsidP="00FA24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FA241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A241A">
        <w:rPr>
          <w:rFonts w:ascii="Times New Roman" w:hAnsi="Times New Roman" w:cs="Times New Roman"/>
          <w:sz w:val="24"/>
          <w:szCs w:val="24"/>
        </w:rPr>
        <w:t>холинолитиков</w:t>
      </w:r>
      <w:proofErr w:type="spellEnd"/>
    </w:p>
    <w:p w:rsidR="002D3CAD" w:rsidRPr="00FA241A" w:rsidRDefault="002D3CAD" w:rsidP="00FA24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FA241A">
        <w:rPr>
          <w:rFonts w:ascii="Times New Roman" w:hAnsi="Times New Roman" w:cs="Times New Roman"/>
          <w:b/>
          <w:sz w:val="24"/>
          <w:szCs w:val="24"/>
        </w:rPr>
        <w:t>2) бета-адреноблокаторов</w:t>
      </w:r>
    </w:p>
    <w:p w:rsidR="002D3CAD" w:rsidRPr="00FA241A" w:rsidRDefault="002D3CAD" w:rsidP="00FA24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FA241A">
        <w:rPr>
          <w:rFonts w:ascii="Times New Roman" w:hAnsi="Times New Roman" w:cs="Times New Roman"/>
          <w:sz w:val="24"/>
          <w:szCs w:val="24"/>
        </w:rPr>
        <w:t>3)</w:t>
      </w:r>
      <w:r w:rsidRPr="00FA24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41A">
        <w:rPr>
          <w:rFonts w:ascii="Times New Roman" w:hAnsi="Times New Roman" w:cs="Times New Roman"/>
          <w:sz w:val="24"/>
          <w:szCs w:val="24"/>
        </w:rPr>
        <w:t>бета-2 агонистов короткого действия</w:t>
      </w:r>
    </w:p>
    <w:p w:rsidR="002D3CAD" w:rsidRPr="00FA241A" w:rsidRDefault="002D3CAD" w:rsidP="00FA24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FA241A">
        <w:rPr>
          <w:rFonts w:ascii="Times New Roman" w:hAnsi="Times New Roman" w:cs="Times New Roman"/>
          <w:sz w:val="24"/>
          <w:szCs w:val="24"/>
        </w:rPr>
        <w:t>4) бета-2 агонистов длительного действия</w:t>
      </w:r>
    </w:p>
    <w:p w:rsidR="002D3CAD" w:rsidRPr="00FA241A" w:rsidRDefault="002D3CAD" w:rsidP="00FA24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FA241A">
        <w:rPr>
          <w:rFonts w:ascii="Times New Roman" w:hAnsi="Times New Roman" w:cs="Times New Roman"/>
          <w:sz w:val="24"/>
          <w:szCs w:val="24"/>
        </w:rPr>
        <w:t>5) антагонистов лейкотриеновых рецепторов</w:t>
      </w:r>
    </w:p>
    <w:p w:rsidR="002D3CAD" w:rsidRPr="00FA241A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FA241A" w:rsidRDefault="002D3CAD" w:rsidP="003B45D0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A241A">
        <w:rPr>
          <w:rFonts w:ascii="Times New Roman" w:hAnsi="Times New Roman" w:cs="Times New Roman"/>
          <w:caps/>
          <w:sz w:val="24"/>
          <w:szCs w:val="24"/>
        </w:rPr>
        <w:t>степень тяжести пневмонии</w:t>
      </w:r>
      <w:r w:rsidRPr="00FA241A">
        <w:rPr>
          <w:rFonts w:ascii="Times New Roman" w:hAnsi="Times New Roman" w:cs="Times New Roman"/>
          <w:sz w:val="24"/>
          <w:szCs w:val="24"/>
        </w:rPr>
        <w:t xml:space="preserve"> ОПРЕДЕЛЯЕТСЯ</w:t>
      </w:r>
    </w:p>
    <w:p w:rsidR="002D3CAD" w:rsidRPr="00FA241A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FA241A">
        <w:rPr>
          <w:rFonts w:ascii="Times New Roman" w:hAnsi="Times New Roman" w:cs="Times New Roman"/>
          <w:b/>
          <w:sz w:val="24"/>
          <w:szCs w:val="24"/>
        </w:rPr>
        <w:t>1) выраженностью симптомов интоксикации и дыхательной недостаточности</w:t>
      </w:r>
    </w:p>
    <w:p w:rsidR="002D3CAD" w:rsidRPr="00FA241A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FA241A">
        <w:rPr>
          <w:rFonts w:ascii="Times New Roman" w:hAnsi="Times New Roman" w:cs="Times New Roman"/>
          <w:sz w:val="24"/>
          <w:szCs w:val="24"/>
        </w:rPr>
        <w:t>2) выраженностью кашля и количеством выделяемой мокроты</w:t>
      </w:r>
    </w:p>
    <w:p w:rsidR="002D3CAD" w:rsidRPr="00FA241A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FA241A">
        <w:rPr>
          <w:rFonts w:ascii="Times New Roman" w:hAnsi="Times New Roman" w:cs="Times New Roman"/>
          <w:sz w:val="24"/>
          <w:szCs w:val="24"/>
        </w:rPr>
        <w:t>3) эффективностью стартовой антибиотикотерапии</w:t>
      </w:r>
    </w:p>
    <w:p w:rsidR="002D3CAD" w:rsidRPr="00FA241A" w:rsidRDefault="002D3CAD" w:rsidP="003B45D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FA241A">
        <w:rPr>
          <w:rFonts w:ascii="Times New Roman" w:hAnsi="Times New Roman" w:cs="Times New Roman"/>
          <w:sz w:val="24"/>
          <w:szCs w:val="24"/>
        </w:rPr>
        <w:t>4) наличием или отсутствием факторов риска</w:t>
      </w:r>
    </w:p>
    <w:p w:rsidR="002D3CAD" w:rsidRPr="00FA241A" w:rsidRDefault="002D3CAD" w:rsidP="003B45D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FA241A">
        <w:rPr>
          <w:rFonts w:ascii="Times New Roman" w:hAnsi="Times New Roman" w:cs="Times New Roman"/>
          <w:sz w:val="24"/>
          <w:szCs w:val="24"/>
        </w:rPr>
        <w:t>5) наличием ВИЧ-инфекции</w:t>
      </w:r>
    </w:p>
    <w:p w:rsidR="002D3CAD" w:rsidRPr="00FA241A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6206C6" w:rsidRDefault="002D3CAD" w:rsidP="008F0004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6206C6">
        <w:rPr>
          <w:rFonts w:ascii="Times New Roman" w:hAnsi="Times New Roman" w:cs="Times New Roman"/>
          <w:caps/>
          <w:sz w:val="24"/>
          <w:szCs w:val="24"/>
        </w:rPr>
        <w:t>нефротоксическим действием обладают</w:t>
      </w:r>
    </w:p>
    <w:p w:rsidR="002D3CAD" w:rsidRPr="006C53B7" w:rsidRDefault="002D3CAD" w:rsidP="0087557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6C53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C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карбапенемы</w:t>
      </w:r>
      <w:proofErr w:type="spellEnd"/>
    </w:p>
    <w:p w:rsidR="002D3CAD" w:rsidRPr="00875574" w:rsidRDefault="002D3CAD" w:rsidP="0087557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875574">
        <w:rPr>
          <w:rFonts w:ascii="Times New Roman" w:hAnsi="Times New Roman" w:cs="Times New Roman"/>
          <w:sz w:val="24"/>
          <w:szCs w:val="24"/>
        </w:rPr>
        <w:t>2) пенициллины</w:t>
      </w:r>
    </w:p>
    <w:p w:rsidR="002D3CAD" w:rsidRPr="003D0958" w:rsidRDefault="002D3CAD" w:rsidP="0087557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D0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фторхинолоны</w:t>
      </w:r>
    </w:p>
    <w:p w:rsidR="002D3CAD" w:rsidRPr="003D0958" w:rsidRDefault="002D3CAD" w:rsidP="0087557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3D0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цефалоспорины</w:t>
      </w:r>
    </w:p>
    <w:p w:rsidR="002D3CAD" w:rsidRPr="00875574" w:rsidRDefault="002D3CAD" w:rsidP="0087557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875574">
        <w:rPr>
          <w:rFonts w:ascii="Times New Roman" w:hAnsi="Times New Roman" w:cs="Times New Roman"/>
          <w:b/>
          <w:sz w:val="24"/>
          <w:szCs w:val="24"/>
        </w:rPr>
        <w:t>5) аминогликозиды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6206C6" w:rsidRDefault="002D3CAD" w:rsidP="006206C6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6206C6">
        <w:rPr>
          <w:rFonts w:ascii="Times New Roman" w:hAnsi="Times New Roman" w:cs="Times New Roman"/>
          <w:caps/>
          <w:sz w:val="24"/>
          <w:szCs w:val="24"/>
        </w:rPr>
        <w:t>Для стартовой антибактериальной терапии при внебольничной пневмонии используются</w:t>
      </w:r>
    </w:p>
    <w:p w:rsidR="002D3CAD" w:rsidRPr="006206C6" w:rsidRDefault="002D3CAD" w:rsidP="006206C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6206C6">
        <w:rPr>
          <w:rFonts w:ascii="Times New Roman" w:hAnsi="Times New Roman" w:cs="Times New Roman"/>
          <w:sz w:val="24"/>
          <w:szCs w:val="24"/>
        </w:rPr>
        <w:t>1) антисептики</w:t>
      </w:r>
    </w:p>
    <w:p w:rsidR="002D3CAD" w:rsidRPr="006206C6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6206C6">
        <w:rPr>
          <w:rFonts w:ascii="Times New Roman" w:hAnsi="Times New Roman" w:cs="Times New Roman"/>
          <w:sz w:val="24"/>
          <w:szCs w:val="24"/>
        </w:rPr>
        <w:t>2) интерфероны</w:t>
      </w:r>
    </w:p>
    <w:p w:rsidR="002D3CAD" w:rsidRPr="006206C6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6206C6">
        <w:rPr>
          <w:rFonts w:ascii="Times New Roman" w:hAnsi="Times New Roman" w:cs="Times New Roman"/>
          <w:b/>
          <w:sz w:val="24"/>
          <w:szCs w:val="24"/>
        </w:rPr>
        <w:t>3) пенициллины</w:t>
      </w:r>
    </w:p>
    <w:p w:rsidR="002D3CAD" w:rsidRPr="006206C6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6206C6">
        <w:rPr>
          <w:rFonts w:ascii="Times New Roman" w:hAnsi="Times New Roman" w:cs="Times New Roman"/>
          <w:sz w:val="24"/>
          <w:szCs w:val="24"/>
        </w:rPr>
        <w:t>4) бактериофаги</w:t>
      </w:r>
    </w:p>
    <w:p w:rsidR="002D3CAD" w:rsidRPr="006206C6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6206C6">
        <w:rPr>
          <w:rFonts w:ascii="Times New Roman" w:hAnsi="Times New Roman" w:cs="Times New Roman"/>
          <w:sz w:val="24"/>
          <w:szCs w:val="24"/>
        </w:rPr>
        <w:t>5. сульфаниламиды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094B28" w:rsidRDefault="002D3CAD" w:rsidP="008F0004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094B28">
        <w:rPr>
          <w:rFonts w:ascii="Times New Roman" w:hAnsi="Times New Roman" w:cs="Times New Roman"/>
          <w:caps/>
          <w:sz w:val="24"/>
          <w:szCs w:val="24"/>
        </w:rPr>
        <w:t>Пикфлоуметрия – это</w:t>
      </w:r>
    </w:p>
    <w:p w:rsidR="002D3CAD" w:rsidRPr="00094B2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094B28">
        <w:rPr>
          <w:rFonts w:ascii="Times New Roman" w:hAnsi="Times New Roman" w:cs="Times New Roman"/>
          <w:sz w:val="24"/>
          <w:szCs w:val="24"/>
        </w:rPr>
        <w:t>1) метод оценки скорости распространения пульсовой волны</w:t>
      </w:r>
    </w:p>
    <w:p w:rsidR="002D3CAD" w:rsidRPr="00094B28" w:rsidRDefault="002D3CAD" w:rsidP="008F000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94B28">
        <w:rPr>
          <w:rFonts w:ascii="Times New Roman" w:hAnsi="Times New Roman" w:cs="Times New Roman"/>
          <w:sz w:val="24"/>
          <w:szCs w:val="24"/>
        </w:rPr>
        <w:t>) метод оценки парциального давления газов в крови</w:t>
      </w:r>
    </w:p>
    <w:p w:rsidR="002D3CAD" w:rsidRPr="00094B2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94B28">
        <w:rPr>
          <w:rFonts w:ascii="Times New Roman" w:hAnsi="Times New Roman" w:cs="Times New Roman"/>
          <w:sz w:val="24"/>
          <w:szCs w:val="24"/>
        </w:rPr>
        <w:t>) метод оценки переносимости пиковых нагрузок</w:t>
      </w:r>
    </w:p>
    <w:p w:rsidR="002D3CAD" w:rsidRPr="00094B28" w:rsidRDefault="002D3CAD" w:rsidP="008F000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94B28">
        <w:rPr>
          <w:rFonts w:ascii="Times New Roman" w:hAnsi="Times New Roman" w:cs="Times New Roman"/>
          <w:sz w:val="24"/>
          <w:szCs w:val="24"/>
        </w:rPr>
        <w:t>) метод измерения жизненной емкости легких</w:t>
      </w:r>
    </w:p>
    <w:p w:rsidR="002D3CAD" w:rsidRPr="00094B28" w:rsidRDefault="002D3CAD" w:rsidP="00094B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094B28">
        <w:rPr>
          <w:rFonts w:ascii="Times New Roman" w:hAnsi="Times New Roman" w:cs="Times New Roman"/>
          <w:b/>
          <w:sz w:val="24"/>
          <w:szCs w:val="24"/>
        </w:rPr>
        <w:t>5) метод измерения пиковой скорости выдоха</w:t>
      </w:r>
    </w:p>
    <w:p w:rsidR="002D3CAD" w:rsidRPr="00094B2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B04A7C" w:rsidRDefault="002D3CAD" w:rsidP="00B04A7C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B04A7C">
        <w:rPr>
          <w:rFonts w:ascii="Times New Roman" w:hAnsi="Times New Roman" w:cs="Times New Roman"/>
          <w:caps/>
          <w:sz w:val="24"/>
          <w:szCs w:val="24"/>
        </w:rPr>
        <w:t>Обратимый характер бронхиальной обструкции характерен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3D09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04A7C">
        <w:rPr>
          <w:rFonts w:ascii="Times New Roman" w:hAnsi="Times New Roman" w:cs="Times New Roman"/>
          <w:sz w:val="24"/>
          <w:szCs w:val="24"/>
        </w:rPr>
        <w:t xml:space="preserve"> </w:t>
      </w:r>
      <w:r w:rsidRPr="003D0958">
        <w:rPr>
          <w:rFonts w:ascii="Times New Roman" w:hAnsi="Times New Roman" w:cs="Times New Roman"/>
          <w:sz w:val="24"/>
          <w:szCs w:val="24"/>
        </w:rPr>
        <w:t>для хронической обструктивной болезни легких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для хронического простого бронхита</w:t>
      </w:r>
    </w:p>
    <w:p w:rsidR="002D3CAD" w:rsidRPr="00B04A7C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04A7C">
        <w:rPr>
          <w:rFonts w:ascii="Times New Roman" w:hAnsi="Times New Roman" w:cs="Times New Roman"/>
          <w:sz w:val="24"/>
          <w:szCs w:val="24"/>
        </w:rPr>
        <w:t xml:space="preserve"> </w:t>
      </w:r>
      <w:r w:rsidRPr="003D0958">
        <w:rPr>
          <w:rFonts w:ascii="Times New Roman" w:hAnsi="Times New Roman" w:cs="Times New Roman"/>
          <w:sz w:val="24"/>
          <w:szCs w:val="24"/>
        </w:rPr>
        <w:t>для бронхоэктатической болезни</w:t>
      </w:r>
    </w:p>
    <w:p w:rsidR="002D3CAD" w:rsidRPr="00B04A7C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B04A7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B04A7C">
        <w:rPr>
          <w:rFonts w:ascii="Times New Roman" w:hAnsi="Times New Roman" w:cs="Times New Roman"/>
          <w:b/>
          <w:sz w:val="24"/>
          <w:szCs w:val="24"/>
        </w:rPr>
        <w:t xml:space="preserve"> для бронхиальной астмы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для эмфиземы легких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EB26D3" w:rsidRDefault="002D3CAD" w:rsidP="00EB26D3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EB26D3">
        <w:rPr>
          <w:rFonts w:ascii="Times New Roman" w:hAnsi="Times New Roman" w:cs="Times New Roman"/>
          <w:caps/>
          <w:sz w:val="24"/>
          <w:szCs w:val="24"/>
        </w:rPr>
        <w:t>Особенност</w:t>
      </w:r>
      <w:r>
        <w:rPr>
          <w:rFonts w:ascii="Times New Roman" w:hAnsi="Times New Roman" w:cs="Times New Roman"/>
          <w:caps/>
          <w:sz w:val="24"/>
          <w:szCs w:val="24"/>
        </w:rPr>
        <w:t>ями</w:t>
      </w:r>
      <w:r w:rsidRPr="00EB26D3">
        <w:rPr>
          <w:rFonts w:ascii="Times New Roman" w:hAnsi="Times New Roman" w:cs="Times New Roman"/>
          <w:caps/>
          <w:sz w:val="24"/>
          <w:szCs w:val="24"/>
        </w:rPr>
        <w:t xml:space="preserve"> боле</w:t>
      </w:r>
      <w:r>
        <w:rPr>
          <w:rFonts w:ascii="Times New Roman" w:hAnsi="Times New Roman" w:cs="Times New Roman"/>
          <w:caps/>
          <w:sz w:val="24"/>
          <w:szCs w:val="24"/>
        </w:rPr>
        <w:t>вого</w:t>
      </w:r>
      <w:r w:rsidRPr="00EB26D3"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caps/>
          <w:sz w:val="24"/>
          <w:szCs w:val="24"/>
        </w:rPr>
        <w:t>синдрома</w:t>
      </w:r>
      <w:r w:rsidRPr="00EB26D3">
        <w:rPr>
          <w:rFonts w:ascii="Times New Roman" w:hAnsi="Times New Roman" w:cs="Times New Roman"/>
          <w:caps/>
          <w:sz w:val="24"/>
          <w:szCs w:val="24"/>
        </w:rPr>
        <w:t xml:space="preserve"> при плевропневмонии явля</w:t>
      </w:r>
      <w:r>
        <w:rPr>
          <w:rFonts w:ascii="Times New Roman" w:hAnsi="Times New Roman" w:cs="Times New Roman"/>
          <w:caps/>
          <w:sz w:val="24"/>
          <w:szCs w:val="24"/>
        </w:rPr>
        <w:t>ю</w:t>
      </w:r>
      <w:r w:rsidRPr="00EB26D3">
        <w:rPr>
          <w:rFonts w:ascii="Times New Roman" w:hAnsi="Times New Roman" w:cs="Times New Roman"/>
          <w:caps/>
          <w:sz w:val="24"/>
          <w:szCs w:val="24"/>
        </w:rPr>
        <w:t>тся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3D09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постоянны</w:t>
      </w:r>
      <w:r>
        <w:rPr>
          <w:rFonts w:ascii="Times New Roman" w:hAnsi="Times New Roman" w:cs="Times New Roman"/>
          <w:sz w:val="24"/>
          <w:szCs w:val="24"/>
        </w:rPr>
        <w:t>й характер</w:t>
      </w:r>
      <w:r w:rsidRPr="003D0958">
        <w:rPr>
          <w:rFonts w:ascii="Times New Roman" w:hAnsi="Times New Roman" w:cs="Times New Roman"/>
          <w:sz w:val="24"/>
          <w:szCs w:val="24"/>
        </w:rPr>
        <w:t>, усил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3D0958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3D0958">
        <w:rPr>
          <w:rFonts w:ascii="Times New Roman" w:hAnsi="Times New Roman" w:cs="Times New Roman"/>
          <w:sz w:val="24"/>
          <w:szCs w:val="24"/>
        </w:rPr>
        <w:t>натуживании</w:t>
      </w:r>
      <w:proofErr w:type="spellEnd"/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загрудинн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D0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локализация</w:t>
      </w:r>
      <w:r w:rsidRPr="003D0958">
        <w:rPr>
          <w:rFonts w:ascii="Times New Roman" w:hAnsi="Times New Roman" w:cs="Times New Roman"/>
          <w:sz w:val="24"/>
          <w:szCs w:val="24"/>
        </w:rPr>
        <w:t>, ирради</w:t>
      </w:r>
      <w:r>
        <w:rPr>
          <w:rFonts w:ascii="Times New Roman" w:hAnsi="Times New Roman" w:cs="Times New Roman"/>
          <w:sz w:val="24"/>
          <w:szCs w:val="24"/>
        </w:rPr>
        <w:t>ац</w:t>
      </w:r>
      <w:r w:rsidRPr="003D095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 в левую руку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D0958">
        <w:rPr>
          <w:rFonts w:ascii="Times New Roman" w:hAnsi="Times New Roman" w:cs="Times New Roman"/>
          <w:sz w:val="24"/>
          <w:szCs w:val="24"/>
        </w:rPr>
        <w:t xml:space="preserve"> сжимающи</w:t>
      </w:r>
      <w:r>
        <w:rPr>
          <w:rFonts w:ascii="Times New Roman" w:hAnsi="Times New Roman" w:cs="Times New Roman"/>
          <w:sz w:val="24"/>
          <w:szCs w:val="24"/>
        </w:rPr>
        <w:t>й характер</w:t>
      </w:r>
      <w:r w:rsidRPr="003D0958">
        <w:rPr>
          <w:rFonts w:ascii="Times New Roman" w:hAnsi="Times New Roman" w:cs="Times New Roman"/>
          <w:sz w:val="24"/>
          <w:szCs w:val="24"/>
        </w:rPr>
        <w:t>, связ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D0958">
        <w:rPr>
          <w:rFonts w:ascii="Times New Roman" w:hAnsi="Times New Roman" w:cs="Times New Roman"/>
          <w:sz w:val="24"/>
          <w:szCs w:val="24"/>
        </w:rPr>
        <w:t xml:space="preserve"> с физическ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D0958">
        <w:rPr>
          <w:rFonts w:ascii="Times New Roman" w:hAnsi="Times New Roman" w:cs="Times New Roman"/>
          <w:sz w:val="24"/>
          <w:szCs w:val="24"/>
        </w:rPr>
        <w:t xml:space="preserve"> нагрузк</w:t>
      </w:r>
      <w:r>
        <w:rPr>
          <w:rFonts w:ascii="Times New Roman" w:hAnsi="Times New Roman" w:cs="Times New Roman"/>
          <w:sz w:val="24"/>
          <w:szCs w:val="24"/>
        </w:rPr>
        <w:t>ой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ноющи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D0958">
        <w:rPr>
          <w:rFonts w:ascii="Times New Roman" w:hAnsi="Times New Roman" w:cs="Times New Roman"/>
          <w:sz w:val="24"/>
          <w:szCs w:val="24"/>
        </w:rPr>
        <w:t xml:space="preserve"> постоянны</w:t>
      </w:r>
      <w:r>
        <w:rPr>
          <w:rFonts w:ascii="Times New Roman" w:hAnsi="Times New Roman" w:cs="Times New Roman"/>
          <w:sz w:val="24"/>
          <w:szCs w:val="24"/>
        </w:rPr>
        <w:t>й характер</w:t>
      </w:r>
      <w:r w:rsidRPr="003D09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отсутствие связи с чем-либо</w:t>
      </w:r>
    </w:p>
    <w:p w:rsidR="002D3CAD" w:rsidRPr="001F228A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</w:t>
      </w:r>
      <w:r w:rsidRPr="001F228A">
        <w:rPr>
          <w:rFonts w:ascii="Times New Roman" w:hAnsi="Times New Roman" w:cs="Times New Roman"/>
          <w:b/>
          <w:sz w:val="24"/>
          <w:szCs w:val="24"/>
        </w:rPr>
        <w:t xml:space="preserve"> локализация в соответствующей поражению половине грудной клетки, усиление при вдохе и кашле</w:t>
      </w:r>
    </w:p>
    <w:p w:rsidR="002D3CAD" w:rsidRPr="00AE1C81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AE1C81" w:rsidRDefault="002D3CAD" w:rsidP="00AF55D4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AE1C81">
        <w:rPr>
          <w:rFonts w:ascii="Times New Roman" w:hAnsi="Times New Roman" w:cs="Times New Roman"/>
          <w:caps/>
          <w:sz w:val="24"/>
          <w:szCs w:val="24"/>
        </w:rPr>
        <w:t>Рентгенологическим признаком пневмонии является</w:t>
      </w:r>
    </w:p>
    <w:p w:rsidR="002D3CAD" w:rsidRPr="00AE1C81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AE1C81">
        <w:rPr>
          <w:rFonts w:ascii="Times New Roman" w:hAnsi="Times New Roman" w:cs="Times New Roman"/>
          <w:sz w:val="24"/>
          <w:szCs w:val="24"/>
        </w:rPr>
        <w:t>1) контрастность прикорневого рисунка</w:t>
      </w:r>
    </w:p>
    <w:p w:rsidR="002D3CAD" w:rsidRPr="00AE1C81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AE1C81">
        <w:rPr>
          <w:rFonts w:ascii="Times New Roman" w:hAnsi="Times New Roman" w:cs="Times New Roman"/>
          <w:sz w:val="24"/>
          <w:szCs w:val="24"/>
        </w:rPr>
        <w:t>2) просветление легочной ткани</w:t>
      </w:r>
    </w:p>
    <w:p w:rsidR="002D3CAD" w:rsidRPr="00AE1C81" w:rsidRDefault="002D3CAD" w:rsidP="00AE1C8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AE1C81">
        <w:rPr>
          <w:rFonts w:ascii="Times New Roman" w:hAnsi="Times New Roman" w:cs="Times New Roman"/>
          <w:b/>
          <w:sz w:val="24"/>
          <w:szCs w:val="24"/>
        </w:rPr>
        <w:t>3) затемнение легочной ткани</w:t>
      </w:r>
    </w:p>
    <w:p w:rsidR="002D3CAD" w:rsidRPr="00AE1C81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AE1C81">
        <w:rPr>
          <w:rFonts w:ascii="Times New Roman" w:hAnsi="Times New Roman" w:cs="Times New Roman"/>
          <w:sz w:val="24"/>
          <w:szCs w:val="24"/>
        </w:rPr>
        <w:t>4) низкое стояние диафрагмы</w:t>
      </w:r>
    </w:p>
    <w:p w:rsidR="002D3CAD" w:rsidRPr="00AE1C81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AE1C81">
        <w:rPr>
          <w:rFonts w:ascii="Times New Roman" w:hAnsi="Times New Roman" w:cs="Times New Roman"/>
          <w:sz w:val="24"/>
          <w:szCs w:val="24"/>
        </w:rPr>
        <w:t>5) «сотовое легкое»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D40755" w:rsidRDefault="002D3CAD" w:rsidP="00AF55D4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D40755">
        <w:rPr>
          <w:rFonts w:ascii="Times New Roman" w:hAnsi="Times New Roman" w:cs="Times New Roman"/>
          <w:caps/>
          <w:sz w:val="24"/>
          <w:szCs w:val="24"/>
        </w:rPr>
        <w:t>вторичный эритроцитоз при заболеваниях легких обсуловлен</w:t>
      </w:r>
    </w:p>
    <w:p w:rsidR="002D3CAD" w:rsidRPr="00D40755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D40755">
        <w:rPr>
          <w:rFonts w:ascii="Times New Roman" w:hAnsi="Times New Roman" w:cs="Times New Roman"/>
          <w:sz w:val="24"/>
          <w:szCs w:val="24"/>
        </w:rPr>
        <w:t>1) приемом лекарственных препаратов</w:t>
      </w:r>
    </w:p>
    <w:p w:rsidR="002D3CAD" w:rsidRPr="00D40755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D40755">
        <w:rPr>
          <w:rFonts w:ascii="Times New Roman" w:hAnsi="Times New Roman" w:cs="Times New Roman"/>
          <w:sz w:val="24"/>
          <w:szCs w:val="24"/>
        </w:rPr>
        <w:t>2) гиперкапнией</w:t>
      </w:r>
    </w:p>
    <w:p w:rsidR="002D3CAD" w:rsidRPr="00D40755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D40755">
        <w:rPr>
          <w:rFonts w:ascii="Times New Roman" w:hAnsi="Times New Roman" w:cs="Times New Roman"/>
          <w:b/>
          <w:sz w:val="24"/>
          <w:szCs w:val="24"/>
        </w:rPr>
        <w:t>3) гипоксемией</w:t>
      </w:r>
    </w:p>
    <w:p w:rsidR="002D3CAD" w:rsidRPr="00D40755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D40755">
        <w:rPr>
          <w:rFonts w:ascii="Times New Roman" w:hAnsi="Times New Roman" w:cs="Times New Roman"/>
          <w:sz w:val="24"/>
          <w:szCs w:val="24"/>
        </w:rPr>
        <w:t>4) воспалением</w:t>
      </w:r>
    </w:p>
    <w:p w:rsidR="002D3CAD" w:rsidRPr="00D40755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D40755">
        <w:rPr>
          <w:rFonts w:ascii="Times New Roman" w:hAnsi="Times New Roman" w:cs="Times New Roman"/>
          <w:sz w:val="24"/>
          <w:szCs w:val="24"/>
        </w:rPr>
        <w:t>5) аллергией</w:t>
      </w:r>
    </w:p>
    <w:p w:rsidR="002D3CAD" w:rsidRPr="00D40755" w:rsidRDefault="002D3CAD" w:rsidP="002254A1">
      <w:pPr>
        <w:widowControl w:val="0"/>
        <w:tabs>
          <w:tab w:val="left" w:pos="-1620"/>
        </w:tabs>
        <w:autoSpaceDE w:val="0"/>
        <w:autoSpaceDN w:val="0"/>
        <w:adjustRightInd w:val="0"/>
        <w:jc w:val="both"/>
        <w:rPr>
          <w:i/>
          <w:spacing w:val="7"/>
          <w:sz w:val="24"/>
          <w:szCs w:val="24"/>
        </w:rPr>
      </w:pPr>
    </w:p>
    <w:p w:rsidR="002D3CAD" w:rsidRPr="00AE1C81" w:rsidRDefault="002D3CAD" w:rsidP="000A1111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AE1C81">
        <w:rPr>
          <w:rFonts w:ascii="Times New Roman" w:hAnsi="Times New Roman" w:cs="Times New Roman"/>
          <w:caps/>
          <w:sz w:val="24"/>
          <w:szCs w:val="24"/>
        </w:rPr>
        <w:t>Нозокомиальной принято называть пневмонию</w:t>
      </w:r>
    </w:p>
    <w:p w:rsidR="002D3CAD" w:rsidRPr="00AE1C81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AE1C81">
        <w:rPr>
          <w:rFonts w:ascii="Times New Roman" w:hAnsi="Times New Roman" w:cs="Times New Roman"/>
          <w:sz w:val="24"/>
          <w:szCs w:val="24"/>
        </w:rPr>
        <w:t>1) у пациента, ранее никогда не болевшего пневмонией</w:t>
      </w:r>
    </w:p>
    <w:p w:rsidR="002D3CAD" w:rsidRPr="00AE1C81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AE1C81">
        <w:rPr>
          <w:rFonts w:ascii="Times New Roman" w:hAnsi="Times New Roman" w:cs="Times New Roman"/>
          <w:sz w:val="24"/>
          <w:szCs w:val="24"/>
        </w:rPr>
        <w:t>2) у беременной женщины после 20 недель беременности</w:t>
      </w:r>
    </w:p>
    <w:p w:rsidR="002D3CAD" w:rsidRPr="00AE1C81" w:rsidRDefault="002D3CAD" w:rsidP="00AE1C8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AE1C81">
        <w:rPr>
          <w:rFonts w:ascii="Times New Roman" w:hAnsi="Times New Roman" w:cs="Times New Roman"/>
          <w:sz w:val="24"/>
          <w:szCs w:val="24"/>
        </w:rPr>
        <w:t>3) связанную с ингаляцией производственных вредностей на рабочем месте</w:t>
      </w:r>
    </w:p>
    <w:p w:rsidR="002D3CAD" w:rsidRPr="00AE1C81" w:rsidRDefault="002D3CAD" w:rsidP="00AE1C8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AE1C81">
        <w:rPr>
          <w:rFonts w:ascii="Times New Roman" w:hAnsi="Times New Roman" w:cs="Times New Roman"/>
          <w:sz w:val="24"/>
          <w:szCs w:val="24"/>
        </w:rPr>
        <w:t>4) у пациента, заболевшего пневмонией за 48 и более часов до госпитализации</w:t>
      </w:r>
      <w:r w:rsidRPr="00AE1C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C81">
        <w:rPr>
          <w:rFonts w:ascii="Times New Roman" w:hAnsi="Times New Roman" w:cs="Times New Roman"/>
          <w:sz w:val="24"/>
          <w:szCs w:val="24"/>
        </w:rPr>
        <w:t>в стационар</w:t>
      </w:r>
    </w:p>
    <w:p w:rsidR="002D3CAD" w:rsidRPr="00AE1C81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AE1C81">
        <w:rPr>
          <w:rFonts w:ascii="Times New Roman" w:hAnsi="Times New Roman" w:cs="Times New Roman"/>
          <w:b/>
          <w:sz w:val="24"/>
          <w:szCs w:val="24"/>
        </w:rPr>
        <w:t>5) у пациента, заболевшего пневмонией позднее 48 часов после госпитализации в стационар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0A1111" w:rsidRDefault="002D3CAD" w:rsidP="000A1111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0A1111">
        <w:rPr>
          <w:rFonts w:ascii="Times New Roman" w:hAnsi="Times New Roman" w:cs="Times New Roman"/>
          <w:caps/>
          <w:sz w:val="24"/>
          <w:szCs w:val="24"/>
        </w:rPr>
        <w:t>Тяжесть хронической обструктивной болезни легких оценивают по данным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3D09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бронхографии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перкуссии легких 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Pr="003D0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958">
        <w:rPr>
          <w:rFonts w:ascii="Times New Roman" w:hAnsi="Times New Roman" w:cs="Times New Roman"/>
          <w:sz w:val="24"/>
          <w:szCs w:val="24"/>
        </w:rPr>
        <w:t>аускультации легких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3D0958">
        <w:rPr>
          <w:rFonts w:ascii="Times New Roman" w:hAnsi="Times New Roman" w:cs="Times New Roman"/>
          <w:sz w:val="24"/>
          <w:szCs w:val="24"/>
        </w:rPr>
        <w:t xml:space="preserve">4. </w:t>
      </w:r>
      <w:r w:rsidRPr="003D0958">
        <w:rPr>
          <w:rFonts w:ascii="Times New Roman" w:hAnsi="Times New Roman" w:cs="Times New Roman"/>
          <w:b/>
          <w:sz w:val="24"/>
          <w:szCs w:val="24"/>
        </w:rPr>
        <w:t>исследования функции внешнего дыхания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3D0958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компьютерной томографии</w:t>
      </w:r>
      <w:r w:rsidRPr="003D0958">
        <w:rPr>
          <w:rFonts w:ascii="Times New Roman" w:hAnsi="Times New Roman" w:cs="Times New Roman"/>
          <w:sz w:val="24"/>
          <w:szCs w:val="24"/>
        </w:rPr>
        <w:t xml:space="preserve"> органов грудной клетки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4052BD" w:rsidRDefault="002D3CAD" w:rsidP="004052BD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4052BD">
        <w:rPr>
          <w:rFonts w:ascii="Times New Roman" w:hAnsi="Times New Roman" w:cs="Times New Roman"/>
          <w:caps/>
          <w:sz w:val="24"/>
          <w:szCs w:val="24"/>
        </w:rPr>
        <w:t>Больному бронхиальной астмой для самоконтроля необходимо иметь свой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3D09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0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958">
        <w:rPr>
          <w:rFonts w:ascii="Times New Roman" w:hAnsi="Times New Roman" w:cs="Times New Roman"/>
          <w:sz w:val="24"/>
          <w:szCs w:val="24"/>
        </w:rPr>
        <w:t>бодиплетизмограф</w:t>
      </w:r>
      <w:proofErr w:type="spellEnd"/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3D095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0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958">
        <w:rPr>
          <w:rFonts w:ascii="Times New Roman" w:hAnsi="Times New Roman" w:cs="Times New Roman"/>
          <w:sz w:val="24"/>
          <w:szCs w:val="24"/>
        </w:rPr>
        <w:t>пневмотахограф</w:t>
      </w:r>
      <w:proofErr w:type="spellEnd"/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D0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пульсоксиметр</w:t>
      </w:r>
      <w:proofErr w:type="spellEnd"/>
    </w:p>
    <w:p w:rsidR="002D3CAD" w:rsidRPr="004052BD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</w:t>
      </w:r>
      <w:r w:rsidRPr="004052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2BD">
        <w:rPr>
          <w:rFonts w:ascii="Times New Roman" w:hAnsi="Times New Roman" w:cs="Times New Roman"/>
          <w:b/>
          <w:sz w:val="24"/>
          <w:szCs w:val="24"/>
        </w:rPr>
        <w:t>пикфлуометр</w:t>
      </w:r>
      <w:proofErr w:type="spellEnd"/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3D0958">
        <w:rPr>
          <w:rFonts w:ascii="Times New Roman" w:hAnsi="Times New Roman" w:cs="Times New Roman"/>
          <w:sz w:val="24"/>
          <w:szCs w:val="24"/>
        </w:rPr>
        <w:t xml:space="preserve"> спирограф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1F2D38" w:rsidRDefault="002D3CAD" w:rsidP="000B11FF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1F2D38">
        <w:rPr>
          <w:rFonts w:ascii="Times New Roman" w:hAnsi="Times New Roman" w:cs="Times New Roman"/>
          <w:caps/>
          <w:sz w:val="24"/>
          <w:szCs w:val="24"/>
        </w:rPr>
        <w:t>Шум трения плевры при плевритах выслушивается</w:t>
      </w:r>
    </w:p>
    <w:p w:rsidR="002D3CAD" w:rsidRPr="001F2D38" w:rsidRDefault="002D3CAD" w:rsidP="001F2D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1F2D38">
        <w:rPr>
          <w:rFonts w:ascii="Times New Roman" w:hAnsi="Times New Roman" w:cs="Times New Roman"/>
          <w:b/>
          <w:sz w:val="24"/>
          <w:szCs w:val="24"/>
        </w:rPr>
        <w:t>1) при отложении фибрина на листках плевры в отсутствие жидкости</w:t>
      </w:r>
    </w:p>
    <w:p w:rsidR="002D3CAD" w:rsidRPr="001F2D3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1F2D38">
        <w:rPr>
          <w:rFonts w:ascii="Times New Roman" w:hAnsi="Times New Roman" w:cs="Times New Roman"/>
          <w:sz w:val="24"/>
          <w:szCs w:val="24"/>
        </w:rPr>
        <w:t>2) при накоплении транссудата в плевральной полости</w:t>
      </w:r>
    </w:p>
    <w:p w:rsidR="002D3CAD" w:rsidRPr="001F2D3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1F2D38">
        <w:rPr>
          <w:rFonts w:ascii="Times New Roman" w:hAnsi="Times New Roman" w:cs="Times New Roman"/>
          <w:sz w:val="24"/>
          <w:szCs w:val="24"/>
        </w:rPr>
        <w:t>3) при накоплении экссудата в плевральной полости</w:t>
      </w:r>
    </w:p>
    <w:p w:rsidR="002D3CAD" w:rsidRPr="001F2D3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1F2D38">
        <w:rPr>
          <w:rFonts w:ascii="Times New Roman" w:hAnsi="Times New Roman" w:cs="Times New Roman"/>
          <w:sz w:val="24"/>
          <w:szCs w:val="24"/>
        </w:rPr>
        <w:t xml:space="preserve">4) при </w:t>
      </w:r>
      <w:proofErr w:type="spellStart"/>
      <w:r w:rsidRPr="001F2D38">
        <w:rPr>
          <w:rFonts w:ascii="Times New Roman" w:hAnsi="Times New Roman" w:cs="Times New Roman"/>
          <w:sz w:val="24"/>
          <w:szCs w:val="24"/>
        </w:rPr>
        <w:t>пневмотраксе</w:t>
      </w:r>
      <w:proofErr w:type="spellEnd"/>
    </w:p>
    <w:p w:rsidR="002D3CAD" w:rsidRPr="001F2D3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1F2D38">
        <w:rPr>
          <w:rFonts w:ascii="Times New Roman" w:hAnsi="Times New Roman" w:cs="Times New Roman"/>
          <w:sz w:val="24"/>
          <w:szCs w:val="24"/>
        </w:rPr>
        <w:t>5) при гемотораксе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230068" w:rsidRDefault="002D3CAD" w:rsidP="00D32E20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230068">
        <w:rPr>
          <w:rFonts w:ascii="Times New Roman" w:hAnsi="Times New Roman" w:cs="Times New Roman"/>
          <w:caps/>
          <w:sz w:val="24"/>
          <w:szCs w:val="24"/>
        </w:rPr>
        <w:t>При объемном гидротораксе на ретгенограмме органы средостения смещены</w:t>
      </w:r>
    </w:p>
    <w:p w:rsidR="002D3CAD" w:rsidRPr="0023006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230068">
        <w:rPr>
          <w:rFonts w:ascii="Times New Roman" w:hAnsi="Times New Roman" w:cs="Times New Roman"/>
          <w:b/>
          <w:sz w:val="24"/>
          <w:szCs w:val="24"/>
        </w:rPr>
        <w:t>1) в сторону, противоположную выпоту</w:t>
      </w:r>
    </w:p>
    <w:p w:rsidR="002D3CAD" w:rsidRPr="0023006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230068">
        <w:rPr>
          <w:rFonts w:ascii="Times New Roman" w:hAnsi="Times New Roman" w:cs="Times New Roman"/>
          <w:sz w:val="24"/>
          <w:szCs w:val="24"/>
        </w:rPr>
        <w:t>2) в область проекции тени сердца</w:t>
      </w:r>
    </w:p>
    <w:p w:rsidR="002D3CAD" w:rsidRPr="0023006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230068">
        <w:rPr>
          <w:rFonts w:ascii="Times New Roman" w:hAnsi="Times New Roman" w:cs="Times New Roman"/>
          <w:sz w:val="24"/>
          <w:szCs w:val="24"/>
        </w:rPr>
        <w:t>3) в сторону локализации выпота</w:t>
      </w:r>
    </w:p>
    <w:p w:rsidR="002D3CAD" w:rsidRPr="0023006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230068">
        <w:rPr>
          <w:rFonts w:ascii="Times New Roman" w:hAnsi="Times New Roman" w:cs="Times New Roman"/>
          <w:sz w:val="24"/>
          <w:szCs w:val="24"/>
        </w:rPr>
        <w:t>4) кверху от тени выпота</w:t>
      </w:r>
    </w:p>
    <w:p w:rsidR="002D3CAD" w:rsidRPr="0023006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230068">
        <w:rPr>
          <w:rFonts w:ascii="Times New Roman" w:hAnsi="Times New Roman" w:cs="Times New Roman"/>
          <w:sz w:val="24"/>
          <w:szCs w:val="24"/>
        </w:rPr>
        <w:t>5) книзу от тени выпота</w:t>
      </w:r>
    </w:p>
    <w:p w:rsidR="002D3CAD" w:rsidRPr="0023006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230068" w:rsidRDefault="002D3CAD" w:rsidP="00B6225B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230068">
        <w:rPr>
          <w:rFonts w:ascii="Times New Roman" w:hAnsi="Times New Roman" w:cs="Times New Roman"/>
          <w:caps/>
          <w:sz w:val="24"/>
          <w:szCs w:val="24"/>
        </w:rPr>
        <w:t>Регистрация объемно-скоростных показателей дыхания выполняется при</w:t>
      </w:r>
    </w:p>
    <w:p w:rsidR="002D3CAD" w:rsidRPr="00230068" w:rsidRDefault="002D3CAD" w:rsidP="0023006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230068">
        <w:rPr>
          <w:rFonts w:ascii="Times New Roman" w:hAnsi="Times New Roman" w:cs="Times New Roman"/>
          <w:sz w:val="24"/>
          <w:szCs w:val="24"/>
        </w:rPr>
        <w:t>1) рентгеноскопии органов грудной клетки</w:t>
      </w:r>
    </w:p>
    <w:p w:rsidR="002D3CAD" w:rsidRPr="0023006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23006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30068">
        <w:rPr>
          <w:rFonts w:ascii="Times New Roman" w:hAnsi="Times New Roman" w:cs="Times New Roman"/>
          <w:sz w:val="24"/>
          <w:szCs w:val="24"/>
        </w:rPr>
        <w:t>пульсоксиметрии</w:t>
      </w:r>
      <w:proofErr w:type="spellEnd"/>
    </w:p>
    <w:p w:rsidR="002D3CAD" w:rsidRPr="0023006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230068">
        <w:rPr>
          <w:rFonts w:ascii="Times New Roman" w:hAnsi="Times New Roman" w:cs="Times New Roman"/>
          <w:sz w:val="24"/>
          <w:szCs w:val="24"/>
        </w:rPr>
        <w:t>3) бронхоскопии</w:t>
      </w:r>
    </w:p>
    <w:p w:rsidR="002D3CAD" w:rsidRPr="0023006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230068">
        <w:rPr>
          <w:rFonts w:ascii="Times New Roman" w:hAnsi="Times New Roman" w:cs="Times New Roman"/>
          <w:b/>
          <w:sz w:val="24"/>
          <w:szCs w:val="24"/>
        </w:rPr>
        <w:t>4) спирографии</w:t>
      </w:r>
    </w:p>
    <w:p w:rsidR="002D3CAD" w:rsidRPr="0023006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230068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230068">
        <w:rPr>
          <w:rFonts w:ascii="Times New Roman" w:hAnsi="Times New Roman" w:cs="Times New Roman"/>
          <w:sz w:val="24"/>
          <w:szCs w:val="24"/>
        </w:rPr>
        <w:t>манометрии</w:t>
      </w:r>
      <w:proofErr w:type="spellEnd"/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B6225B" w:rsidRDefault="002D3CAD" w:rsidP="00B6225B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B6225B">
        <w:rPr>
          <w:rFonts w:ascii="Times New Roman" w:hAnsi="Times New Roman" w:cs="Times New Roman"/>
          <w:caps/>
          <w:sz w:val="24"/>
          <w:szCs w:val="24"/>
        </w:rPr>
        <w:t xml:space="preserve">Дыхательный объем </w:t>
      </w:r>
      <w:r>
        <w:rPr>
          <w:rFonts w:ascii="Times New Roman" w:hAnsi="Times New Roman" w:cs="Times New Roman"/>
          <w:caps/>
          <w:sz w:val="24"/>
          <w:szCs w:val="24"/>
        </w:rPr>
        <w:t>–</w:t>
      </w:r>
      <w:r w:rsidRPr="00B6225B">
        <w:rPr>
          <w:rFonts w:ascii="Times New Roman" w:hAnsi="Times New Roman" w:cs="Times New Roman"/>
          <w:caps/>
          <w:sz w:val="24"/>
          <w:szCs w:val="24"/>
        </w:rPr>
        <w:t xml:space="preserve"> это</w:t>
      </w:r>
    </w:p>
    <w:p w:rsidR="002D3CAD" w:rsidRPr="003D0958" w:rsidRDefault="002D3CAD" w:rsidP="00B6225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объем</w:t>
      </w:r>
      <w:r w:rsidRPr="00B62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958">
        <w:rPr>
          <w:rFonts w:ascii="Times New Roman" w:hAnsi="Times New Roman" w:cs="Times New Roman"/>
          <w:sz w:val="24"/>
          <w:szCs w:val="24"/>
        </w:rPr>
        <w:t>воздуха, удаленного из легких за первую секунду выдоха</w:t>
      </w:r>
    </w:p>
    <w:p w:rsidR="002D3CAD" w:rsidRPr="00B6225B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Pr="00B6225B">
        <w:rPr>
          <w:rFonts w:ascii="Times New Roman" w:hAnsi="Times New Roman" w:cs="Times New Roman"/>
          <w:b/>
          <w:sz w:val="24"/>
          <w:szCs w:val="24"/>
        </w:rPr>
        <w:t xml:space="preserve"> объем воздуха, вдыхаемого и выдыхаемого при спокойном дыхании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максимальный объем</w:t>
      </w:r>
      <w:r w:rsidRPr="00B62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25B">
        <w:rPr>
          <w:rFonts w:ascii="Times New Roman" w:hAnsi="Times New Roman" w:cs="Times New Roman"/>
          <w:sz w:val="24"/>
          <w:szCs w:val="24"/>
        </w:rPr>
        <w:t>воздуха</w:t>
      </w:r>
      <w:r w:rsidRPr="003D0958">
        <w:rPr>
          <w:rFonts w:ascii="Times New Roman" w:hAnsi="Times New Roman" w:cs="Times New Roman"/>
          <w:sz w:val="24"/>
          <w:szCs w:val="24"/>
        </w:rPr>
        <w:t>, который можно дополнительно вдохнуть после спокойного вдоха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максимальный 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5B">
        <w:rPr>
          <w:rFonts w:ascii="Times New Roman" w:hAnsi="Times New Roman" w:cs="Times New Roman"/>
          <w:sz w:val="24"/>
          <w:szCs w:val="24"/>
        </w:rPr>
        <w:t>воздуха</w:t>
      </w:r>
      <w:r w:rsidRPr="003D0958">
        <w:rPr>
          <w:rFonts w:ascii="Times New Roman" w:hAnsi="Times New Roman" w:cs="Times New Roman"/>
          <w:sz w:val="24"/>
          <w:szCs w:val="24"/>
        </w:rPr>
        <w:t>, который можно дополнительно выдохнуть после спокойного выдоха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отношение объема форсированного выдоха за первую секунду к форсированной жизненной емкости легких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FF6C73" w:rsidRDefault="002D3CAD" w:rsidP="00FF6C73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FF6C73">
        <w:rPr>
          <w:rFonts w:ascii="Times New Roman" w:hAnsi="Times New Roman" w:cs="Times New Roman"/>
          <w:caps/>
          <w:sz w:val="24"/>
          <w:szCs w:val="24"/>
        </w:rPr>
        <w:t xml:space="preserve">Резервный объем вдоха </w:t>
      </w:r>
      <w:r>
        <w:rPr>
          <w:rFonts w:ascii="Times New Roman" w:hAnsi="Times New Roman" w:cs="Times New Roman"/>
          <w:caps/>
          <w:sz w:val="24"/>
          <w:szCs w:val="24"/>
        </w:rPr>
        <w:t>–</w:t>
      </w:r>
      <w:r w:rsidRPr="00FF6C73">
        <w:rPr>
          <w:rFonts w:ascii="Times New Roman" w:hAnsi="Times New Roman" w:cs="Times New Roman"/>
          <w:caps/>
          <w:sz w:val="24"/>
          <w:szCs w:val="24"/>
        </w:rPr>
        <w:t xml:space="preserve"> это</w:t>
      </w:r>
    </w:p>
    <w:p w:rsidR="002D3CAD" w:rsidRPr="003D0958" w:rsidRDefault="002D3CAD" w:rsidP="00FF6C7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объем</w:t>
      </w:r>
      <w:r w:rsidRPr="00B62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958">
        <w:rPr>
          <w:rFonts w:ascii="Times New Roman" w:hAnsi="Times New Roman" w:cs="Times New Roman"/>
          <w:sz w:val="24"/>
          <w:szCs w:val="24"/>
        </w:rPr>
        <w:t>воздуха, удаленного из легких за первую секунду выдоха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объем воздуха, вдыхаемого и выдыхаемого при спокойном дыхании</w:t>
      </w:r>
    </w:p>
    <w:p w:rsidR="002D3CAD" w:rsidRPr="00FF6C73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Pr="00FF6C73">
        <w:rPr>
          <w:rFonts w:ascii="Times New Roman" w:hAnsi="Times New Roman" w:cs="Times New Roman"/>
          <w:b/>
          <w:sz w:val="24"/>
          <w:szCs w:val="24"/>
        </w:rPr>
        <w:t xml:space="preserve"> максимальный объем воздуха, который можно дополнительно вдохнуть после спокойного вдоха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максимальный объем</w:t>
      </w:r>
      <w:r w:rsidRPr="00FF6C73">
        <w:rPr>
          <w:rFonts w:ascii="Times New Roman" w:hAnsi="Times New Roman" w:cs="Times New Roman"/>
          <w:sz w:val="24"/>
          <w:szCs w:val="24"/>
        </w:rPr>
        <w:t xml:space="preserve"> </w:t>
      </w:r>
      <w:r w:rsidRPr="003D0958">
        <w:rPr>
          <w:rFonts w:ascii="Times New Roman" w:hAnsi="Times New Roman" w:cs="Times New Roman"/>
          <w:sz w:val="24"/>
          <w:szCs w:val="24"/>
        </w:rPr>
        <w:t>воздуха, который можно дополнительно выдохнуть после спокойного выдоха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отношение объема форсированного выдоха за первую секунду к форсированной жизненной емкости легких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5C74BB" w:rsidRDefault="002D3CAD" w:rsidP="00AC2775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5C74BB">
        <w:rPr>
          <w:rFonts w:ascii="Times New Roman" w:hAnsi="Times New Roman" w:cs="Times New Roman"/>
          <w:caps/>
          <w:sz w:val="24"/>
          <w:szCs w:val="24"/>
        </w:rPr>
        <w:t>Резервный объем выдоха – это</w:t>
      </w:r>
    </w:p>
    <w:p w:rsidR="002D3CAD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3D09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объем воздуха, вдыхаемого и выдыхаемого при спокойном дыхании</w:t>
      </w:r>
    </w:p>
    <w:p w:rsidR="002D3CAD" w:rsidRPr="003D0958" w:rsidRDefault="002D3CAD" w:rsidP="005C74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количество воздуха, удаленного из легких за первую секунду выдоха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максимальный объем</w:t>
      </w:r>
      <w:r w:rsidRPr="005C74BB">
        <w:rPr>
          <w:rFonts w:ascii="Times New Roman" w:hAnsi="Times New Roman" w:cs="Times New Roman"/>
          <w:sz w:val="24"/>
          <w:szCs w:val="24"/>
        </w:rPr>
        <w:t xml:space="preserve"> </w:t>
      </w:r>
      <w:r w:rsidRPr="003D0958">
        <w:rPr>
          <w:rFonts w:ascii="Times New Roman" w:hAnsi="Times New Roman" w:cs="Times New Roman"/>
          <w:sz w:val="24"/>
          <w:szCs w:val="24"/>
        </w:rPr>
        <w:t>воздуха, который можно дополнительно вдохнуть после спокойного вдоха</w:t>
      </w:r>
    </w:p>
    <w:p w:rsidR="002D3CAD" w:rsidRPr="005C74BB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</w:t>
      </w:r>
      <w:r w:rsidRPr="005C74BB">
        <w:rPr>
          <w:rFonts w:ascii="Times New Roman" w:hAnsi="Times New Roman" w:cs="Times New Roman"/>
          <w:b/>
          <w:sz w:val="24"/>
          <w:szCs w:val="24"/>
        </w:rPr>
        <w:t xml:space="preserve"> максимальный объем воздуха, который можно дополнительно выдохнуть после спокойного выдоха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отношение объема форсированного выдоха за первую секунду к форсированной жизненной емкости легких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627706" w:rsidRDefault="002D3CAD" w:rsidP="00AC2775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627706">
        <w:rPr>
          <w:rFonts w:ascii="Times New Roman" w:hAnsi="Times New Roman" w:cs="Times New Roman"/>
          <w:caps/>
          <w:sz w:val="24"/>
          <w:szCs w:val="24"/>
        </w:rPr>
        <w:t>побочным эффектом теофиллинов является</w:t>
      </w:r>
    </w:p>
    <w:p w:rsidR="002D3CAD" w:rsidRPr="003D0958" w:rsidRDefault="002D3CAD" w:rsidP="006277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D0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остеопороз</w:t>
      </w:r>
    </w:p>
    <w:p w:rsidR="002D3CAD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3D0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брадикардия</w:t>
      </w:r>
    </w:p>
    <w:p w:rsidR="002D3CAD" w:rsidRPr="00627706" w:rsidRDefault="002D3CAD" w:rsidP="006277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27706">
        <w:rPr>
          <w:rFonts w:ascii="Times New Roman" w:hAnsi="Times New Roman" w:cs="Times New Roman"/>
          <w:sz w:val="24"/>
          <w:szCs w:val="24"/>
        </w:rPr>
        <w:t xml:space="preserve"> сахарный диабет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3D0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кандидоз полости рта</w:t>
      </w:r>
    </w:p>
    <w:p w:rsidR="002D3CAD" w:rsidRPr="00627706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627706">
        <w:rPr>
          <w:rFonts w:ascii="Times New Roman" w:hAnsi="Times New Roman" w:cs="Times New Roman"/>
          <w:b/>
          <w:sz w:val="24"/>
          <w:szCs w:val="24"/>
        </w:rPr>
        <w:t>5) нарушения сердечного ритма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627706" w:rsidRDefault="002D3CAD" w:rsidP="00AC2775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627706">
        <w:rPr>
          <w:rFonts w:ascii="Times New Roman" w:hAnsi="Times New Roman" w:cs="Times New Roman"/>
          <w:caps/>
          <w:sz w:val="24"/>
          <w:szCs w:val="24"/>
        </w:rPr>
        <w:t>Индекс Тиффно – это</w:t>
      </w:r>
    </w:p>
    <w:p w:rsidR="002D3CAD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3D09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0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отношение количества эозинофилов к количеству нейтрофилов в крови</w:t>
      </w:r>
    </w:p>
    <w:p w:rsidR="002D3CAD" w:rsidRPr="003D0958" w:rsidRDefault="002D3CAD" w:rsidP="006277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3D0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отношение количества эозинофилов к количеству нейтрофилов в мокроте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максимальный объем, который можно дополнительно вдохнуть после спокойного вдоха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максимальный объем, который можно дополнительно выдохнуть после спокойного выдоха</w:t>
      </w:r>
    </w:p>
    <w:p w:rsidR="002D3CAD" w:rsidRPr="003D0958" w:rsidRDefault="002D3CAD" w:rsidP="002254A1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</w:t>
      </w:r>
      <w:r w:rsidRPr="003D0958">
        <w:rPr>
          <w:rFonts w:ascii="Times New Roman" w:hAnsi="Times New Roman" w:cs="Times New Roman"/>
          <w:b/>
          <w:sz w:val="24"/>
          <w:szCs w:val="24"/>
        </w:rPr>
        <w:t xml:space="preserve"> отношение объема форсированного выдоха за первую секунду к форсированной жизненной емкости легких 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2D3CAD" w:rsidRPr="003D0958" w:rsidRDefault="002D3CAD" w:rsidP="00AC2775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8F4FE6">
        <w:rPr>
          <w:rFonts w:ascii="Times New Roman" w:hAnsi="Times New Roman" w:cs="Times New Roman"/>
          <w:caps/>
          <w:sz w:val="24"/>
          <w:szCs w:val="24"/>
        </w:rPr>
        <w:t xml:space="preserve">Для </w:t>
      </w:r>
      <w:r>
        <w:rPr>
          <w:rFonts w:ascii="Times New Roman" w:hAnsi="Times New Roman" w:cs="Times New Roman"/>
          <w:caps/>
          <w:sz w:val="24"/>
          <w:szCs w:val="24"/>
        </w:rPr>
        <w:t xml:space="preserve">неотложной помощи при </w:t>
      </w:r>
      <w:r w:rsidRPr="008F4FE6">
        <w:rPr>
          <w:rFonts w:ascii="Times New Roman" w:hAnsi="Times New Roman" w:cs="Times New Roman"/>
          <w:caps/>
          <w:sz w:val="24"/>
          <w:szCs w:val="24"/>
        </w:rPr>
        <w:t>приступ</w:t>
      </w:r>
      <w:r>
        <w:rPr>
          <w:rFonts w:ascii="Times New Roman" w:hAnsi="Times New Roman" w:cs="Times New Roman"/>
          <w:caps/>
          <w:sz w:val="24"/>
          <w:szCs w:val="24"/>
        </w:rPr>
        <w:t>е</w:t>
      </w:r>
      <w:r w:rsidRPr="008F4FE6">
        <w:rPr>
          <w:rFonts w:ascii="Times New Roman" w:hAnsi="Times New Roman" w:cs="Times New Roman"/>
          <w:caps/>
          <w:sz w:val="24"/>
          <w:szCs w:val="24"/>
        </w:rPr>
        <w:t xml:space="preserve"> бронхиальной астм</w:t>
      </w:r>
      <w:r>
        <w:rPr>
          <w:rFonts w:ascii="Times New Roman" w:hAnsi="Times New Roman" w:cs="Times New Roman"/>
          <w:caps/>
          <w:sz w:val="24"/>
          <w:szCs w:val="24"/>
        </w:rPr>
        <w:t>ы</w:t>
      </w:r>
      <w:r w:rsidRPr="008F4FE6">
        <w:rPr>
          <w:rFonts w:ascii="Times New Roman" w:hAnsi="Times New Roman" w:cs="Times New Roman"/>
          <w:caps/>
          <w:sz w:val="24"/>
          <w:szCs w:val="24"/>
        </w:rPr>
        <w:t xml:space="preserve"> используются</w:t>
      </w:r>
    </w:p>
    <w:p w:rsidR="002D3CAD" w:rsidRPr="008F4FE6" w:rsidRDefault="002D3CAD" w:rsidP="0073620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8F4FE6">
        <w:rPr>
          <w:rFonts w:ascii="Times New Roman" w:hAnsi="Times New Roman" w:cs="Times New Roman"/>
          <w:sz w:val="24"/>
          <w:szCs w:val="24"/>
        </w:rPr>
        <w:t>1) теофиллины пролонгированного действия</w:t>
      </w:r>
    </w:p>
    <w:p w:rsidR="002D3CAD" w:rsidRPr="008F4FE6" w:rsidRDefault="002D3CAD" w:rsidP="0073620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8F4FE6">
        <w:rPr>
          <w:rFonts w:ascii="Times New Roman" w:hAnsi="Times New Roman" w:cs="Times New Roman"/>
          <w:sz w:val="24"/>
          <w:szCs w:val="24"/>
        </w:rPr>
        <w:t>2) антагонисты лейкотриеновых рецепторов</w:t>
      </w:r>
    </w:p>
    <w:p w:rsidR="002D3CAD" w:rsidRPr="008F4FE6" w:rsidRDefault="002D3CAD" w:rsidP="0073620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F4FE6">
        <w:rPr>
          <w:rFonts w:ascii="Times New Roman" w:hAnsi="Times New Roman" w:cs="Times New Roman"/>
          <w:sz w:val="24"/>
          <w:szCs w:val="24"/>
        </w:rPr>
        <w:t>) бета-2-агонисты длительного действия</w:t>
      </w:r>
    </w:p>
    <w:p w:rsidR="002D3CAD" w:rsidRDefault="002D3CAD" w:rsidP="0073620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F4FE6">
        <w:rPr>
          <w:rFonts w:ascii="Times New Roman" w:hAnsi="Times New Roman" w:cs="Times New Roman"/>
          <w:b/>
          <w:sz w:val="24"/>
          <w:szCs w:val="24"/>
        </w:rPr>
        <w:t>) бета-2-агонисты короткого действия</w:t>
      </w:r>
    </w:p>
    <w:p w:rsidR="002D3CAD" w:rsidRPr="008F4FE6" w:rsidRDefault="002D3CAD" w:rsidP="0073620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F4FE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антибиотики</w:t>
      </w:r>
    </w:p>
    <w:p w:rsidR="002D3CAD" w:rsidRPr="003D0958" w:rsidRDefault="002D3CAD" w:rsidP="002254A1">
      <w:pPr>
        <w:widowControl w:val="0"/>
        <w:autoSpaceDE w:val="0"/>
        <w:autoSpaceDN w:val="0"/>
        <w:adjustRightInd w:val="0"/>
        <w:jc w:val="both"/>
        <w:rPr>
          <w:spacing w:val="7"/>
          <w:sz w:val="24"/>
          <w:szCs w:val="24"/>
        </w:rPr>
      </w:pPr>
    </w:p>
    <w:p w:rsidR="002D3CAD" w:rsidRPr="00AC2775" w:rsidRDefault="002D3CAD" w:rsidP="00AC2775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AC2775">
        <w:rPr>
          <w:rFonts w:ascii="Times New Roman" w:hAnsi="Times New Roman" w:cs="Times New Roman"/>
          <w:caps/>
          <w:sz w:val="24"/>
          <w:szCs w:val="24"/>
        </w:rPr>
        <w:t>Для больных с обострением бронхоэктатической болезни характерен кашель</w:t>
      </w:r>
    </w:p>
    <w:p w:rsidR="002D3CAD" w:rsidRDefault="002D3CAD" w:rsidP="00AC277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1) ночной</w:t>
      </w:r>
    </w:p>
    <w:p w:rsidR="002D3CAD" w:rsidRPr="003D0958" w:rsidRDefault="002D3CAD" w:rsidP="002254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2) лающий</w:t>
      </w:r>
    </w:p>
    <w:p w:rsidR="002D3CAD" w:rsidRPr="003D0958" w:rsidRDefault="002D3CAD" w:rsidP="002254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3) усиливающийся вечером</w:t>
      </w:r>
    </w:p>
    <w:p w:rsidR="002D3CAD" w:rsidRPr="003D0958" w:rsidRDefault="002D3CAD" w:rsidP="00AC277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3D0958">
        <w:rPr>
          <w:sz w:val="24"/>
          <w:szCs w:val="24"/>
        </w:rPr>
        <w:t xml:space="preserve"> с выделением "ржавой" мокроты </w:t>
      </w:r>
    </w:p>
    <w:p w:rsidR="002D3CAD" w:rsidRPr="003D0958" w:rsidRDefault="002D3CAD" w:rsidP="002254A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5)</w:t>
      </w:r>
      <w:r w:rsidRPr="003D0958">
        <w:rPr>
          <w:b/>
          <w:sz w:val="24"/>
          <w:szCs w:val="24"/>
        </w:rPr>
        <w:t xml:space="preserve"> утренний с выделением большого количества гнойной мокроты </w:t>
      </w:r>
    </w:p>
    <w:p w:rsidR="002D3CAD" w:rsidRPr="00AC2775" w:rsidRDefault="002D3CAD" w:rsidP="002254A1">
      <w:pPr>
        <w:widowControl w:val="0"/>
        <w:autoSpaceDE w:val="0"/>
        <w:autoSpaceDN w:val="0"/>
        <w:adjustRightInd w:val="0"/>
        <w:jc w:val="both"/>
        <w:rPr>
          <w:i/>
          <w:spacing w:val="7"/>
          <w:sz w:val="24"/>
          <w:szCs w:val="24"/>
        </w:rPr>
      </w:pPr>
    </w:p>
    <w:p w:rsidR="002D3CAD" w:rsidRPr="00AC2775" w:rsidRDefault="002D3CAD" w:rsidP="00AC2775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AC2775">
        <w:rPr>
          <w:rFonts w:ascii="Times New Roman" w:hAnsi="Times New Roman" w:cs="Times New Roman"/>
          <w:caps/>
          <w:sz w:val="24"/>
          <w:szCs w:val="24"/>
        </w:rPr>
        <w:t>вынужденное сидячее положение с упором на руки при приступе бронхиальной астмы обеспечивает</w:t>
      </w:r>
    </w:p>
    <w:p w:rsidR="002D3CAD" w:rsidRPr="003D0958" w:rsidRDefault="002D3CAD" w:rsidP="002254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D0958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3D0958">
        <w:rPr>
          <w:sz w:val="24"/>
          <w:szCs w:val="24"/>
        </w:rPr>
        <w:t xml:space="preserve"> </w:t>
      </w:r>
      <w:r>
        <w:rPr>
          <w:sz w:val="24"/>
          <w:szCs w:val="24"/>
        </w:rPr>
        <w:t>защиту от аспирации</w:t>
      </w:r>
    </w:p>
    <w:p w:rsidR="002D3CAD" w:rsidRPr="003D0958" w:rsidRDefault="002D3CAD" w:rsidP="002254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3D0958">
        <w:rPr>
          <w:sz w:val="24"/>
          <w:szCs w:val="24"/>
        </w:rPr>
        <w:t xml:space="preserve"> </w:t>
      </w:r>
      <w:r w:rsidRPr="00AC2775">
        <w:rPr>
          <w:sz w:val="24"/>
          <w:szCs w:val="24"/>
        </w:rPr>
        <w:t>уменьшение болей в груди</w:t>
      </w:r>
    </w:p>
    <w:p w:rsidR="002D3CAD" w:rsidRPr="00AC2775" w:rsidRDefault="002D3CAD" w:rsidP="002254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AC2775">
        <w:rPr>
          <w:sz w:val="24"/>
          <w:szCs w:val="24"/>
        </w:rPr>
        <w:t xml:space="preserve"> </w:t>
      </w:r>
      <w:r>
        <w:rPr>
          <w:sz w:val="24"/>
          <w:szCs w:val="24"/>
        </w:rPr>
        <w:t>скорейшую элиминацию аллергена</w:t>
      </w:r>
    </w:p>
    <w:p w:rsidR="002D3CAD" w:rsidRPr="003D0958" w:rsidRDefault="002D3CAD" w:rsidP="002254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3D0958">
        <w:rPr>
          <w:sz w:val="24"/>
          <w:szCs w:val="24"/>
        </w:rPr>
        <w:t xml:space="preserve"> </w:t>
      </w:r>
      <w:r>
        <w:rPr>
          <w:sz w:val="24"/>
          <w:szCs w:val="24"/>
        </w:rPr>
        <w:t>увеличение притока крови к легким</w:t>
      </w:r>
    </w:p>
    <w:p w:rsidR="002D3CAD" w:rsidRPr="00F74478" w:rsidRDefault="002D3CAD" w:rsidP="002254A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5)</w:t>
      </w:r>
      <w:r w:rsidRPr="00F74478">
        <w:rPr>
          <w:b/>
          <w:sz w:val="24"/>
          <w:szCs w:val="24"/>
        </w:rPr>
        <w:t xml:space="preserve"> участие вспомогательных дыхательных мышц в акте дыхания</w:t>
      </w:r>
    </w:p>
    <w:p w:rsidR="002D3CAD" w:rsidRPr="003D0958" w:rsidRDefault="002D3CAD" w:rsidP="002254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3CAD" w:rsidRPr="00F74478" w:rsidRDefault="002D3CAD" w:rsidP="00F74478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F74478">
        <w:rPr>
          <w:rFonts w:ascii="Times New Roman" w:hAnsi="Times New Roman" w:cs="Times New Roman"/>
          <w:caps/>
          <w:sz w:val="24"/>
          <w:szCs w:val="24"/>
        </w:rPr>
        <w:t>При эмфиземе легких определяется</w:t>
      </w:r>
    </w:p>
    <w:p w:rsidR="002D3CAD" w:rsidRPr="00F74478" w:rsidRDefault="002D3CAD" w:rsidP="002254A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1)</w:t>
      </w:r>
      <w:r w:rsidRPr="00F74478">
        <w:rPr>
          <w:b/>
          <w:sz w:val="24"/>
          <w:szCs w:val="24"/>
        </w:rPr>
        <w:t xml:space="preserve"> коробочный </w:t>
      </w:r>
      <w:proofErr w:type="spellStart"/>
      <w:r w:rsidRPr="00F74478">
        <w:rPr>
          <w:b/>
          <w:sz w:val="24"/>
          <w:szCs w:val="24"/>
        </w:rPr>
        <w:t>перкуторный</w:t>
      </w:r>
      <w:proofErr w:type="spellEnd"/>
      <w:r w:rsidRPr="00F74478">
        <w:rPr>
          <w:b/>
          <w:sz w:val="24"/>
          <w:szCs w:val="24"/>
        </w:rPr>
        <w:t xml:space="preserve"> звук</w:t>
      </w:r>
    </w:p>
    <w:p w:rsidR="002D3CAD" w:rsidRDefault="002D3CAD" w:rsidP="002254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2) усиление голосового дрожания</w:t>
      </w:r>
    </w:p>
    <w:p w:rsidR="002D3CAD" w:rsidRPr="003D0958" w:rsidRDefault="002D3CAD" w:rsidP="00F7447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тупой </w:t>
      </w:r>
      <w:proofErr w:type="spellStart"/>
      <w:r>
        <w:rPr>
          <w:sz w:val="24"/>
          <w:szCs w:val="24"/>
        </w:rPr>
        <w:t>перкуторный</w:t>
      </w:r>
      <w:proofErr w:type="spellEnd"/>
      <w:r>
        <w:rPr>
          <w:sz w:val="24"/>
          <w:szCs w:val="24"/>
        </w:rPr>
        <w:t xml:space="preserve"> звук</w:t>
      </w:r>
    </w:p>
    <w:p w:rsidR="002D3CAD" w:rsidRPr="003D0958" w:rsidRDefault="002D3CAD" w:rsidP="00F7447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3D0958">
        <w:rPr>
          <w:sz w:val="24"/>
          <w:szCs w:val="24"/>
        </w:rPr>
        <w:t xml:space="preserve"> усиление </w:t>
      </w:r>
      <w:proofErr w:type="spellStart"/>
      <w:r w:rsidRPr="003D0958">
        <w:rPr>
          <w:sz w:val="24"/>
          <w:szCs w:val="24"/>
        </w:rPr>
        <w:t>бронхофонии</w:t>
      </w:r>
      <w:proofErr w:type="spellEnd"/>
    </w:p>
    <w:p w:rsidR="002D3CAD" w:rsidRPr="003D0958" w:rsidRDefault="002D3CAD" w:rsidP="002254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Pr="003D0958">
        <w:rPr>
          <w:sz w:val="24"/>
          <w:szCs w:val="24"/>
        </w:rPr>
        <w:t xml:space="preserve"> ясный легочный звук</w:t>
      </w:r>
    </w:p>
    <w:p w:rsidR="002D3CAD" w:rsidRPr="003D0958" w:rsidRDefault="002D3CAD" w:rsidP="002254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3CAD" w:rsidRPr="003D0958" w:rsidRDefault="002D3CAD" w:rsidP="00F74478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74478">
        <w:rPr>
          <w:rFonts w:ascii="Times New Roman" w:hAnsi="Times New Roman" w:cs="Times New Roman"/>
          <w:caps/>
          <w:sz w:val="24"/>
          <w:szCs w:val="24"/>
        </w:rPr>
        <w:t>при крупозной пневмонии в стади</w:t>
      </w:r>
      <w:r>
        <w:rPr>
          <w:rFonts w:ascii="Times New Roman" w:hAnsi="Times New Roman" w:cs="Times New Roman"/>
          <w:caps/>
          <w:sz w:val="24"/>
          <w:szCs w:val="24"/>
        </w:rPr>
        <w:t>и</w:t>
      </w:r>
      <w:r w:rsidRPr="00F74478">
        <w:rPr>
          <w:rFonts w:ascii="Times New Roman" w:hAnsi="Times New Roman" w:cs="Times New Roman"/>
          <w:caps/>
          <w:sz w:val="24"/>
          <w:szCs w:val="24"/>
        </w:rPr>
        <w:t xml:space="preserve"> опеченения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478">
        <w:rPr>
          <w:rFonts w:ascii="Times New Roman" w:hAnsi="Times New Roman" w:cs="Times New Roman"/>
          <w:caps/>
          <w:sz w:val="24"/>
          <w:szCs w:val="24"/>
        </w:rPr>
        <w:t>определяется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D0958">
        <w:rPr>
          <w:rFonts w:ascii="Times New Roman" w:hAnsi="Times New Roman" w:cs="Times New Roman"/>
          <w:sz w:val="24"/>
          <w:szCs w:val="24"/>
        </w:rPr>
        <w:t xml:space="preserve"> тимпани</w:t>
      </w:r>
      <w:r>
        <w:rPr>
          <w:rFonts w:ascii="Times New Roman" w:hAnsi="Times New Roman" w:cs="Times New Roman"/>
          <w:sz w:val="24"/>
          <w:szCs w:val="24"/>
        </w:rPr>
        <w:t xml:space="preserve">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перкуторный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звук</w:t>
      </w:r>
    </w:p>
    <w:p w:rsidR="002D3CAD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коробочный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перкуторный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звук</w:t>
      </w:r>
    </w:p>
    <w:p w:rsidR="002D3CAD" w:rsidRPr="00145D98" w:rsidRDefault="002D3CAD" w:rsidP="00145D9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Pr="00145D98">
        <w:rPr>
          <w:rFonts w:ascii="Times New Roman" w:hAnsi="Times New Roman" w:cs="Times New Roman"/>
          <w:b/>
          <w:sz w:val="24"/>
          <w:szCs w:val="24"/>
        </w:rPr>
        <w:t xml:space="preserve"> тупой </w:t>
      </w:r>
      <w:proofErr w:type="spellStart"/>
      <w:r w:rsidRPr="00145D98">
        <w:rPr>
          <w:rFonts w:ascii="Times New Roman" w:hAnsi="Times New Roman" w:cs="Times New Roman"/>
          <w:b/>
          <w:sz w:val="24"/>
          <w:szCs w:val="24"/>
        </w:rPr>
        <w:t>перкуторный</w:t>
      </w:r>
      <w:proofErr w:type="spellEnd"/>
      <w:r w:rsidRPr="00145D98">
        <w:rPr>
          <w:rFonts w:ascii="Times New Roman" w:hAnsi="Times New Roman" w:cs="Times New Roman"/>
          <w:b/>
          <w:sz w:val="24"/>
          <w:szCs w:val="24"/>
        </w:rPr>
        <w:t xml:space="preserve"> звук</w:t>
      </w:r>
    </w:p>
    <w:p w:rsidR="002D3CAD" w:rsidRPr="003D0958" w:rsidRDefault="002D3CAD" w:rsidP="00145D9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3D0958">
        <w:rPr>
          <w:rFonts w:ascii="Times New Roman" w:hAnsi="Times New Roman" w:cs="Times New Roman"/>
          <w:sz w:val="24"/>
          <w:szCs w:val="24"/>
        </w:rPr>
        <w:t xml:space="preserve"> ясный легочный звук</w:t>
      </w:r>
    </w:p>
    <w:p w:rsidR="002D3CAD" w:rsidRPr="003D0958" w:rsidRDefault="002D3CAD" w:rsidP="00145D9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3D0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крепитация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145D98" w:rsidRDefault="002D3CAD" w:rsidP="00145D98">
      <w:pPr>
        <w:pStyle w:val="HTML"/>
        <w:numPr>
          <w:ilvl w:val="0"/>
          <w:numId w:val="1"/>
        </w:numPr>
        <w:tabs>
          <w:tab w:val="clear" w:pos="77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  <w:szCs w:val="24"/>
        </w:rPr>
      </w:pPr>
      <w:r w:rsidRPr="00145D98">
        <w:rPr>
          <w:rFonts w:ascii="Times New Roman" w:hAnsi="Times New Roman" w:cs="Times New Roman"/>
          <w:caps/>
          <w:sz w:val="24"/>
          <w:szCs w:val="24"/>
        </w:rPr>
        <w:t>Аускультативной симптоматикой, характерной для пневмонии, является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3D09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0958">
        <w:rPr>
          <w:rFonts w:ascii="Times New Roman" w:hAnsi="Times New Roman" w:cs="Times New Roman"/>
          <w:sz w:val="24"/>
          <w:szCs w:val="24"/>
        </w:rPr>
        <w:t xml:space="preserve"> саккадированное дыхание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3D0958">
        <w:rPr>
          <w:rFonts w:ascii="Times New Roman" w:hAnsi="Times New Roman" w:cs="Times New Roman"/>
          <w:sz w:val="24"/>
          <w:szCs w:val="24"/>
        </w:rPr>
        <w:t xml:space="preserve"> удлинен</w:t>
      </w:r>
      <w:r>
        <w:rPr>
          <w:rFonts w:ascii="Times New Roman" w:hAnsi="Times New Roman" w:cs="Times New Roman"/>
          <w:sz w:val="24"/>
          <w:szCs w:val="24"/>
        </w:rPr>
        <w:t xml:space="preserve">ие </w:t>
      </w:r>
      <w:r w:rsidRPr="003D0958">
        <w:rPr>
          <w:rFonts w:ascii="Times New Roman" w:hAnsi="Times New Roman" w:cs="Times New Roman"/>
          <w:sz w:val="24"/>
          <w:szCs w:val="24"/>
        </w:rPr>
        <w:t>выдох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958">
        <w:rPr>
          <w:rFonts w:ascii="Times New Roman" w:hAnsi="Times New Roman" w:cs="Times New Roman"/>
          <w:sz w:val="24"/>
          <w:szCs w:val="24"/>
        </w:rPr>
        <w:t>, рассеянные сухие хрипы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D0958">
        <w:rPr>
          <w:rFonts w:ascii="Times New Roman" w:hAnsi="Times New Roman" w:cs="Times New Roman"/>
          <w:sz w:val="24"/>
          <w:szCs w:val="24"/>
        </w:rPr>
        <w:t xml:space="preserve"> отсутствие основных и побочных дыхательных шумов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3D0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измененное </w:t>
      </w:r>
      <w:r w:rsidRPr="003D0958">
        <w:rPr>
          <w:rFonts w:ascii="Times New Roman" w:hAnsi="Times New Roman" w:cs="Times New Roman"/>
          <w:sz w:val="24"/>
          <w:szCs w:val="24"/>
        </w:rPr>
        <w:t xml:space="preserve">везикулярное дыхание, шум трения </w:t>
      </w:r>
      <w:r>
        <w:rPr>
          <w:rFonts w:ascii="Times New Roman" w:hAnsi="Times New Roman" w:cs="Times New Roman"/>
          <w:sz w:val="24"/>
          <w:szCs w:val="24"/>
        </w:rPr>
        <w:t>плевры</w:t>
      </w:r>
    </w:p>
    <w:p w:rsidR="002D3CAD" w:rsidRPr="00145D9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</w:t>
      </w:r>
      <w:r w:rsidRPr="00145D98">
        <w:rPr>
          <w:rFonts w:ascii="Times New Roman" w:hAnsi="Times New Roman" w:cs="Times New Roman"/>
          <w:b/>
          <w:sz w:val="24"/>
          <w:szCs w:val="24"/>
        </w:rPr>
        <w:t xml:space="preserve"> бронхиальное дыхание, звонкие мелкопузырчатые хрипы, крепитация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2D3CAD" w:rsidRPr="00145D98" w:rsidRDefault="002D3CAD" w:rsidP="002254A1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caps/>
          <w:sz w:val="24"/>
          <w:szCs w:val="24"/>
        </w:rPr>
      </w:pPr>
      <w:r w:rsidRPr="00145D98">
        <w:rPr>
          <w:rFonts w:ascii="Times New Roman" w:hAnsi="Times New Roman" w:cs="Times New Roman"/>
          <w:caps/>
          <w:sz w:val="24"/>
          <w:szCs w:val="24"/>
        </w:rPr>
        <w:t>Патологическое бронхиальное дыхание характерно для</w:t>
      </w:r>
    </w:p>
    <w:p w:rsidR="002D3CAD" w:rsidRPr="003D0958" w:rsidRDefault="002D3CAD" w:rsidP="00145D9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Pr="003D0958">
        <w:rPr>
          <w:rFonts w:ascii="Times New Roman" w:hAnsi="Times New Roman" w:cs="Times New Roman"/>
          <w:b/>
          <w:sz w:val="24"/>
          <w:szCs w:val="24"/>
        </w:rPr>
        <w:t xml:space="preserve"> крупозной пневмонии в стадии </w:t>
      </w:r>
      <w:r>
        <w:rPr>
          <w:rFonts w:ascii="Times New Roman" w:hAnsi="Times New Roman" w:cs="Times New Roman"/>
          <w:b/>
          <w:sz w:val="24"/>
          <w:szCs w:val="24"/>
        </w:rPr>
        <w:t>опеченения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3D0958">
        <w:rPr>
          <w:rFonts w:ascii="Times New Roman" w:hAnsi="Times New Roman" w:cs="Times New Roman"/>
          <w:sz w:val="24"/>
          <w:szCs w:val="24"/>
        </w:rPr>
        <w:t xml:space="preserve"> хронического бронхита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D0958">
        <w:rPr>
          <w:rFonts w:ascii="Times New Roman" w:hAnsi="Times New Roman" w:cs="Times New Roman"/>
          <w:sz w:val="24"/>
          <w:szCs w:val="24"/>
        </w:rPr>
        <w:t xml:space="preserve"> эмфиземы легких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3D0958">
        <w:rPr>
          <w:rFonts w:ascii="Times New Roman" w:hAnsi="Times New Roman" w:cs="Times New Roman"/>
          <w:sz w:val="24"/>
          <w:szCs w:val="24"/>
        </w:rPr>
        <w:t>пневмоторакса</w:t>
      </w:r>
    </w:p>
    <w:p w:rsidR="002D3CAD" w:rsidRPr="003D095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3D0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гидроторакса</w:t>
      </w:r>
    </w:p>
    <w:p w:rsidR="002D3CAD" w:rsidRPr="00145D98" w:rsidRDefault="002D3CAD" w:rsidP="002254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2D3CAD" w:rsidRPr="00BA1605" w:rsidRDefault="002D3CAD" w:rsidP="007331B8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bCs/>
          <w:iCs/>
          <w:caps/>
          <w:sz w:val="24"/>
        </w:rPr>
      </w:pPr>
      <w:r w:rsidRPr="00BA1605">
        <w:rPr>
          <w:rFonts w:ascii="Times New Roman" w:hAnsi="Times New Roman" w:cs="Times New Roman"/>
          <w:bCs/>
          <w:iCs/>
          <w:caps/>
          <w:sz w:val="24"/>
        </w:rPr>
        <w:t>Патогенез хронического атрофического гастрита (тип А) обусловлен</w:t>
      </w:r>
    </w:p>
    <w:p w:rsidR="002D3CAD" w:rsidRPr="006A0CC7" w:rsidRDefault="002D3CAD" w:rsidP="007331B8">
      <w:pPr>
        <w:pStyle w:val="Style5"/>
        <w:widowControl/>
        <w:spacing w:line="240" w:lineRule="auto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1) </w:t>
      </w:r>
      <w:r w:rsidRPr="006A0CC7">
        <w:rPr>
          <w:rStyle w:val="FontStyle14"/>
          <w:sz w:val="22"/>
          <w:szCs w:val="22"/>
        </w:rPr>
        <w:t xml:space="preserve">инфицированием </w:t>
      </w:r>
      <w:proofErr w:type="spellStart"/>
      <w:r w:rsidRPr="006A0CC7">
        <w:rPr>
          <w:rStyle w:val="FontStyle14"/>
          <w:sz w:val="22"/>
          <w:szCs w:val="22"/>
        </w:rPr>
        <w:t>Helicobacter</w:t>
      </w:r>
      <w:proofErr w:type="spellEnd"/>
      <w:r w:rsidRPr="006A0CC7">
        <w:rPr>
          <w:rStyle w:val="FontStyle14"/>
          <w:sz w:val="22"/>
          <w:szCs w:val="22"/>
        </w:rPr>
        <w:t xml:space="preserve"> </w:t>
      </w:r>
      <w:proofErr w:type="spellStart"/>
      <w:r w:rsidRPr="006A0CC7">
        <w:rPr>
          <w:rStyle w:val="FontStyle14"/>
          <w:sz w:val="22"/>
          <w:szCs w:val="22"/>
        </w:rPr>
        <w:t>pylori</w:t>
      </w:r>
      <w:proofErr w:type="spellEnd"/>
    </w:p>
    <w:p w:rsidR="002D3CAD" w:rsidRDefault="002D3CAD" w:rsidP="007331B8">
      <w:pPr>
        <w:pStyle w:val="Style5"/>
        <w:widowControl/>
        <w:spacing w:line="240" w:lineRule="auto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2) </w:t>
      </w:r>
      <w:r w:rsidRPr="006A0CC7">
        <w:rPr>
          <w:rStyle w:val="FontStyle14"/>
          <w:sz w:val="22"/>
          <w:szCs w:val="22"/>
        </w:rPr>
        <w:t>рефлюксом дуоденального содержимого</w:t>
      </w:r>
    </w:p>
    <w:p w:rsidR="002D3CAD" w:rsidRPr="006A0CC7" w:rsidRDefault="002D3CAD" w:rsidP="007331B8">
      <w:pPr>
        <w:pStyle w:val="Style5"/>
        <w:widowControl/>
        <w:spacing w:line="240" w:lineRule="auto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3) </w:t>
      </w:r>
      <w:r w:rsidRPr="006A0CC7">
        <w:rPr>
          <w:rStyle w:val="FontStyle14"/>
          <w:sz w:val="22"/>
          <w:szCs w:val="22"/>
        </w:rPr>
        <w:t>появлением гранулём в подслизистом слое желудка</w:t>
      </w:r>
    </w:p>
    <w:p w:rsidR="002D3CAD" w:rsidRPr="006A0CC7" w:rsidRDefault="002D3CAD" w:rsidP="007331B8">
      <w:pPr>
        <w:pStyle w:val="Style5"/>
        <w:widowControl/>
        <w:spacing w:line="240" w:lineRule="auto"/>
        <w:rPr>
          <w:rStyle w:val="FontStyle14"/>
          <w:b/>
          <w:sz w:val="22"/>
          <w:szCs w:val="22"/>
        </w:rPr>
      </w:pPr>
      <w:r>
        <w:rPr>
          <w:rStyle w:val="FontStyle14"/>
          <w:b/>
          <w:sz w:val="22"/>
          <w:szCs w:val="22"/>
        </w:rPr>
        <w:t xml:space="preserve">4) </w:t>
      </w:r>
      <w:r w:rsidRPr="006A0CC7">
        <w:rPr>
          <w:rStyle w:val="FontStyle14"/>
          <w:b/>
          <w:sz w:val="22"/>
          <w:szCs w:val="22"/>
        </w:rPr>
        <w:t>появлением антител к париетальным клеткам желудка</w:t>
      </w:r>
    </w:p>
    <w:p w:rsidR="002D3CAD" w:rsidRPr="006A0CC7" w:rsidRDefault="002D3CAD" w:rsidP="007331B8">
      <w:pPr>
        <w:pStyle w:val="Style5"/>
        <w:widowControl/>
        <w:spacing w:line="240" w:lineRule="auto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5) </w:t>
      </w:r>
      <w:r w:rsidRPr="006A0CC7">
        <w:rPr>
          <w:rStyle w:val="FontStyle14"/>
          <w:sz w:val="22"/>
          <w:szCs w:val="22"/>
        </w:rPr>
        <w:t>атеросклеротическим пор</w:t>
      </w:r>
      <w:r>
        <w:rPr>
          <w:rStyle w:val="FontStyle14"/>
          <w:sz w:val="22"/>
          <w:szCs w:val="22"/>
        </w:rPr>
        <w:t>ажением артерий чревного ствола</w:t>
      </w:r>
    </w:p>
    <w:p w:rsidR="002D3CAD" w:rsidRPr="006A0CC7" w:rsidRDefault="002D3CAD" w:rsidP="00A642E2">
      <w:pPr>
        <w:pStyle w:val="Style5"/>
        <w:widowControl/>
        <w:spacing w:line="240" w:lineRule="auto"/>
        <w:ind w:left="480"/>
        <w:rPr>
          <w:rStyle w:val="FontStyle14"/>
          <w:sz w:val="22"/>
          <w:szCs w:val="22"/>
        </w:rPr>
      </w:pPr>
    </w:p>
    <w:p w:rsidR="002D3CAD" w:rsidRPr="006A0CC7" w:rsidRDefault="002D3CAD" w:rsidP="007331B8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bCs/>
          <w:iCs/>
          <w:caps/>
          <w:sz w:val="24"/>
        </w:rPr>
        <w:t>не</w:t>
      </w:r>
      <w:r w:rsidRPr="00BA1605">
        <w:rPr>
          <w:rFonts w:ascii="Times New Roman" w:hAnsi="Times New Roman" w:cs="Times New Roman"/>
          <w:bCs/>
          <w:iCs/>
          <w:caps/>
          <w:sz w:val="24"/>
        </w:rPr>
        <w:t>атрофическ</w:t>
      </w:r>
      <w:r>
        <w:rPr>
          <w:rFonts w:ascii="Times New Roman" w:hAnsi="Times New Roman" w:cs="Times New Roman"/>
          <w:bCs/>
          <w:iCs/>
          <w:caps/>
          <w:sz w:val="24"/>
        </w:rPr>
        <w:t>ий</w:t>
      </w:r>
      <w:r w:rsidRPr="006A0CC7">
        <w:rPr>
          <w:rFonts w:ascii="Times New Roman" w:hAnsi="Times New Roman" w:cs="Times New Roman"/>
          <w:bCs/>
          <w:iCs/>
          <w:sz w:val="24"/>
        </w:rPr>
        <w:t xml:space="preserve"> </w:t>
      </w:r>
      <w:r w:rsidRPr="00BA1605">
        <w:rPr>
          <w:rFonts w:ascii="Times New Roman" w:hAnsi="Times New Roman" w:cs="Times New Roman"/>
          <w:bCs/>
          <w:iCs/>
          <w:caps/>
          <w:sz w:val="24"/>
        </w:rPr>
        <w:t>хронический гастрит</w:t>
      </w:r>
      <w:r>
        <w:rPr>
          <w:rFonts w:ascii="Times New Roman" w:hAnsi="Times New Roman" w:cs="Times New Roman"/>
          <w:bCs/>
          <w:iCs/>
          <w:sz w:val="24"/>
        </w:rPr>
        <w:t xml:space="preserve"> </w:t>
      </w:r>
      <w:r w:rsidRPr="00BA1605">
        <w:rPr>
          <w:rFonts w:ascii="Times New Roman" w:hAnsi="Times New Roman" w:cs="Times New Roman"/>
          <w:bCs/>
          <w:iCs/>
          <w:caps/>
          <w:sz w:val="24"/>
        </w:rPr>
        <w:t xml:space="preserve">(тип </w:t>
      </w:r>
      <w:r>
        <w:rPr>
          <w:rFonts w:ascii="Times New Roman" w:hAnsi="Times New Roman" w:cs="Times New Roman"/>
          <w:bCs/>
          <w:iCs/>
          <w:caps/>
          <w:sz w:val="24"/>
        </w:rPr>
        <w:t>В</w:t>
      </w:r>
      <w:r w:rsidRPr="00BA1605">
        <w:rPr>
          <w:rFonts w:ascii="Times New Roman" w:hAnsi="Times New Roman" w:cs="Times New Roman"/>
          <w:bCs/>
          <w:iCs/>
          <w:caps/>
          <w:sz w:val="24"/>
        </w:rPr>
        <w:t>)</w:t>
      </w:r>
      <w:r>
        <w:rPr>
          <w:rFonts w:ascii="Times New Roman" w:hAnsi="Times New Roman" w:cs="Times New Roman"/>
          <w:bCs/>
          <w:iCs/>
          <w:caps/>
          <w:sz w:val="24"/>
        </w:rPr>
        <w:t xml:space="preserve"> </w:t>
      </w:r>
      <w:r w:rsidRPr="00BA1605">
        <w:rPr>
          <w:rFonts w:ascii="Times New Roman" w:hAnsi="Times New Roman" w:cs="Times New Roman"/>
          <w:bCs/>
          <w:iCs/>
          <w:caps/>
          <w:sz w:val="24"/>
        </w:rPr>
        <w:t>обусловлен</w:t>
      </w:r>
    </w:p>
    <w:p w:rsidR="002D3CAD" w:rsidRDefault="002D3CAD" w:rsidP="007331B8">
      <w:pPr>
        <w:pStyle w:val="Style5"/>
        <w:widowControl/>
        <w:spacing w:line="240" w:lineRule="auto"/>
        <w:rPr>
          <w:rStyle w:val="FontStyle14"/>
          <w:b/>
          <w:sz w:val="22"/>
          <w:szCs w:val="22"/>
        </w:rPr>
      </w:pPr>
      <w:r>
        <w:rPr>
          <w:rStyle w:val="FontStyle14"/>
          <w:sz w:val="22"/>
          <w:szCs w:val="22"/>
        </w:rPr>
        <w:t xml:space="preserve">1) </w:t>
      </w:r>
      <w:r w:rsidRPr="006A0CC7">
        <w:rPr>
          <w:rStyle w:val="FontStyle14"/>
          <w:sz w:val="22"/>
          <w:szCs w:val="22"/>
        </w:rPr>
        <w:t>наличие</w:t>
      </w:r>
      <w:r>
        <w:rPr>
          <w:rStyle w:val="FontStyle14"/>
          <w:sz w:val="22"/>
          <w:szCs w:val="22"/>
        </w:rPr>
        <w:t>м</w:t>
      </w:r>
      <w:r w:rsidRPr="006A0CC7">
        <w:rPr>
          <w:rStyle w:val="FontStyle14"/>
          <w:sz w:val="22"/>
          <w:szCs w:val="22"/>
        </w:rPr>
        <w:t xml:space="preserve"> </w:t>
      </w:r>
      <w:r w:rsidRPr="00BA1605">
        <w:rPr>
          <w:rStyle w:val="FontStyle14"/>
          <w:sz w:val="22"/>
          <w:szCs w:val="22"/>
        </w:rPr>
        <w:t>антител к париетальным клеткам желудка</w:t>
      </w:r>
    </w:p>
    <w:p w:rsidR="002D3CAD" w:rsidRDefault="002D3CAD" w:rsidP="007331B8">
      <w:pPr>
        <w:pStyle w:val="Style5"/>
        <w:widowControl/>
        <w:spacing w:line="240" w:lineRule="auto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2) </w:t>
      </w:r>
      <w:r w:rsidRPr="006A0CC7">
        <w:rPr>
          <w:rStyle w:val="FontStyle14"/>
          <w:sz w:val="22"/>
          <w:szCs w:val="22"/>
        </w:rPr>
        <w:t>рефлюксом дуоденального содержимого</w:t>
      </w:r>
    </w:p>
    <w:p w:rsidR="002D3CAD" w:rsidRPr="00BA1605" w:rsidRDefault="002D3CAD" w:rsidP="007331B8">
      <w:pPr>
        <w:pStyle w:val="Style5"/>
        <w:widowControl/>
        <w:spacing w:line="240" w:lineRule="auto"/>
        <w:rPr>
          <w:rStyle w:val="FontStyle14"/>
          <w:b/>
          <w:sz w:val="22"/>
          <w:szCs w:val="22"/>
        </w:rPr>
      </w:pPr>
      <w:r>
        <w:rPr>
          <w:rStyle w:val="FontStyle14"/>
          <w:b/>
          <w:sz w:val="22"/>
          <w:szCs w:val="22"/>
        </w:rPr>
        <w:t>3)</w:t>
      </w:r>
      <w:r w:rsidRPr="00BA1605">
        <w:rPr>
          <w:rStyle w:val="FontStyle14"/>
          <w:b/>
          <w:sz w:val="22"/>
          <w:szCs w:val="22"/>
        </w:rPr>
        <w:t xml:space="preserve"> инфицированием </w:t>
      </w:r>
      <w:proofErr w:type="spellStart"/>
      <w:r w:rsidRPr="00BA1605">
        <w:rPr>
          <w:rStyle w:val="FontStyle14"/>
          <w:b/>
          <w:sz w:val="22"/>
          <w:szCs w:val="22"/>
        </w:rPr>
        <w:t>Helicobacter</w:t>
      </w:r>
      <w:proofErr w:type="spellEnd"/>
      <w:r w:rsidRPr="00BA1605">
        <w:rPr>
          <w:rStyle w:val="FontStyle14"/>
          <w:b/>
          <w:sz w:val="22"/>
          <w:szCs w:val="22"/>
        </w:rPr>
        <w:t xml:space="preserve"> </w:t>
      </w:r>
      <w:proofErr w:type="spellStart"/>
      <w:r w:rsidRPr="00BA1605">
        <w:rPr>
          <w:rStyle w:val="FontStyle14"/>
          <w:b/>
          <w:sz w:val="22"/>
          <w:szCs w:val="22"/>
        </w:rPr>
        <w:t>pylori</w:t>
      </w:r>
      <w:proofErr w:type="spellEnd"/>
    </w:p>
    <w:p w:rsidR="002D3CAD" w:rsidRDefault="002D3CAD" w:rsidP="007331B8">
      <w:pPr>
        <w:pStyle w:val="Style5"/>
        <w:widowControl/>
        <w:spacing w:line="240" w:lineRule="auto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4) </w:t>
      </w:r>
      <w:r w:rsidRPr="006A0CC7">
        <w:rPr>
          <w:rStyle w:val="FontStyle14"/>
          <w:sz w:val="22"/>
          <w:szCs w:val="22"/>
        </w:rPr>
        <w:t>злоупотребление</w:t>
      </w:r>
      <w:r>
        <w:rPr>
          <w:rStyle w:val="FontStyle14"/>
          <w:sz w:val="22"/>
          <w:szCs w:val="22"/>
        </w:rPr>
        <w:t>м</w:t>
      </w:r>
      <w:r w:rsidRPr="006A0CC7">
        <w:rPr>
          <w:rStyle w:val="FontStyle14"/>
          <w:sz w:val="22"/>
          <w:szCs w:val="22"/>
        </w:rPr>
        <w:t xml:space="preserve"> алкоголем</w:t>
      </w:r>
    </w:p>
    <w:p w:rsidR="002D3CAD" w:rsidRPr="006A0CC7" w:rsidRDefault="002D3CAD" w:rsidP="007331B8">
      <w:pPr>
        <w:pStyle w:val="Style5"/>
        <w:widowControl/>
        <w:spacing w:line="240" w:lineRule="auto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5) </w:t>
      </w:r>
      <w:r w:rsidRPr="006A0CC7">
        <w:rPr>
          <w:rStyle w:val="FontStyle14"/>
          <w:sz w:val="22"/>
          <w:szCs w:val="22"/>
        </w:rPr>
        <w:t>нарушение</w:t>
      </w:r>
      <w:r>
        <w:rPr>
          <w:rStyle w:val="FontStyle14"/>
          <w:sz w:val="22"/>
          <w:szCs w:val="22"/>
        </w:rPr>
        <w:t>м</w:t>
      </w:r>
      <w:r w:rsidRPr="006A0CC7">
        <w:rPr>
          <w:rStyle w:val="FontStyle14"/>
          <w:sz w:val="22"/>
          <w:szCs w:val="22"/>
        </w:rPr>
        <w:t xml:space="preserve"> диеты</w:t>
      </w:r>
    </w:p>
    <w:p w:rsidR="002D3CAD" w:rsidRPr="006A0CC7" w:rsidRDefault="002D3CAD" w:rsidP="00A642E2">
      <w:pPr>
        <w:pStyle w:val="Style5"/>
        <w:widowControl/>
        <w:spacing w:line="240" w:lineRule="auto"/>
        <w:ind w:left="461"/>
        <w:rPr>
          <w:rStyle w:val="FontStyle14"/>
          <w:sz w:val="22"/>
          <w:szCs w:val="22"/>
        </w:rPr>
      </w:pPr>
    </w:p>
    <w:p w:rsidR="002D3CAD" w:rsidRPr="007331B8" w:rsidRDefault="002D3CAD" w:rsidP="007331B8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</w:rPr>
      </w:pPr>
      <w:r w:rsidRPr="007331B8">
        <w:rPr>
          <w:rFonts w:ascii="Times New Roman" w:hAnsi="Times New Roman" w:cs="Times New Roman"/>
          <w:caps/>
          <w:sz w:val="24"/>
        </w:rPr>
        <w:t>При аутоиммунном хроническом гастрите выявляются поражения слизистой оболочки</w:t>
      </w:r>
    </w:p>
    <w:p w:rsidR="002D3CAD" w:rsidRDefault="002D3CAD" w:rsidP="007331B8">
      <w:pPr>
        <w:pStyle w:val="Style5"/>
        <w:widowControl/>
        <w:spacing w:line="240" w:lineRule="auto"/>
        <w:rPr>
          <w:rStyle w:val="FontStyle14"/>
          <w:b/>
          <w:sz w:val="22"/>
          <w:szCs w:val="22"/>
        </w:rPr>
      </w:pPr>
      <w:r w:rsidRPr="007331B8">
        <w:rPr>
          <w:rStyle w:val="FontStyle14"/>
          <w:b/>
          <w:sz w:val="22"/>
          <w:szCs w:val="22"/>
        </w:rPr>
        <w:t>1</w:t>
      </w:r>
      <w:r>
        <w:rPr>
          <w:rStyle w:val="FontStyle14"/>
          <w:b/>
          <w:sz w:val="22"/>
          <w:szCs w:val="22"/>
        </w:rPr>
        <w:t>)</w:t>
      </w:r>
      <w:r w:rsidRPr="007331B8">
        <w:rPr>
          <w:rStyle w:val="FontStyle14"/>
          <w:b/>
          <w:sz w:val="22"/>
          <w:szCs w:val="22"/>
        </w:rPr>
        <w:t xml:space="preserve"> тела и дна желудка</w:t>
      </w:r>
    </w:p>
    <w:p w:rsidR="002D3CAD" w:rsidRPr="006A0CC7" w:rsidRDefault="002D3CAD" w:rsidP="007331B8">
      <w:pPr>
        <w:pStyle w:val="Style5"/>
        <w:widowControl/>
        <w:spacing w:line="240" w:lineRule="auto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2) </w:t>
      </w:r>
      <w:r w:rsidRPr="006A0CC7">
        <w:rPr>
          <w:rStyle w:val="FontStyle14"/>
          <w:sz w:val="22"/>
          <w:szCs w:val="22"/>
        </w:rPr>
        <w:t>области привратника</w:t>
      </w:r>
    </w:p>
    <w:p w:rsidR="002D3CAD" w:rsidRPr="006A0CC7" w:rsidRDefault="002D3CAD" w:rsidP="007331B8">
      <w:pPr>
        <w:pStyle w:val="Style5"/>
        <w:widowControl/>
        <w:spacing w:line="240" w:lineRule="auto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3) </w:t>
      </w:r>
      <w:proofErr w:type="spellStart"/>
      <w:r w:rsidRPr="006A0CC7">
        <w:rPr>
          <w:rStyle w:val="FontStyle14"/>
          <w:sz w:val="22"/>
          <w:szCs w:val="22"/>
        </w:rPr>
        <w:t>антрального</w:t>
      </w:r>
      <w:proofErr w:type="spellEnd"/>
      <w:r w:rsidRPr="006A0CC7">
        <w:rPr>
          <w:rStyle w:val="FontStyle14"/>
          <w:sz w:val="22"/>
          <w:szCs w:val="22"/>
        </w:rPr>
        <w:t xml:space="preserve"> отдела желудка</w:t>
      </w:r>
    </w:p>
    <w:p w:rsidR="002D3CAD" w:rsidRPr="006A0CC7" w:rsidRDefault="002D3CAD" w:rsidP="007331B8">
      <w:pPr>
        <w:pStyle w:val="Style5"/>
        <w:widowControl/>
        <w:spacing w:line="240" w:lineRule="auto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4) </w:t>
      </w:r>
      <w:r w:rsidRPr="006A0CC7">
        <w:rPr>
          <w:rStyle w:val="FontStyle14"/>
          <w:sz w:val="22"/>
          <w:szCs w:val="22"/>
        </w:rPr>
        <w:t>терминального отдела пищевода</w:t>
      </w:r>
    </w:p>
    <w:p w:rsidR="002D3CAD" w:rsidRPr="006A0CC7" w:rsidRDefault="002D3CAD" w:rsidP="007331B8">
      <w:pPr>
        <w:pStyle w:val="Style5"/>
        <w:widowControl/>
        <w:spacing w:line="240" w:lineRule="auto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5) </w:t>
      </w:r>
      <w:r w:rsidRPr="006A0CC7">
        <w:rPr>
          <w:rStyle w:val="FontStyle14"/>
          <w:sz w:val="22"/>
          <w:szCs w:val="22"/>
        </w:rPr>
        <w:t xml:space="preserve">начальной части двенадцатиперстной кишки </w:t>
      </w:r>
    </w:p>
    <w:p w:rsidR="002D3CAD" w:rsidRPr="006A0CC7" w:rsidRDefault="002D3CAD" w:rsidP="00A642E2">
      <w:pPr>
        <w:pStyle w:val="Style5"/>
        <w:widowControl/>
        <w:spacing w:line="240" w:lineRule="auto"/>
        <w:ind w:left="480"/>
        <w:rPr>
          <w:rStyle w:val="FontStyle14"/>
          <w:sz w:val="22"/>
          <w:szCs w:val="22"/>
        </w:rPr>
      </w:pPr>
    </w:p>
    <w:p w:rsidR="002D3CAD" w:rsidRPr="001F259E" w:rsidRDefault="002D3CAD" w:rsidP="00F342D8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</w:rPr>
      </w:pPr>
      <w:r w:rsidRPr="001F259E">
        <w:rPr>
          <w:rFonts w:ascii="Times New Roman" w:hAnsi="Times New Roman" w:cs="Times New Roman"/>
          <w:caps/>
          <w:sz w:val="24"/>
        </w:rPr>
        <w:t>тройная эрадикационная терапия первой линии включает</w:t>
      </w:r>
    </w:p>
    <w:p w:rsidR="002D3CAD" w:rsidRPr="006A0CC7" w:rsidRDefault="002D3CAD" w:rsidP="00F342D8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1) </w:t>
      </w:r>
      <w:r w:rsidRPr="006A0CC7">
        <w:rPr>
          <w:rStyle w:val="FontStyle14"/>
          <w:bCs/>
          <w:iCs/>
          <w:sz w:val="22"/>
          <w:szCs w:val="22"/>
        </w:rPr>
        <w:t>ингибитор протонно</w:t>
      </w:r>
      <w:r>
        <w:rPr>
          <w:rStyle w:val="FontStyle14"/>
          <w:bCs/>
          <w:iCs/>
          <w:sz w:val="22"/>
          <w:szCs w:val="22"/>
        </w:rPr>
        <w:t>й</w:t>
      </w:r>
      <w:r w:rsidRPr="006A0CC7">
        <w:rPr>
          <w:rStyle w:val="FontStyle14"/>
          <w:bCs/>
          <w:iCs/>
          <w:sz w:val="22"/>
          <w:szCs w:val="22"/>
        </w:rPr>
        <w:t xml:space="preserve"> </w:t>
      </w:r>
      <w:r>
        <w:rPr>
          <w:rStyle w:val="FontStyle14"/>
          <w:bCs/>
          <w:iCs/>
          <w:sz w:val="22"/>
          <w:szCs w:val="22"/>
        </w:rPr>
        <w:t>помпы + антацид + антибиотик</w:t>
      </w:r>
    </w:p>
    <w:p w:rsidR="002D3CAD" w:rsidRDefault="002D3CAD" w:rsidP="00F342D8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2) </w:t>
      </w:r>
      <w:r w:rsidRPr="006A0CC7">
        <w:rPr>
          <w:rStyle w:val="FontStyle14"/>
          <w:bCs/>
          <w:iCs/>
          <w:sz w:val="22"/>
          <w:szCs w:val="22"/>
        </w:rPr>
        <w:t>ингибитор протонно</w:t>
      </w:r>
      <w:r>
        <w:rPr>
          <w:rStyle w:val="FontStyle14"/>
          <w:bCs/>
          <w:iCs/>
          <w:sz w:val="22"/>
          <w:szCs w:val="22"/>
        </w:rPr>
        <w:t>й</w:t>
      </w:r>
      <w:r w:rsidRPr="006A0CC7">
        <w:rPr>
          <w:rStyle w:val="FontStyle14"/>
          <w:bCs/>
          <w:iCs/>
          <w:sz w:val="22"/>
          <w:szCs w:val="22"/>
        </w:rPr>
        <w:t xml:space="preserve"> </w:t>
      </w:r>
      <w:r>
        <w:rPr>
          <w:rStyle w:val="FontStyle14"/>
          <w:bCs/>
          <w:iCs/>
          <w:sz w:val="22"/>
          <w:szCs w:val="22"/>
        </w:rPr>
        <w:t xml:space="preserve">помпы + </w:t>
      </w:r>
      <w:proofErr w:type="spellStart"/>
      <w:r>
        <w:rPr>
          <w:rStyle w:val="FontStyle14"/>
          <w:bCs/>
          <w:iCs/>
          <w:sz w:val="22"/>
          <w:szCs w:val="22"/>
        </w:rPr>
        <w:t>метронидазол</w:t>
      </w:r>
      <w:proofErr w:type="spellEnd"/>
      <w:r>
        <w:rPr>
          <w:rStyle w:val="FontStyle14"/>
          <w:bCs/>
          <w:iCs/>
          <w:sz w:val="22"/>
          <w:szCs w:val="22"/>
        </w:rPr>
        <w:t xml:space="preserve"> + тетрациклин</w:t>
      </w:r>
    </w:p>
    <w:p w:rsidR="002D3CAD" w:rsidRPr="001F259E" w:rsidRDefault="002D3CAD" w:rsidP="00F342D8">
      <w:pPr>
        <w:pStyle w:val="Style5"/>
        <w:widowControl/>
        <w:spacing w:line="240" w:lineRule="auto"/>
        <w:rPr>
          <w:rStyle w:val="FontStyle14"/>
          <w:b/>
          <w:bCs/>
          <w:iCs/>
          <w:sz w:val="22"/>
          <w:szCs w:val="22"/>
        </w:rPr>
      </w:pPr>
      <w:r w:rsidRPr="001F259E">
        <w:rPr>
          <w:rStyle w:val="FontStyle14"/>
          <w:b/>
          <w:bCs/>
          <w:iCs/>
          <w:sz w:val="22"/>
          <w:szCs w:val="22"/>
        </w:rPr>
        <w:t xml:space="preserve">3) ингибитор протонной помпы + </w:t>
      </w:r>
      <w:proofErr w:type="spellStart"/>
      <w:r w:rsidRPr="001F259E">
        <w:rPr>
          <w:rStyle w:val="FontStyle14"/>
          <w:b/>
          <w:bCs/>
          <w:iCs/>
          <w:sz w:val="22"/>
          <w:szCs w:val="22"/>
        </w:rPr>
        <w:t>кларитромицин</w:t>
      </w:r>
      <w:proofErr w:type="spellEnd"/>
      <w:r w:rsidRPr="001F259E">
        <w:rPr>
          <w:rStyle w:val="FontStyle14"/>
          <w:b/>
          <w:bCs/>
          <w:iCs/>
          <w:sz w:val="22"/>
          <w:szCs w:val="22"/>
        </w:rPr>
        <w:t xml:space="preserve"> + амоксициллин</w:t>
      </w:r>
    </w:p>
    <w:p w:rsidR="002D3CAD" w:rsidRPr="006A0CC7" w:rsidRDefault="002D3CAD" w:rsidP="00F342D8">
      <w:pPr>
        <w:pStyle w:val="Style5"/>
        <w:widowControl/>
        <w:spacing w:line="240" w:lineRule="auto"/>
        <w:rPr>
          <w:rStyle w:val="FontStyle14"/>
          <w:b/>
          <w:bCs/>
          <w:iCs/>
          <w:sz w:val="22"/>
          <w:szCs w:val="22"/>
        </w:rPr>
      </w:pPr>
      <w:r w:rsidRPr="001F259E">
        <w:rPr>
          <w:rStyle w:val="FontStyle14"/>
          <w:bCs/>
          <w:iCs/>
          <w:sz w:val="22"/>
          <w:szCs w:val="22"/>
        </w:rPr>
        <w:t>4)</w:t>
      </w:r>
      <w:r>
        <w:rPr>
          <w:rStyle w:val="FontStyle14"/>
          <w:b/>
          <w:bCs/>
          <w:iCs/>
          <w:sz w:val="22"/>
          <w:szCs w:val="22"/>
        </w:rPr>
        <w:t xml:space="preserve"> </w:t>
      </w:r>
      <w:r w:rsidRPr="006A0CC7">
        <w:rPr>
          <w:rStyle w:val="FontStyle14"/>
          <w:bCs/>
          <w:iCs/>
          <w:sz w:val="22"/>
          <w:szCs w:val="22"/>
        </w:rPr>
        <w:t>ингибитор протонно</w:t>
      </w:r>
      <w:r>
        <w:rPr>
          <w:rStyle w:val="FontStyle14"/>
          <w:bCs/>
          <w:iCs/>
          <w:sz w:val="22"/>
          <w:szCs w:val="22"/>
        </w:rPr>
        <w:t>й</w:t>
      </w:r>
      <w:r w:rsidRPr="006A0CC7">
        <w:rPr>
          <w:rStyle w:val="FontStyle14"/>
          <w:bCs/>
          <w:iCs/>
          <w:sz w:val="22"/>
          <w:szCs w:val="22"/>
        </w:rPr>
        <w:t xml:space="preserve"> </w:t>
      </w:r>
      <w:r>
        <w:rPr>
          <w:rStyle w:val="FontStyle14"/>
          <w:bCs/>
          <w:iCs/>
          <w:sz w:val="22"/>
          <w:szCs w:val="22"/>
        </w:rPr>
        <w:t>помпы + препарат висмута + амоксициллин</w:t>
      </w:r>
    </w:p>
    <w:p w:rsidR="002D3CAD" w:rsidRPr="006A0CC7" w:rsidRDefault="002D3CAD" w:rsidP="00F342D8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5) </w:t>
      </w:r>
      <w:r w:rsidRPr="006A0CC7">
        <w:rPr>
          <w:rStyle w:val="FontStyle14"/>
          <w:bCs/>
          <w:iCs/>
          <w:sz w:val="22"/>
          <w:szCs w:val="22"/>
        </w:rPr>
        <w:t>ингибитор протонно</w:t>
      </w:r>
      <w:r>
        <w:rPr>
          <w:rStyle w:val="FontStyle14"/>
          <w:bCs/>
          <w:iCs/>
          <w:sz w:val="22"/>
          <w:szCs w:val="22"/>
        </w:rPr>
        <w:t>й</w:t>
      </w:r>
      <w:r w:rsidRPr="006A0CC7">
        <w:rPr>
          <w:rStyle w:val="FontStyle14"/>
          <w:bCs/>
          <w:iCs/>
          <w:sz w:val="22"/>
          <w:szCs w:val="22"/>
        </w:rPr>
        <w:t xml:space="preserve"> </w:t>
      </w:r>
      <w:r>
        <w:rPr>
          <w:rStyle w:val="FontStyle14"/>
          <w:bCs/>
          <w:iCs/>
          <w:sz w:val="22"/>
          <w:szCs w:val="22"/>
        </w:rPr>
        <w:t>помпы в сочетании с двумя любыми антибиотиками</w:t>
      </w:r>
    </w:p>
    <w:p w:rsidR="002D3CAD" w:rsidRPr="006A0CC7" w:rsidRDefault="002D3CAD" w:rsidP="00A642E2">
      <w:pPr>
        <w:pStyle w:val="Style5"/>
        <w:widowControl/>
        <w:spacing w:line="240" w:lineRule="auto"/>
        <w:ind w:left="480"/>
        <w:rPr>
          <w:rStyle w:val="FontStyle14"/>
          <w:bCs/>
          <w:iCs/>
          <w:sz w:val="22"/>
          <w:szCs w:val="22"/>
        </w:rPr>
      </w:pPr>
    </w:p>
    <w:p w:rsidR="002D3CAD" w:rsidRPr="00AF6AE0" w:rsidRDefault="002D3CAD" w:rsidP="00F342D8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bCs/>
          <w:iCs/>
          <w:caps/>
          <w:sz w:val="24"/>
        </w:rPr>
      </w:pPr>
      <w:r>
        <w:rPr>
          <w:rFonts w:ascii="Times New Roman" w:hAnsi="Times New Roman" w:cs="Times New Roman"/>
          <w:bCs/>
          <w:iCs/>
          <w:caps/>
          <w:sz w:val="24"/>
        </w:rPr>
        <w:t>основным методом</w:t>
      </w:r>
      <w:r w:rsidRPr="00AF6AE0">
        <w:rPr>
          <w:rFonts w:ascii="Times New Roman" w:hAnsi="Times New Roman" w:cs="Times New Roman"/>
          <w:bCs/>
          <w:iCs/>
          <w:caps/>
          <w:sz w:val="24"/>
        </w:rPr>
        <w:t xml:space="preserve"> диагностики язвенной болезни двенадцатиперстной кишки </w:t>
      </w:r>
      <w:r w:rsidRPr="00145D98">
        <w:rPr>
          <w:rFonts w:ascii="Times New Roman" w:hAnsi="Times New Roman" w:cs="Times New Roman"/>
          <w:caps/>
          <w:sz w:val="24"/>
          <w:szCs w:val="24"/>
        </w:rPr>
        <w:t>является</w:t>
      </w:r>
    </w:p>
    <w:p w:rsidR="002D3CAD" w:rsidRPr="006A0CC7" w:rsidRDefault="002D3CAD" w:rsidP="00F342D8">
      <w:pPr>
        <w:pStyle w:val="Style5"/>
        <w:widowControl/>
        <w:spacing w:line="240" w:lineRule="auto"/>
        <w:rPr>
          <w:rStyle w:val="FontStyle14"/>
          <w:b/>
          <w:bCs/>
          <w:iCs/>
          <w:sz w:val="22"/>
          <w:szCs w:val="22"/>
        </w:rPr>
      </w:pPr>
      <w:r>
        <w:rPr>
          <w:rStyle w:val="FontStyle14"/>
          <w:b/>
          <w:bCs/>
          <w:iCs/>
          <w:sz w:val="22"/>
          <w:szCs w:val="22"/>
        </w:rPr>
        <w:t xml:space="preserve">1) </w:t>
      </w:r>
      <w:proofErr w:type="spellStart"/>
      <w:r>
        <w:rPr>
          <w:rStyle w:val="FontStyle14"/>
          <w:b/>
          <w:bCs/>
          <w:iCs/>
          <w:sz w:val="22"/>
          <w:szCs w:val="22"/>
        </w:rPr>
        <w:t>эзофагогастродуоденоскопия</w:t>
      </w:r>
      <w:proofErr w:type="spellEnd"/>
    </w:p>
    <w:p w:rsidR="002D3CAD" w:rsidRDefault="002D3CAD" w:rsidP="00F342D8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2) </w:t>
      </w:r>
      <w:r w:rsidRPr="006A0CC7">
        <w:rPr>
          <w:rStyle w:val="FontStyle14"/>
          <w:bCs/>
          <w:iCs/>
          <w:sz w:val="22"/>
          <w:szCs w:val="22"/>
        </w:rPr>
        <w:t>клиническая картина заболевания</w:t>
      </w:r>
    </w:p>
    <w:p w:rsidR="002D3CAD" w:rsidRPr="006A0CC7" w:rsidRDefault="002D3CAD" w:rsidP="00F342D8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3) </w:t>
      </w:r>
      <w:r w:rsidRPr="006A0CC7">
        <w:rPr>
          <w:rStyle w:val="FontStyle14"/>
          <w:bCs/>
          <w:iCs/>
          <w:sz w:val="22"/>
          <w:szCs w:val="22"/>
        </w:rPr>
        <w:t>рентгенография желудка с барием</w:t>
      </w:r>
    </w:p>
    <w:p w:rsidR="002D3CAD" w:rsidRPr="006A0CC7" w:rsidRDefault="002D3CAD" w:rsidP="00F342D8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4) компьютерная томография</w:t>
      </w:r>
      <w:r w:rsidRPr="006A0CC7">
        <w:rPr>
          <w:rStyle w:val="FontStyle14"/>
          <w:bCs/>
          <w:iCs/>
          <w:sz w:val="22"/>
          <w:szCs w:val="22"/>
        </w:rPr>
        <w:t xml:space="preserve"> органов брюшной полости</w:t>
      </w:r>
    </w:p>
    <w:p w:rsidR="002D3CAD" w:rsidRPr="006A0CC7" w:rsidRDefault="002D3CAD" w:rsidP="00F342D8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5) ультразвуковое исследование </w:t>
      </w:r>
      <w:r w:rsidRPr="006A0CC7">
        <w:rPr>
          <w:rStyle w:val="FontStyle14"/>
          <w:bCs/>
          <w:iCs/>
          <w:sz w:val="22"/>
          <w:szCs w:val="22"/>
        </w:rPr>
        <w:t>органов брюшной полости</w:t>
      </w:r>
    </w:p>
    <w:p w:rsidR="002D3CAD" w:rsidRPr="006A0CC7" w:rsidRDefault="002D3CAD" w:rsidP="00A642E2">
      <w:pPr>
        <w:pStyle w:val="Style5"/>
        <w:widowControl/>
        <w:spacing w:line="240" w:lineRule="auto"/>
        <w:ind w:left="480"/>
        <w:rPr>
          <w:rStyle w:val="FontStyle14"/>
          <w:bCs/>
          <w:iCs/>
          <w:sz w:val="22"/>
          <w:szCs w:val="22"/>
        </w:rPr>
      </w:pPr>
    </w:p>
    <w:p w:rsidR="002D3CAD" w:rsidRPr="00F342D8" w:rsidRDefault="002D3CAD" w:rsidP="00F342D8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bCs/>
          <w:iCs/>
          <w:caps/>
          <w:sz w:val="24"/>
        </w:rPr>
      </w:pPr>
      <w:r w:rsidRPr="00F342D8">
        <w:rPr>
          <w:rFonts w:ascii="Times New Roman" w:hAnsi="Times New Roman" w:cs="Times New Roman"/>
          <w:bCs/>
          <w:iCs/>
          <w:caps/>
          <w:sz w:val="24"/>
        </w:rPr>
        <w:t>Для язвенной болезни двенадцатиперстной кишки в стадии обострения характерны</w:t>
      </w:r>
    </w:p>
    <w:p w:rsidR="002D3CAD" w:rsidRPr="00A132A3" w:rsidRDefault="002D3CAD" w:rsidP="00F342D8">
      <w:pPr>
        <w:pStyle w:val="Style5"/>
        <w:widowControl/>
        <w:spacing w:line="240" w:lineRule="auto"/>
        <w:rPr>
          <w:rStyle w:val="FontStyle14"/>
          <w:b/>
          <w:bCs/>
          <w:iCs/>
          <w:sz w:val="22"/>
          <w:szCs w:val="22"/>
        </w:rPr>
      </w:pPr>
      <w:r>
        <w:rPr>
          <w:rStyle w:val="FontStyle14"/>
          <w:b/>
          <w:bCs/>
          <w:iCs/>
          <w:sz w:val="22"/>
          <w:szCs w:val="22"/>
        </w:rPr>
        <w:t>1)</w:t>
      </w:r>
      <w:r w:rsidRPr="00A132A3">
        <w:rPr>
          <w:rStyle w:val="FontStyle14"/>
          <w:b/>
          <w:bCs/>
          <w:iCs/>
          <w:sz w:val="22"/>
          <w:szCs w:val="22"/>
        </w:rPr>
        <w:t xml:space="preserve"> боли в </w:t>
      </w:r>
      <w:proofErr w:type="spellStart"/>
      <w:r w:rsidRPr="00A132A3">
        <w:rPr>
          <w:rStyle w:val="FontStyle14"/>
          <w:b/>
          <w:bCs/>
          <w:iCs/>
          <w:sz w:val="22"/>
          <w:szCs w:val="22"/>
        </w:rPr>
        <w:t>эпигастральной</w:t>
      </w:r>
      <w:proofErr w:type="spellEnd"/>
      <w:r w:rsidRPr="00A132A3">
        <w:rPr>
          <w:rStyle w:val="FontStyle14"/>
          <w:b/>
          <w:bCs/>
          <w:iCs/>
          <w:sz w:val="22"/>
          <w:szCs w:val="22"/>
        </w:rPr>
        <w:t xml:space="preserve"> области, возникающие через 2 ч</w:t>
      </w:r>
      <w:r>
        <w:rPr>
          <w:rStyle w:val="FontStyle14"/>
          <w:b/>
          <w:bCs/>
          <w:iCs/>
          <w:sz w:val="22"/>
          <w:szCs w:val="22"/>
        </w:rPr>
        <w:t>аса</w:t>
      </w:r>
      <w:r w:rsidRPr="00A132A3">
        <w:rPr>
          <w:rStyle w:val="FontStyle14"/>
          <w:b/>
          <w:bCs/>
          <w:iCs/>
          <w:sz w:val="22"/>
          <w:szCs w:val="22"/>
        </w:rPr>
        <w:t xml:space="preserve"> после </w:t>
      </w:r>
      <w:r>
        <w:rPr>
          <w:rStyle w:val="FontStyle14"/>
          <w:b/>
          <w:bCs/>
          <w:iCs/>
          <w:sz w:val="22"/>
          <w:szCs w:val="22"/>
        </w:rPr>
        <w:t>еды</w:t>
      </w:r>
      <w:r w:rsidRPr="00A132A3">
        <w:rPr>
          <w:rStyle w:val="FontStyle14"/>
          <w:b/>
          <w:bCs/>
          <w:iCs/>
          <w:sz w:val="22"/>
          <w:szCs w:val="22"/>
        </w:rPr>
        <w:t xml:space="preserve">, </w:t>
      </w:r>
      <w:r>
        <w:rPr>
          <w:rStyle w:val="FontStyle14"/>
          <w:b/>
          <w:bCs/>
          <w:iCs/>
          <w:sz w:val="22"/>
          <w:szCs w:val="22"/>
        </w:rPr>
        <w:t xml:space="preserve">натощак и </w:t>
      </w:r>
      <w:r w:rsidRPr="00A132A3">
        <w:rPr>
          <w:rStyle w:val="FontStyle14"/>
          <w:b/>
          <w:bCs/>
          <w:iCs/>
          <w:sz w:val="22"/>
          <w:szCs w:val="22"/>
        </w:rPr>
        <w:t>в ночное время</w:t>
      </w:r>
    </w:p>
    <w:p w:rsidR="002D3CAD" w:rsidRPr="006A0CC7" w:rsidRDefault="002D3CAD" w:rsidP="00F342D8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2) </w:t>
      </w:r>
      <w:r w:rsidRPr="006A0CC7">
        <w:rPr>
          <w:rStyle w:val="FontStyle14"/>
          <w:bCs/>
          <w:iCs/>
          <w:sz w:val="22"/>
          <w:szCs w:val="22"/>
        </w:rPr>
        <w:t xml:space="preserve">боли в </w:t>
      </w:r>
      <w:proofErr w:type="spellStart"/>
      <w:r w:rsidRPr="006A0CC7">
        <w:rPr>
          <w:rStyle w:val="FontStyle14"/>
          <w:bCs/>
          <w:iCs/>
          <w:sz w:val="22"/>
          <w:szCs w:val="22"/>
        </w:rPr>
        <w:t>эпигастральной</w:t>
      </w:r>
      <w:proofErr w:type="spellEnd"/>
      <w:r w:rsidRPr="006A0CC7">
        <w:rPr>
          <w:rStyle w:val="FontStyle14"/>
          <w:bCs/>
          <w:iCs/>
          <w:sz w:val="22"/>
          <w:szCs w:val="22"/>
        </w:rPr>
        <w:t xml:space="preserve"> области, колющего характера, не связанные с приёмом пищи</w:t>
      </w:r>
    </w:p>
    <w:p w:rsidR="002D3CAD" w:rsidRPr="006A0CC7" w:rsidRDefault="002D3CAD" w:rsidP="00F342D8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3) </w:t>
      </w:r>
      <w:r w:rsidRPr="006A0CC7">
        <w:rPr>
          <w:rStyle w:val="FontStyle14"/>
          <w:bCs/>
          <w:iCs/>
          <w:sz w:val="22"/>
          <w:szCs w:val="22"/>
        </w:rPr>
        <w:t xml:space="preserve">боли в </w:t>
      </w:r>
      <w:proofErr w:type="spellStart"/>
      <w:r w:rsidRPr="006A0CC7">
        <w:rPr>
          <w:rStyle w:val="FontStyle14"/>
          <w:bCs/>
          <w:iCs/>
          <w:sz w:val="22"/>
          <w:szCs w:val="22"/>
        </w:rPr>
        <w:t>эпигастральной</w:t>
      </w:r>
      <w:proofErr w:type="spellEnd"/>
      <w:r w:rsidRPr="006A0CC7">
        <w:rPr>
          <w:rStyle w:val="FontStyle14"/>
          <w:bCs/>
          <w:iCs/>
          <w:sz w:val="22"/>
          <w:szCs w:val="22"/>
        </w:rPr>
        <w:t xml:space="preserve"> области, возникающие при физической нагрузке</w:t>
      </w:r>
    </w:p>
    <w:p w:rsidR="002D3CAD" w:rsidRPr="006A0CC7" w:rsidRDefault="002D3CAD" w:rsidP="00F342D8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4) </w:t>
      </w:r>
      <w:r w:rsidRPr="006A0CC7">
        <w:rPr>
          <w:rStyle w:val="FontStyle14"/>
          <w:bCs/>
          <w:iCs/>
          <w:sz w:val="22"/>
          <w:szCs w:val="22"/>
        </w:rPr>
        <w:t xml:space="preserve">боли в </w:t>
      </w:r>
      <w:proofErr w:type="spellStart"/>
      <w:r w:rsidRPr="006A0CC7">
        <w:rPr>
          <w:rStyle w:val="FontStyle14"/>
          <w:bCs/>
          <w:iCs/>
          <w:sz w:val="22"/>
          <w:szCs w:val="22"/>
        </w:rPr>
        <w:t>эпигастральной</w:t>
      </w:r>
      <w:proofErr w:type="spellEnd"/>
      <w:r w:rsidRPr="006A0CC7">
        <w:rPr>
          <w:rStyle w:val="FontStyle14"/>
          <w:bCs/>
          <w:iCs/>
          <w:sz w:val="22"/>
          <w:szCs w:val="22"/>
        </w:rPr>
        <w:t xml:space="preserve"> области, возникающие сразу после еды</w:t>
      </w:r>
    </w:p>
    <w:p w:rsidR="002D3CAD" w:rsidRPr="006A0CC7" w:rsidRDefault="002D3CAD" w:rsidP="00F342D8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5) </w:t>
      </w:r>
      <w:r w:rsidRPr="006A0CC7">
        <w:rPr>
          <w:rStyle w:val="FontStyle14"/>
          <w:bCs/>
          <w:iCs/>
          <w:sz w:val="22"/>
          <w:szCs w:val="22"/>
        </w:rPr>
        <w:t xml:space="preserve">боли в </w:t>
      </w:r>
      <w:proofErr w:type="spellStart"/>
      <w:r w:rsidRPr="006A0CC7">
        <w:rPr>
          <w:rStyle w:val="FontStyle14"/>
          <w:bCs/>
          <w:iCs/>
          <w:sz w:val="22"/>
          <w:szCs w:val="22"/>
        </w:rPr>
        <w:t>эпигастральной</w:t>
      </w:r>
      <w:proofErr w:type="spellEnd"/>
      <w:r w:rsidRPr="006A0CC7">
        <w:rPr>
          <w:rStyle w:val="FontStyle14"/>
          <w:bCs/>
          <w:iCs/>
          <w:sz w:val="22"/>
          <w:szCs w:val="22"/>
        </w:rPr>
        <w:t xml:space="preserve"> области, зависящие от положения тела</w:t>
      </w:r>
    </w:p>
    <w:p w:rsidR="002D3CAD" w:rsidRPr="006A0CC7" w:rsidRDefault="002D3CAD" w:rsidP="00A642E2">
      <w:pPr>
        <w:pStyle w:val="Style5"/>
        <w:widowControl/>
        <w:spacing w:line="240" w:lineRule="auto"/>
        <w:ind w:left="480"/>
        <w:rPr>
          <w:rStyle w:val="FontStyle14"/>
          <w:bCs/>
          <w:iCs/>
          <w:sz w:val="22"/>
          <w:szCs w:val="22"/>
        </w:rPr>
      </w:pPr>
    </w:p>
    <w:p w:rsidR="002D3CAD" w:rsidRPr="0048258F" w:rsidRDefault="002D3CAD" w:rsidP="0048258F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bCs/>
          <w:iCs/>
          <w:caps/>
          <w:sz w:val="24"/>
        </w:rPr>
      </w:pPr>
      <w:r w:rsidRPr="0048258F">
        <w:rPr>
          <w:rFonts w:ascii="Times New Roman" w:hAnsi="Times New Roman" w:cs="Times New Roman"/>
          <w:bCs/>
          <w:iCs/>
          <w:caps/>
          <w:sz w:val="24"/>
        </w:rPr>
        <w:t>Для кровотечения при язвенной болезни двенадцатиперстной кишки характерно</w:t>
      </w:r>
    </w:p>
    <w:p w:rsidR="002D3CAD" w:rsidRDefault="002D3CAD" w:rsidP="0048258F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1) наличие </w:t>
      </w:r>
      <w:r w:rsidRPr="006A0CC7">
        <w:rPr>
          <w:rStyle w:val="FontStyle14"/>
          <w:bCs/>
          <w:iCs/>
          <w:sz w:val="22"/>
          <w:szCs w:val="22"/>
        </w:rPr>
        <w:t>положительн</w:t>
      </w:r>
      <w:r>
        <w:rPr>
          <w:rStyle w:val="FontStyle14"/>
          <w:bCs/>
          <w:iCs/>
          <w:sz w:val="22"/>
          <w:szCs w:val="22"/>
        </w:rPr>
        <w:t>ого</w:t>
      </w:r>
      <w:r w:rsidRPr="006A0CC7">
        <w:rPr>
          <w:rStyle w:val="FontStyle14"/>
          <w:bCs/>
          <w:iCs/>
          <w:sz w:val="22"/>
          <w:szCs w:val="22"/>
        </w:rPr>
        <w:t xml:space="preserve"> симптом</w:t>
      </w:r>
      <w:r>
        <w:rPr>
          <w:rStyle w:val="FontStyle14"/>
          <w:bCs/>
          <w:iCs/>
          <w:sz w:val="22"/>
          <w:szCs w:val="22"/>
        </w:rPr>
        <w:t>а</w:t>
      </w:r>
      <w:r w:rsidRPr="006A0CC7">
        <w:rPr>
          <w:rStyle w:val="FontStyle14"/>
          <w:bCs/>
          <w:iCs/>
          <w:sz w:val="22"/>
          <w:szCs w:val="22"/>
        </w:rPr>
        <w:t xml:space="preserve"> раздражения брюшины</w:t>
      </w:r>
    </w:p>
    <w:p w:rsidR="002D3CAD" w:rsidRPr="006A0CC7" w:rsidRDefault="002D3CAD" w:rsidP="0048258F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2) </w:t>
      </w:r>
      <w:r w:rsidRPr="006A0CC7">
        <w:rPr>
          <w:rStyle w:val="FontStyle14"/>
          <w:bCs/>
          <w:iCs/>
          <w:sz w:val="22"/>
          <w:szCs w:val="22"/>
        </w:rPr>
        <w:t xml:space="preserve">резкое усиление болей в </w:t>
      </w:r>
      <w:proofErr w:type="spellStart"/>
      <w:r w:rsidRPr="006A0CC7">
        <w:rPr>
          <w:rStyle w:val="FontStyle14"/>
          <w:bCs/>
          <w:iCs/>
          <w:sz w:val="22"/>
          <w:szCs w:val="22"/>
        </w:rPr>
        <w:t>эпигастральной</w:t>
      </w:r>
      <w:proofErr w:type="spellEnd"/>
      <w:r w:rsidRPr="006A0CC7">
        <w:rPr>
          <w:rStyle w:val="FontStyle14"/>
          <w:bCs/>
          <w:iCs/>
          <w:sz w:val="22"/>
          <w:szCs w:val="22"/>
        </w:rPr>
        <w:t xml:space="preserve"> области</w:t>
      </w:r>
    </w:p>
    <w:p w:rsidR="002D3CAD" w:rsidRDefault="002D3CAD" w:rsidP="0048258F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3) </w:t>
      </w:r>
      <w:r w:rsidRPr="006A0CC7">
        <w:rPr>
          <w:rStyle w:val="FontStyle14"/>
          <w:bCs/>
          <w:iCs/>
          <w:sz w:val="22"/>
          <w:szCs w:val="22"/>
        </w:rPr>
        <w:t>появление болей</w:t>
      </w:r>
      <w:r>
        <w:rPr>
          <w:rStyle w:val="FontStyle14"/>
          <w:bCs/>
          <w:iCs/>
          <w:sz w:val="22"/>
          <w:szCs w:val="22"/>
        </w:rPr>
        <w:t xml:space="preserve"> в правом подреберье</w:t>
      </w:r>
    </w:p>
    <w:p w:rsidR="002D3CAD" w:rsidRPr="0048258F" w:rsidRDefault="002D3CAD" w:rsidP="0048258F">
      <w:pPr>
        <w:pStyle w:val="Style5"/>
        <w:widowControl/>
        <w:spacing w:line="240" w:lineRule="auto"/>
        <w:rPr>
          <w:rStyle w:val="FontStyle14"/>
          <w:b/>
          <w:bCs/>
          <w:iCs/>
          <w:sz w:val="22"/>
          <w:szCs w:val="22"/>
        </w:rPr>
      </w:pPr>
      <w:r>
        <w:rPr>
          <w:rStyle w:val="FontStyle14"/>
          <w:b/>
          <w:bCs/>
          <w:iCs/>
          <w:sz w:val="22"/>
          <w:szCs w:val="22"/>
        </w:rPr>
        <w:t>4)</w:t>
      </w:r>
      <w:r w:rsidRPr="0048258F">
        <w:rPr>
          <w:rStyle w:val="FontStyle14"/>
          <w:b/>
          <w:bCs/>
          <w:iCs/>
          <w:sz w:val="22"/>
          <w:szCs w:val="22"/>
        </w:rPr>
        <w:t xml:space="preserve"> появление рвоты «кофейной гущей»</w:t>
      </w:r>
    </w:p>
    <w:p w:rsidR="002D3CAD" w:rsidRDefault="002D3CAD" w:rsidP="0048258F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5) </w:t>
      </w:r>
      <w:r w:rsidRPr="006A0CC7">
        <w:rPr>
          <w:rStyle w:val="FontStyle14"/>
          <w:bCs/>
          <w:iCs/>
          <w:sz w:val="22"/>
          <w:szCs w:val="22"/>
        </w:rPr>
        <w:t>появление лихорадк</w:t>
      </w:r>
      <w:r>
        <w:rPr>
          <w:rStyle w:val="FontStyle14"/>
          <w:bCs/>
          <w:iCs/>
          <w:sz w:val="22"/>
          <w:szCs w:val="22"/>
        </w:rPr>
        <w:t>и</w:t>
      </w:r>
    </w:p>
    <w:p w:rsidR="002D3CAD" w:rsidRPr="006A0CC7" w:rsidRDefault="002D3CAD" w:rsidP="00A642E2">
      <w:pPr>
        <w:pStyle w:val="Style5"/>
        <w:widowControl/>
        <w:spacing w:line="240" w:lineRule="auto"/>
        <w:ind w:left="480"/>
        <w:rPr>
          <w:rStyle w:val="FontStyle14"/>
          <w:bCs/>
          <w:iCs/>
          <w:sz w:val="22"/>
          <w:szCs w:val="22"/>
        </w:rPr>
      </w:pPr>
    </w:p>
    <w:p w:rsidR="002D3CAD" w:rsidRPr="006A0CC7" w:rsidRDefault="002D3CAD" w:rsidP="004371CC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bCs/>
          <w:iCs/>
          <w:sz w:val="24"/>
        </w:rPr>
      </w:pPr>
      <w:r w:rsidRPr="004371CC">
        <w:rPr>
          <w:rFonts w:ascii="Times New Roman" w:hAnsi="Times New Roman" w:cs="Times New Roman"/>
          <w:bCs/>
          <w:iCs/>
          <w:caps/>
          <w:sz w:val="24"/>
        </w:rPr>
        <w:t>Для перфорации язвы тела желудка характерно</w:t>
      </w:r>
    </w:p>
    <w:p w:rsidR="002D3CAD" w:rsidRPr="004371CC" w:rsidRDefault="002D3CAD" w:rsidP="004371CC">
      <w:pPr>
        <w:pStyle w:val="Style5"/>
        <w:widowControl/>
        <w:spacing w:line="240" w:lineRule="auto"/>
        <w:rPr>
          <w:rStyle w:val="FontStyle14"/>
          <w:b/>
          <w:bCs/>
          <w:iCs/>
          <w:sz w:val="22"/>
          <w:szCs w:val="22"/>
        </w:rPr>
      </w:pPr>
      <w:r w:rsidRPr="004371CC">
        <w:rPr>
          <w:rStyle w:val="FontStyle14"/>
          <w:b/>
          <w:bCs/>
          <w:iCs/>
          <w:sz w:val="22"/>
          <w:szCs w:val="22"/>
        </w:rPr>
        <w:t>1) наличие положительного симптома раздражения брюшины</w:t>
      </w:r>
    </w:p>
    <w:p w:rsidR="002D3CAD" w:rsidRDefault="002D3CAD" w:rsidP="004371CC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2) </w:t>
      </w:r>
      <w:r w:rsidRPr="006A0CC7">
        <w:rPr>
          <w:rStyle w:val="FontStyle14"/>
          <w:bCs/>
          <w:iCs/>
          <w:sz w:val="22"/>
          <w:szCs w:val="22"/>
        </w:rPr>
        <w:t xml:space="preserve">ослабление или исчезновение болей в </w:t>
      </w:r>
      <w:proofErr w:type="spellStart"/>
      <w:r w:rsidRPr="006A0CC7">
        <w:rPr>
          <w:rStyle w:val="FontStyle14"/>
          <w:bCs/>
          <w:iCs/>
          <w:sz w:val="22"/>
          <w:szCs w:val="22"/>
        </w:rPr>
        <w:t>эпигастрии</w:t>
      </w:r>
      <w:proofErr w:type="spellEnd"/>
    </w:p>
    <w:p w:rsidR="002D3CAD" w:rsidRPr="004371CC" w:rsidRDefault="002D3CAD" w:rsidP="004371CC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3)</w:t>
      </w:r>
      <w:r w:rsidRPr="004371CC">
        <w:rPr>
          <w:rStyle w:val="FontStyle14"/>
          <w:bCs/>
          <w:iCs/>
          <w:sz w:val="22"/>
          <w:szCs w:val="22"/>
        </w:rPr>
        <w:t xml:space="preserve"> появление рвоты «кофейной гущей»</w:t>
      </w:r>
    </w:p>
    <w:p w:rsidR="002D3CAD" w:rsidRPr="006A0CC7" w:rsidRDefault="002D3CAD" w:rsidP="004371CC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4) </w:t>
      </w:r>
      <w:r w:rsidRPr="006A0CC7">
        <w:rPr>
          <w:rStyle w:val="FontStyle14"/>
          <w:bCs/>
          <w:iCs/>
          <w:sz w:val="22"/>
          <w:szCs w:val="22"/>
        </w:rPr>
        <w:t>появление мелен</w:t>
      </w:r>
      <w:r>
        <w:rPr>
          <w:rStyle w:val="FontStyle14"/>
          <w:bCs/>
          <w:iCs/>
          <w:sz w:val="22"/>
          <w:szCs w:val="22"/>
        </w:rPr>
        <w:t>ы</w:t>
      </w:r>
    </w:p>
    <w:p w:rsidR="002D3CAD" w:rsidRDefault="002D3CAD" w:rsidP="004371CC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5) </w:t>
      </w:r>
      <w:r w:rsidRPr="006A0CC7">
        <w:rPr>
          <w:rStyle w:val="FontStyle14"/>
          <w:bCs/>
          <w:iCs/>
          <w:sz w:val="22"/>
          <w:szCs w:val="22"/>
        </w:rPr>
        <w:t>появление изжоги</w:t>
      </w:r>
    </w:p>
    <w:p w:rsidR="002D3CAD" w:rsidRPr="006A0CC7" w:rsidRDefault="002D3CAD" w:rsidP="00A642E2">
      <w:pPr>
        <w:pStyle w:val="Style5"/>
        <w:widowControl/>
        <w:spacing w:line="240" w:lineRule="auto"/>
        <w:ind w:left="480"/>
        <w:rPr>
          <w:rStyle w:val="FontStyle14"/>
          <w:bCs/>
          <w:iCs/>
          <w:sz w:val="22"/>
          <w:szCs w:val="22"/>
        </w:rPr>
      </w:pPr>
    </w:p>
    <w:p w:rsidR="002D3CAD" w:rsidRPr="00E2526D" w:rsidRDefault="002D3CAD" w:rsidP="00E2526D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bCs/>
          <w:iCs/>
          <w:caps/>
          <w:sz w:val="24"/>
        </w:rPr>
      </w:pPr>
      <w:r w:rsidRPr="00E2526D">
        <w:rPr>
          <w:rFonts w:ascii="Times New Roman" w:hAnsi="Times New Roman" w:cs="Times New Roman"/>
          <w:bCs/>
          <w:iCs/>
          <w:caps/>
          <w:sz w:val="24"/>
        </w:rPr>
        <w:t>возникновению язвенной болезни двенадцатиперстной кишки способствует</w:t>
      </w:r>
    </w:p>
    <w:p w:rsidR="002D3CAD" w:rsidRDefault="002D3CAD" w:rsidP="00E2526D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1) </w:t>
      </w:r>
      <w:r w:rsidRPr="006A0CC7">
        <w:rPr>
          <w:rStyle w:val="FontStyle14"/>
          <w:bCs/>
          <w:iCs/>
          <w:sz w:val="22"/>
          <w:szCs w:val="22"/>
        </w:rPr>
        <w:t>высокий уровень антител к париетальным клеткам желудка</w:t>
      </w:r>
    </w:p>
    <w:p w:rsidR="002D3CAD" w:rsidRDefault="002D3CAD" w:rsidP="00E2526D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2) </w:t>
      </w:r>
      <w:r w:rsidRPr="006A0CC7">
        <w:rPr>
          <w:rStyle w:val="FontStyle14"/>
          <w:bCs/>
          <w:iCs/>
          <w:sz w:val="22"/>
          <w:szCs w:val="22"/>
        </w:rPr>
        <w:t>высокий уровень амилазы в крови</w:t>
      </w:r>
    </w:p>
    <w:p w:rsidR="002D3CAD" w:rsidRPr="00E2526D" w:rsidRDefault="002D3CAD" w:rsidP="00E2526D">
      <w:pPr>
        <w:pStyle w:val="Style5"/>
        <w:widowControl/>
        <w:spacing w:line="240" w:lineRule="auto"/>
        <w:rPr>
          <w:rStyle w:val="FontStyle14"/>
          <w:b/>
          <w:bCs/>
          <w:iCs/>
          <w:sz w:val="22"/>
          <w:szCs w:val="22"/>
        </w:rPr>
      </w:pPr>
      <w:r>
        <w:rPr>
          <w:rStyle w:val="FontStyle14"/>
          <w:b/>
          <w:bCs/>
          <w:iCs/>
          <w:sz w:val="22"/>
          <w:szCs w:val="22"/>
        </w:rPr>
        <w:t>3)</w:t>
      </w:r>
      <w:r w:rsidRPr="00E2526D">
        <w:rPr>
          <w:rStyle w:val="FontStyle14"/>
          <w:b/>
          <w:bCs/>
          <w:iCs/>
          <w:sz w:val="22"/>
          <w:szCs w:val="22"/>
        </w:rPr>
        <w:t xml:space="preserve"> гиперсекреция соляной кислоты</w:t>
      </w:r>
    </w:p>
    <w:p w:rsidR="002D3CAD" w:rsidRDefault="002D3CAD" w:rsidP="00E2526D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4) </w:t>
      </w:r>
      <w:r w:rsidRPr="006A0CC7">
        <w:rPr>
          <w:rStyle w:val="FontStyle14"/>
          <w:bCs/>
          <w:iCs/>
          <w:sz w:val="22"/>
          <w:szCs w:val="22"/>
        </w:rPr>
        <w:t>злоупотребление жирной пищей</w:t>
      </w:r>
    </w:p>
    <w:p w:rsidR="002D3CAD" w:rsidRPr="006A0CC7" w:rsidRDefault="002D3CAD" w:rsidP="00E2526D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5) </w:t>
      </w:r>
      <w:r w:rsidRPr="006A0CC7">
        <w:rPr>
          <w:rStyle w:val="FontStyle14"/>
          <w:bCs/>
          <w:iCs/>
          <w:sz w:val="22"/>
          <w:szCs w:val="22"/>
        </w:rPr>
        <w:t>ахилия</w:t>
      </w:r>
    </w:p>
    <w:p w:rsidR="002D3CAD" w:rsidRPr="006A0CC7" w:rsidRDefault="002D3CAD" w:rsidP="00A642E2">
      <w:pPr>
        <w:pStyle w:val="Style5"/>
        <w:widowControl/>
        <w:spacing w:line="240" w:lineRule="auto"/>
        <w:ind w:left="480"/>
        <w:rPr>
          <w:rStyle w:val="FontStyle14"/>
          <w:bCs/>
          <w:iCs/>
          <w:sz w:val="22"/>
          <w:szCs w:val="22"/>
        </w:rPr>
      </w:pPr>
    </w:p>
    <w:p w:rsidR="002D3CAD" w:rsidRPr="00E2526D" w:rsidRDefault="002D3CAD" w:rsidP="00E2526D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bCs/>
          <w:iCs/>
          <w:caps/>
          <w:sz w:val="24"/>
        </w:rPr>
      </w:pPr>
      <w:r w:rsidRPr="00E2526D">
        <w:rPr>
          <w:rFonts w:ascii="Times New Roman" w:hAnsi="Times New Roman" w:cs="Times New Roman"/>
          <w:bCs/>
          <w:iCs/>
          <w:caps/>
          <w:sz w:val="24"/>
        </w:rPr>
        <w:t xml:space="preserve">осложнением язвенной болезни </w:t>
      </w:r>
      <w:r>
        <w:rPr>
          <w:rFonts w:ascii="Times New Roman" w:hAnsi="Times New Roman" w:cs="Times New Roman"/>
          <w:bCs/>
          <w:iCs/>
          <w:caps/>
          <w:sz w:val="24"/>
        </w:rPr>
        <w:t>желудка</w:t>
      </w:r>
      <w:r w:rsidRPr="00E2526D">
        <w:rPr>
          <w:rFonts w:ascii="Times New Roman" w:hAnsi="Times New Roman" w:cs="Times New Roman"/>
          <w:bCs/>
          <w:iCs/>
          <w:caps/>
          <w:sz w:val="24"/>
        </w:rPr>
        <w:t xml:space="preserve"> является</w:t>
      </w:r>
    </w:p>
    <w:p w:rsidR="002D3CAD" w:rsidRPr="006A0CC7" w:rsidRDefault="002D3CAD" w:rsidP="00E2526D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1) </w:t>
      </w:r>
      <w:r w:rsidRPr="006A0CC7">
        <w:rPr>
          <w:rStyle w:val="FontStyle14"/>
          <w:bCs/>
          <w:iCs/>
          <w:sz w:val="22"/>
          <w:szCs w:val="22"/>
        </w:rPr>
        <w:t>портальная гипертензия</w:t>
      </w:r>
    </w:p>
    <w:p w:rsidR="002D3CAD" w:rsidRPr="00A132A3" w:rsidRDefault="002D3CAD" w:rsidP="00E2526D">
      <w:pPr>
        <w:pStyle w:val="Style5"/>
        <w:widowControl/>
        <w:spacing w:line="240" w:lineRule="auto"/>
        <w:rPr>
          <w:rStyle w:val="FontStyle14"/>
          <w:b/>
          <w:bCs/>
          <w:iCs/>
          <w:sz w:val="22"/>
          <w:szCs w:val="22"/>
        </w:rPr>
      </w:pPr>
      <w:r>
        <w:rPr>
          <w:rStyle w:val="FontStyle14"/>
          <w:b/>
          <w:bCs/>
          <w:iCs/>
          <w:sz w:val="22"/>
          <w:szCs w:val="22"/>
        </w:rPr>
        <w:t xml:space="preserve">2) </w:t>
      </w:r>
      <w:r w:rsidRPr="00A132A3">
        <w:rPr>
          <w:rStyle w:val="FontStyle14"/>
          <w:b/>
          <w:bCs/>
          <w:iCs/>
          <w:sz w:val="22"/>
          <w:szCs w:val="22"/>
        </w:rPr>
        <w:t>кровотечение</w:t>
      </w:r>
    </w:p>
    <w:p w:rsidR="002D3CAD" w:rsidRDefault="002D3CAD" w:rsidP="00E2526D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3) </w:t>
      </w:r>
      <w:r w:rsidRPr="006A0CC7">
        <w:rPr>
          <w:rStyle w:val="FontStyle14"/>
          <w:bCs/>
          <w:iCs/>
          <w:sz w:val="22"/>
          <w:szCs w:val="22"/>
        </w:rPr>
        <w:t>желтуха</w:t>
      </w:r>
    </w:p>
    <w:p w:rsidR="002D3CAD" w:rsidRDefault="002D3CAD" w:rsidP="00E2526D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4) </w:t>
      </w:r>
      <w:r w:rsidRPr="006A0CC7">
        <w:rPr>
          <w:rStyle w:val="FontStyle14"/>
          <w:bCs/>
          <w:iCs/>
          <w:sz w:val="22"/>
          <w:szCs w:val="22"/>
        </w:rPr>
        <w:t>ахилия</w:t>
      </w:r>
    </w:p>
    <w:p w:rsidR="002D3CAD" w:rsidRPr="006A0CC7" w:rsidRDefault="002D3CAD" w:rsidP="00E2526D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5) </w:t>
      </w:r>
      <w:r w:rsidRPr="006A0CC7">
        <w:rPr>
          <w:rStyle w:val="FontStyle14"/>
          <w:bCs/>
          <w:iCs/>
          <w:sz w:val="22"/>
          <w:szCs w:val="22"/>
        </w:rPr>
        <w:t>асцит</w:t>
      </w:r>
    </w:p>
    <w:p w:rsidR="002D3CAD" w:rsidRPr="006A0CC7" w:rsidRDefault="002D3CAD" w:rsidP="00A642E2">
      <w:pPr>
        <w:pStyle w:val="Style5"/>
        <w:widowControl/>
        <w:spacing w:line="240" w:lineRule="auto"/>
        <w:ind w:left="480"/>
        <w:rPr>
          <w:rStyle w:val="FontStyle14"/>
          <w:bCs/>
          <w:iCs/>
          <w:sz w:val="22"/>
          <w:szCs w:val="22"/>
        </w:rPr>
      </w:pPr>
    </w:p>
    <w:p w:rsidR="002D3CAD" w:rsidRPr="00C11140" w:rsidRDefault="002D3CAD" w:rsidP="00E2526D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bCs/>
          <w:iCs/>
          <w:caps/>
          <w:sz w:val="24"/>
        </w:rPr>
      </w:pPr>
      <w:r w:rsidRPr="00C11140">
        <w:rPr>
          <w:rFonts w:ascii="Times New Roman" w:hAnsi="Times New Roman" w:cs="Times New Roman"/>
          <w:bCs/>
          <w:iCs/>
          <w:sz w:val="24"/>
        </w:rPr>
        <w:t>К АНТИСЕКРЕТОРНЫМ ПРЕПАРАТАМ ОТНСЯТСЯ</w:t>
      </w:r>
    </w:p>
    <w:p w:rsidR="002D3CAD" w:rsidRPr="005622A2" w:rsidRDefault="002D3CAD" w:rsidP="00E2526D">
      <w:pPr>
        <w:pStyle w:val="Style5"/>
        <w:widowControl/>
        <w:spacing w:line="240" w:lineRule="auto"/>
        <w:rPr>
          <w:rStyle w:val="FontStyle14"/>
          <w:b/>
          <w:bCs/>
          <w:iCs/>
          <w:sz w:val="22"/>
          <w:szCs w:val="22"/>
        </w:rPr>
      </w:pPr>
      <w:r w:rsidRPr="005622A2">
        <w:rPr>
          <w:rStyle w:val="FontStyle14"/>
          <w:b/>
          <w:bCs/>
          <w:iCs/>
          <w:sz w:val="22"/>
          <w:szCs w:val="22"/>
        </w:rPr>
        <w:t>1) Н2-гистаминоблокаторы</w:t>
      </w:r>
    </w:p>
    <w:p w:rsidR="002D3CAD" w:rsidRPr="006A0CC7" w:rsidRDefault="002D3CAD" w:rsidP="00C11140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2) препараты висмута</w:t>
      </w:r>
    </w:p>
    <w:p w:rsidR="002D3CAD" w:rsidRPr="00493583" w:rsidRDefault="002D3CAD" w:rsidP="00C11140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493583">
        <w:rPr>
          <w:rStyle w:val="FontStyle14"/>
          <w:bCs/>
          <w:iCs/>
          <w:sz w:val="22"/>
          <w:szCs w:val="22"/>
        </w:rPr>
        <w:t>3</w:t>
      </w:r>
      <w:r>
        <w:rPr>
          <w:rStyle w:val="FontStyle14"/>
          <w:bCs/>
          <w:iCs/>
          <w:sz w:val="22"/>
          <w:szCs w:val="22"/>
        </w:rPr>
        <w:t>)</w:t>
      </w:r>
      <w:r w:rsidRPr="00493583">
        <w:rPr>
          <w:rStyle w:val="FontStyle14"/>
          <w:bCs/>
          <w:iCs/>
          <w:sz w:val="22"/>
          <w:szCs w:val="22"/>
        </w:rPr>
        <w:t xml:space="preserve"> антибиотики</w:t>
      </w:r>
    </w:p>
    <w:p w:rsidR="002D3CAD" w:rsidRDefault="002D3CAD" w:rsidP="00C11140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4) ферменты</w:t>
      </w:r>
    </w:p>
    <w:p w:rsidR="002D3CAD" w:rsidRPr="00DE7AC2" w:rsidRDefault="002D3CAD" w:rsidP="00C11140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5) витамины</w:t>
      </w:r>
    </w:p>
    <w:p w:rsidR="002D3CAD" w:rsidRPr="006A0CC7" w:rsidRDefault="002D3CAD" w:rsidP="00A642E2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</w:p>
    <w:p w:rsidR="002D3CAD" w:rsidRPr="006A0CC7" w:rsidRDefault="002D3CAD" w:rsidP="003D4B2E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bCs/>
          <w:iCs/>
          <w:sz w:val="24"/>
        </w:rPr>
        <w:t>К АНТИСЕКРЕТОРНЫМ ПРЕПАРАТАМ ОТНСЯТСЯ</w:t>
      </w:r>
    </w:p>
    <w:p w:rsidR="002D3CAD" w:rsidRPr="00493583" w:rsidRDefault="002D3CAD" w:rsidP="00493583">
      <w:pPr>
        <w:pStyle w:val="Style5"/>
        <w:widowControl/>
        <w:spacing w:line="240" w:lineRule="auto"/>
        <w:rPr>
          <w:rStyle w:val="FontStyle14"/>
          <w:b/>
          <w:bCs/>
          <w:iCs/>
          <w:sz w:val="22"/>
          <w:szCs w:val="22"/>
        </w:rPr>
      </w:pPr>
      <w:r w:rsidRPr="00493583">
        <w:rPr>
          <w:rStyle w:val="FontStyle14"/>
          <w:b/>
          <w:bCs/>
          <w:iCs/>
          <w:sz w:val="22"/>
          <w:szCs w:val="22"/>
        </w:rPr>
        <w:t>1) ингибиторы протонной помпы</w:t>
      </w:r>
    </w:p>
    <w:p w:rsidR="002D3CAD" w:rsidRPr="006A0CC7" w:rsidRDefault="002D3CAD" w:rsidP="00493583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2) препараты висмута</w:t>
      </w:r>
    </w:p>
    <w:p w:rsidR="002D3CAD" w:rsidRPr="00493583" w:rsidRDefault="002D3CAD" w:rsidP="00493583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493583">
        <w:rPr>
          <w:rStyle w:val="FontStyle14"/>
          <w:bCs/>
          <w:iCs/>
          <w:sz w:val="22"/>
          <w:szCs w:val="22"/>
        </w:rPr>
        <w:t>3</w:t>
      </w:r>
      <w:r>
        <w:rPr>
          <w:rStyle w:val="FontStyle14"/>
          <w:bCs/>
          <w:iCs/>
          <w:sz w:val="22"/>
          <w:szCs w:val="22"/>
        </w:rPr>
        <w:t>)</w:t>
      </w:r>
      <w:r w:rsidRPr="00493583">
        <w:rPr>
          <w:rStyle w:val="FontStyle14"/>
          <w:bCs/>
          <w:iCs/>
          <w:sz w:val="22"/>
          <w:szCs w:val="22"/>
        </w:rPr>
        <w:t xml:space="preserve"> антибиотики</w:t>
      </w:r>
    </w:p>
    <w:p w:rsidR="002D3CAD" w:rsidRDefault="002D3CAD" w:rsidP="00493583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4) ферменты</w:t>
      </w:r>
    </w:p>
    <w:p w:rsidR="002D3CAD" w:rsidRPr="00DE7AC2" w:rsidRDefault="002D3CAD" w:rsidP="00493583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5) витамины</w:t>
      </w:r>
    </w:p>
    <w:p w:rsidR="002D3CAD" w:rsidRPr="006A0CC7" w:rsidRDefault="002D3CAD" w:rsidP="00A642E2">
      <w:pPr>
        <w:pStyle w:val="Style5"/>
        <w:widowControl/>
        <w:spacing w:line="240" w:lineRule="auto"/>
        <w:ind w:left="480"/>
        <w:rPr>
          <w:rStyle w:val="FontStyle14"/>
          <w:bCs/>
          <w:iCs/>
          <w:sz w:val="22"/>
          <w:szCs w:val="22"/>
        </w:rPr>
      </w:pPr>
    </w:p>
    <w:p w:rsidR="002D3CAD" w:rsidRPr="006A0CC7" w:rsidRDefault="002D3CAD" w:rsidP="00493583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bCs/>
          <w:iCs/>
          <w:sz w:val="24"/>
        </w:rPr>
      </w:pPr>
      <w:r w:rsidRPr="00493583">
        <w:rPr>
          <w:rFonts w:ascii="Times New Roman" w:hAnsi="Times New Roman" w:cs="Times New Roman"/>
          <w:bCs/>
          <w:iCs/>
          <w:caps/>
          <w:sz w:val="24"/>
        </w:rPr>
        <w:t>Факторами защиты слизистой оболочки желудка</w:t>
      </w:r>
      <w:r w:rsidRPr="006A0CC7">
        <w:rPr>
          <w:rFonts w:ascii="Times New Roman" w:hAnsi="Times New Roman" w:cs="Times New Roman"/>
          <w:bCs/>
          <w:iCs/>
          <w:sz w:val="24"/>
        </w:rPr>
        <w:t xml:space="preserve"> </w:t>
      </w:r>
      <w:r w:rsidRPr="00E2526D">
        <w:rPr>
          <w:rFonts w:ascii="Times New Roman" w:hAnsi="Times New Roman" w:cs="Times New Roman"/>
          <w:bCs/>
          <w:iCs/>
          <w:caps/>
          <w:sz w:val="24"/>
        </w:rPr>
        <w:t>явля</w:t>
      </w:r>
      <w:r>
        <w:rPr>
          <w:rFonts w:ascii="Times New Roman" w:hAnsi="Times New Roman" w:cs="Times New Roman"/>
          <w:bCs/>
          <w:iCs/>
          <w:caps/>
          <w:sz w:val="24"/>
        </w:rPr>
        <w:t>ю</w:t>
      </w:r>
      <w:r w:rsidRPr="00E2526D">
        <w:rPr>
          <w:rFonts w:ascii="Times New Roman" w:hAnsi="Times New Roman" w:cs="Times New Roman"/>
          <w:bCs/>
          <w:iCs/>
          <w:caps/>
          <w:sz w:val="24"/>
        </w:rPr>
        <w:t>тся</w:t>
      </w:r>
    </w:p>
    <w:p w:rsidR="002D3CAD" w:rsidRPr="006A0CC7" w:rsidRDefault="002D3CAD" w:rsidP="00493583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1) </w:t>
      </w:r>
      <w:r w:rsidRPr="006A0CC7">
        <w:rPr>
          <w:rStyle w:val="FontStyle14"/>
          <w:bCs/>
          <w:iCs/>
          <w:sz w:val="22"/>
          <w:szCs w:val="22"/>
        </w:rPr>
        <w:t>соляная кислота</w:t>
      </w:r>
    </w:p>
    <w:p w:rsidR="002D3CAD" w:rsidRPr="00493583" w:rsidRDefault="002D3CAD" w:rsidP="00493583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2)</w:t>
      </w:r>
      <w:r w:rsidRPr="00493583">
        <w:rPr>
          <w:rStyle w:val="FontStyle14"/>
          <w:bCs/>
          <w:iCs/>
          <w:sz w:val="22"/>
          <w:szCs w:val="22"/>
        </w:rPr>
        <w:t xml:space="preserve"> </w:t>
      </w:r>
      <w:proofErr w:type="spellStart"/>
      <w:r w:rsidRPr="00493583">
        <w:rPr>
          <w:rStyle w:val="FontStyle14"/>
          <w:sz w:val="22"/>
          <w:szCs w:val="22"/>
        </w:rPr>
        <w:t>Helicobacter</w:t>
      </w:r>
      <w:proofErr w:type="spellEnd"/>
      <w:r w:rsidRPr="00493583">
        <w:rPr>
          <w:rStyle w:val="FontStyle14"/>
          <w:sz w:val="22"/>
          <w:szCs w:val="22"/>
        </w:rPr>
        <w:t xml:space="preserve"> </w:t>
      </w:r>
      <w:proofErr w:type="spellStart"/>
      <w:r w:rsidRPr="00493583">
        <w:rPr>
          <w:rStyle w:val="FontStyle14"/>
          <w:sz w:val="22"/>
          <w:szCs w:val="22"/>
        </w:rPr>
        <w:t>pylori</w:t>
      </w:r>
      <w:proofErr w:type="spellEnd"/>
    </w:p>
    <w:p w:rsidR="002D3CAD" w:rsidRDefault="002D3CAD" w:rsidP="00493583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3) </w:t>
      </w:r>
      <w:r w:rsidRPr="006A0CC7">
        <w:rPr>
          <w:rStyle w:val="FontStyle14"/>
          <w:bCs/>
          <w:iCs/>
          <w:sz w:val="22"/>
          <w:szCs w:val="22"/>
        </w:rPr>
        <w:t xml:space="preserve">внутренний фактор </w:t>
      </w:r>
      <w:proofErr w:type="spellStart"/>
      <w:r w:rsidRPr="006A0CC7">
        <w:rPr>
          <w:rStyle w:val="FontStyle14"/>
          <w:bCs/>
          <w:iCs/>
          <w:sz w:val="22"/>
          <w:szCs w:val="22"/>
        </w:rPr>
        <w:t>Касла</w:t>
      </w:r>
      <w:proofErr w:type="spellEnd"/>
    </w:p>
    <w:p w:rsidR="002D3CAD" w:rsidRPr="00493583" w:rsidRDefault="002D3CAD" w:rsidP="00493583">
      <w:pPr>
        <w:pStyle w:val="Style5"/>
        <w:widowControl/>
        <w:spacing w:line="240" w:lineRule="auto"/>
        <w:rPr>
          <w:rStyle w:val="FontStyle14"/>
          <w:b/>
          <w:bCs/>
          <w:iCs/>
          <w:sz w:val="22"/>
          <w:szCs w:val="22"/>
        </w:rPr>
      </w:pPr>
      <w:r>
        <w:rPr>
          <w:rStyle w:val="FontStyle14"/>
          <w:b/>
          <w:bCs/>
          <w:iCs/>
          <w:sz w:val="22"/>
          <w:szCs w:val="22"/>
        </w:rPr>
        <w:t>4)</w:t>
      </w:r>
      <w:r w:rsidRPr="00493583">
        <w:rPr>
          <w:rStyle w:val="FontStyle14"/>
          <w:b/>
          <w:bCs/>
          <w:iCs/>
          <w:sz w:val="22"/>
          <w:szCs w:val="22"/>
        </w:rPr>
        <w:t xml:space="preserve"> </w:t>
      </w:r>
      <w:proofErr w:type="spellStart"/>
      <w:r w:rsidRPr="00493583">
        <w:rPr>
          <w:rStyle w:val="FontStyle14"/>
          <w:b/>
          <w:bCs/>
          <w:iCs/>
          <w:sz w:val="22"/>
          <w:szCs w:val="22"/>
        </w:rPr>
        <w:t>мукопротеиды</w:t>
      </w:r>
      <w:proofErr w:type="spellEnd"/>
      <w:r w:rsidRPr="00493583">
        <w:rPr>
          <w:rStyle w:val="FontStyle14"/>
          <w:b/>
          <w:bCs/>
          <w:iCs/>
          <w:sz w:val="22"/>
          <w:szCs w:val="22"/>
        </w:rPr>
        <w:t xml:space="preserve"> и бикарбонаты</w:t>
      </w:r>
    </w:p>
    <w:p w:rsidR="002D3CAD" w:rsidRDefault="002D3CAD" w:rsidP="00493583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5) </w:t>
      </w:r>
      <w:r w:rsidRPr="006A0CC7">
        <w:rPr>
          <w:rStyle w:val="FontStyle14"/>
          <w:bCs/>
          <w:iCs/>
          <w:sz w:val="22"/>
          <w:szCs w:val="22"/>
        </w:rPr>
        <w:t>антитела к париетальным клеткам желудка</w:t>
      </w:r>
    </w:p>
    <w:p w:rsidR="002D3CAD" w:rsidRPr="006A0CC7" w:rsidRDefault="002D3CAD" w:rsidP="00A642E2">
      <w:pPr>
        <w:pStyle w:val="Style5"/>
        <w:widowControl/>
        <w:spacing w:line="240" w:lineRule="auto"/>
        <w:ind w:left="480"/>
        <w:rPr>
          <w:rStyle w:val="FontStyle14"/>
          <w:bCs/>
          <w:iCs/>
          <w:sz w:val="22"/>
          <w:szCs w:val="22"/>
        </w:rPr>
      </w:pPr>
    </w:p>
    <w:p w:rsidR="002D3CAD" w:rsidRPr="005A37AA" w:rsidRDefault="002D3CAD" w:rsidP="005A37AA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caps/>
          <w:sz w:val="24"/>
        </w:rPr>
      </w:pPr>
      <w:r w:rsidRPr="005A37AA">
        <w:rPr>
          <w:rFonts w:ascii="Times New Roman" w:hAnsi="Times New Roman" w:cs="Times New Roman"/>
          <w:bCs/>
          <w:iCs/>
          <w:caps/>
          <w:sz w:val="24"/>
        </w:rPr>
        <w:t xml:space="preserve">в схему </w:t>
      </w:r>
      <w:r w:rsidRPr="005A37AA">
        <w:rPr>
          <w:rFonts w:ascii="Times New Roman" w:hAnsi="Times New Roman" w:cs="Times New Roman"/>
          <w:caps/>
          <w:sz w:val="24"/>
        </w:rPr>
        <w:t xml:space="preserve">тройной эрадикационной терапии </w:t>
      </w:r>
      <w:r w:rsidRPr="005A37AA">
        <w:rPr>
          <w:rFonts w:ascii="Times New Roman" w:hAnsi="Times New Roman" w:cs="Times New Roman"/>
          <w:bCs/>
          <w:iCs/>
          <w:caps/>
          <w:sz w:val="24"/>
        </w:rPr>
        <w:t>входит</w:t>
      </w:r>
    </w:p>
    <w:p w:rsidR="002D3CAD" w:rsidRDefault="002D3CAD" w:rsidP="00A146FA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1) </w:t>
      </w:r>
      <w:proofErr w:type="spellStart"/>
      <w:r w:rsidRPr="006A0CC7">
        <w:rPr>
          <w:rStyle w:val="FontStyle14"/>
          <w:bCs/>
          <w:iCs/>
          <w:sz w:val="22"/>
          <w:szCs w:val="22"/>
        </w:rPr>
        <w:t>ципрофлоксацин</w:t>
      </w:r>
      <w:proofErr w:type="spellEnd"/>
    </w:p>
    <w:p w:rsidR="002D3CAD" w:rsidRPr="005A37AA" w:rsidRDefault="002D3CAD" w:rsidP="00A146FA">
      <w:pPr>
        <w:pStyle w:val="Style5"/>
        <w:widowControl/>
        <w:spacing w:line="240" w:lineRule="auto"/>
        <w:rPr>
          <w:rStyle w:val="FontStyle14"/>
          <w:b/>
          <w:bCs/>
          <w:iCs/>
          <w:sz w:val="22"/>
          <w:szCs w:val="22"/>
        </w:rPr>
      </w:pPr>
      <w:r>
        <w:rPr>
          <w:rStyle w:val="FontStyle14"/>
          <w:b/>
          <w:bCs/>
          <w:iCs/>
          <w:sz w:val="22"/>
          <w:szCs w:val="22"/>
        </w:rPr>
        <w:t>2)</w:t>
      </w:r>
      <w:r w:rsidRPr="005A37AA">
        <w:rPr>
          <w:rStyle w:val="FontStyle14"/>
          <w:b/>
          <w:bCs/>
          <w:iCs/>
          <w:sz w:val="22"/>
          <w:szCs w:val="22"/>
        </w:rPr>
        <w:t xml:space="preserve"> </w:t>
      </w:r>
      <w:proofErr w:type="spellStart"/>
      <w:r w:rsidRPr="005A37AA">
        <w:rPr>
          <w:rStyle w:val="FontStyle14"/>
          <w:b/>
          <w:bCs/>
          <w:iCs/>
          <w:sz w:val="22"/>
          <w:szCs w:val="22"/>
        </w:rPr>
        <w:t>кларитромицин</w:t>
      </w:r>
      <w:proofErr w:type="spellEnd"/>
    </w:p>
    <w:p w:rsidR="002D3CAD" w:rsidRDefault="002D3CAD" w:rsidP="00A146FA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3) </w:t>
      </w:r>
      <w:proofErr w:type="spellStart"/>
      <w:r w:rsidRPr="006A0CC7">
        <w:rPr>
          <w:rStyle w:val="FontStyle14"/>
          <w:bCs/>
          <w:iCs/>
          <w:sz w:val="22"/>
          <w:szCs w:val="22"/>
        </w:rPr>
        <w:t>ванкомицин</w:t>
      </w:r>
      <w:proofErr w:type="spellEnd"/>
    </w:p>
    <w:p w:rsidR="002D3CAD" w:rsidRPr="006A0CC7" w:rsidRDefault="002D3CAD" w:rsidP="00A146FA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4) </w:t>
      </w:r>
      <w:proofErr w:type="spellStart"/>
      <w:r w:rsidRPr="006A0CC7">
        <w:rPr>
          <w:rStyle w:val="FontStyle14"/>
          <w:bCs/>
          <w:iCs/>
          <w:sz w:val="22"/>
          <w:szCs w:val="22"/>
        </w:rPr>
        <w:t>канамицин</w:t>
      </w:r>
      <w:proofErr w:type="spellEnd"/>
    </w:p>
    <w:p w:rsidR="002D3CAD" w:rsidRPr="006A0CC7" w:rsidRDefault="002D3CAD" w:rsidP="00A146FA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5) </w:t>
      </w:r>
      <w:proofErr w:type="spellStart"/>
      <w:r>
        <w:rPr>
          <w:rStyle w:val="FontStyle14"/>
          <w:bCs/>
          <w:iCs/>
          <w:sz w:val="22"/>
          <w:szCs w:val="22"/>
        </w:rPr>
        <w:t>ранитидин</w:t>
      </w:r>
      <w:proofErr w:type="spellEnd"/>
    </w:p>
    <w:p w:rsidR="002D3CAD" w:rsidRPr="006A0CC7" w:rsidRDefault="002D3CAD" w:rsidP="00A642E2">
      <w:pPr>
        <w:pStyle w:val="Style5"/>
        <w:widowControl/>
        <w:spacing w:line="240" w:lineRule="auto"/>
        <w:ind w:left="480"/>
        <w:rPr>
          <w:rStyle w:val="FontStyle14"/>
          <w:bCs/>
          <w:iCs/>
          <w:sz w:val="22"/>
          <w:szCs w:val="22"/>
        </w:rPr>
      </w:pPr>
    </w:p>
    <w:p w:rsidR="002D3CAD" w:rsidRPr="00264231" w:rsidRDefault="002D3CAD" w:rsidP="00264231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bCs/>
          <w:iCs/>
          <w:caps/>
          <w:sz w:val="24"/>
        </w:rPr>
      </w:pPr>
      <w:r>
        <w:rPr>
          <w:rFonts w:ascii="Times New Roman" w:hAnsi="Times New Roman" w:cs="Times New Roman"/>
          <w:bCs/>
          <w:iCs/>
          <w:caps/>
          <w:sz w:val="24"/>
        </w:rPr>
        <w:t xml:space="preserve">типичным </w:t>
      </w:r>
      <w:r w:rsidRPr="00264231">
        <w:rPr>
          <w:rFonts w:ascii="Times New Roman" w:hAnsi="Times New Roman" w:cs="Times New Roman"/>
          <w:bCs/>
          <w:iCs/>
          <w:caps/>
          <w:sz w:val="24"/>
        </w:rPr>
        <w:t>клиническим проявлением хронического гастрита в период обострения является</w:t>
      </w:r>
    </w:p>
    <w:p w:rsidR="002D3CAD" w:rsidRDefault="002D3CAD" w:rsidP="00A146FA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1) </w:t>
      </w:r>
      <w:r w:rsidRPr="006A0CC7">
        <w:rPr>
          <w:rStyle w:val="FontStyle14"/>
          <w:bCs/>
          <w:iCs/>
          <w:sz w:val="22"/>
          <w:szCs w:val="22"/>
        </w:rPr>
        <w:t>синдром портальной гипертензии</w:t>
      </w:r>
    </w:p>
    <w:p w:rsidR="002D3CAD" w:rsidRPr="00264231" w:rsidRDefault="002D3CAD" w:rsidP="00A146FA">
      <w:pPr>
        <w:pStyle w:val="Style5"/>
        <w:widowControl/>
        <w:spacing w:line="240" w:lineRule="auto"/>
        <w:rPr>
          <w:rStyle w:val="FontStyle14"/>
          <w:b/>
          <w:bCs/>
          <w:iCs/>
          <w:sz w:val="22"/>
          <w:szCs w:val="22"/>
        </w:rPr>
      </w:pPr>
      <w:r w:rsidRPr="00264231">
        <w:rPr>
          <w:rStyle w:val="FontStyle14"/>
          <w:b/>
          <w:bCs/>
          <w:iCs/>
          <w:sz w:val="22"/>
          <w:szCs w:val="22"/>
        </w:rPr>
        <w:t>2) синдром желудочной диспепсии</w:t>
      </w:r>
    </w:p>
    <w:p w:rsidR="002D3CAD" w:rsidRDefault="002D3CAD" w:rsidP="00A146FA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3) </w:t>
      </w:r>
      <w:r w:rsidRPr="00264231">
        <w:rPr>
          <w:rStyle w:val="FontStyle14"/>
          <w:bCs/>
          <w:iCs/>
          <w:sz w:val="22"/>
          <w:szCs w:val="22"/>
        </w:rPr>
        <w:t xml:space="preserve">синдром </w:t>
      </w:r>
      <w:r>
        <w:rPr>
          <w:rStyle w:val="FontStyle14"/>
          <w:bCs/>
          <w:iCs/>
          <w:sz w:val="22"/>
          <w:szCs w:val="22"/>
        </w:rPr>
        <w:t>кише</w:t>
      </w:r>
      <w:r w:rsidRPr="00264231">
        <w:rPr>
          <w:rStyle w:val="FontStyle14"/>
          <w:bCs/>
          <w:iCs/>
          <w:sz w:val="22"/>
          <w:szCs w:val="22"/>
        </w:rPr>
        <w:t>чной диспепсии</w:t>
      </w:r>
    </w:p>
    <w:p w:rsidR="002D3CAD" w:rsidRPr="006A0CC7" w:rsidRDefault="002D3CAD" w:rsidP="00A146FA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4) </w:t>
      </w:r>
      <w:proofErr w:type="spellStart"/>
      <w:r w:rsidRPr="006A0CC7">
        <w:rPr>
          <w:rStyle w:val="FontStyle14"/>
          <w:bCs/>
          <w:iCs/>
          <w:sz w:val="22"/>
          <w:szCs w:val="22"/>
        </w:rPr>
        <w:t>холестатический</w:t>
      </w:r>
      <w:proofErr w:type="spellEnd"/>
      <w:r w:rsidRPr="006A0CC7">
        <w:rPr>
          <w:rStyle w:val="FontStyle14"/>
          <w:bCs/>
          <w:iCs/>
          <w:sz w:val="22"/>
          <w:szCs w:val="22"/>
        </w:rPr>
        <w:t xml:space="preserve"> синдром</w:t>
      </w:r>
    </w:p>
    <w:p w:rsidR="002D3CAD" w:rsidRDefault="002D3CAD" w:rsidP="00A146FA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5) </w:t>
      </w:r>
      <w:r w:rsidRPr="006A0CC7">
        <w:rPr>
          <w:rStyle w:val="FontStyle14"/>
          <w:bCs/>
          <w:iCs/>
          <w:sz w:val="22"/>
          <w:szCs w:val="22"/>
        </w:rPr>
        <w:t xml:space="preserve">синдром </w:t>
      </w:r>
      <w:proofErr w:type="spellStart"/>
      <w:r w:rsidRPr="006A0CC7">
        <w:rPr>
          <w:rStyle w:val="FontStyle14"/>
          <w:bCs/>
          <w:iCs/>
          <w:sz w:val="22"/>
          <w:szCs w:val="22"/>
        </w:rPr>
        <w:t>мальа</w:t>
      </w:r>
      <w:r>
        <w:rPr>
          <w:rStyle w:val="FontStyle14"/>
          <w:bCs/>
          <w:iCs/>
          <w:sz w:val="22"/>
          <w:szCs w:val="22"/>
        </w:rPr>
        <w:t>б</w:t>
      </w:r>
      <w:r w:rsidRPr="006A0CC7">
        <w:rPr>
          <w:rStyle w:val="FontStyle14"/>
          <w:bCs/>
          <w:iCs/>
          <w:sz w:val="22"/>
          <w:szCs w:val="22"/>
        </w:rPr>
        <w:t>сорбции</w:t>
      </w:r>
      <w:proofErr w:type="spellEnd"/>
    </w:p>
    <w:p w:rsidR="002D3CAD" w:rsidRPr="006A0CC7" w:rsidRDefault="002D3CAD" w:rsidP="00A642E2">
      <w:pPr>
        <w:pStyle w:val="Style5"/>
        <w:widowControl/>
        <w:spacing w:line="240" w:lineRule="auto"/>
        <w:ind w:left="480"/>
        <w:rPr>
          <w:rStyle w:val="FontStyle14"/>
          <w:bCs/>
          <w:iCs/>
          <w:sz w:val="22"/>
          <w:szCs w:val="22"/>
        </w:rPr>
      </w:pPr>
    </w:p>
    <w:p w:rsidR="002D3CAD" w:rsidRPr="00DA66D4" w:rsidRDefault="002D3CAD" w:rsidP="00DA66D4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bCs/>
          <w:iCs/>
          <w:caps/>
          <w:sz w:val="24"/>
        </w:rPr>
      </w:pPr>
      <w:r w:rsidRPr="00DA66D4">
        <w:rPr>
          <w:rFonts w:ascii="Times New Roman" w:hAnsi="Times New Roman" w:cs="Times New Roman"/>
          <w:bCs/>
          <w:iCs/>
          <w:caps/>
          <w:sz w:val="24"/>
        </w:rPr>
        <w:t xml:space="preserve">эрозивно-язвенное поражение слизистой оболочки желудка может вызвать прием </w:t>
      </w:r>
    </w:p>
    <w:p w:rsidR="002D3CAD" w:rsidRPr="00DA66D4" w:rsidRDefault="002D3CAD" w:rsidP="00A146FA">
      <w:pPr>
        <w:pStyle w:val="Style5"/>
        <w:widowControl/>
        <w:spacing w:line="240" w:lineRule="auto"/>
        <w:rPr>
          <w:rStyle w:val="FontStyle14"/>
          <w:b/>
          <w:bCs/>
          <w:iCs/>
          <w:sz w:val="22"/>
          <w:szCs w:val="22"/>
        </w:rPr>
      </w:pPr>
      <w:r w:rsidRPr="00DA66D4">
        <w:rPr>
          <w:rStyle w:val="FontStyle14"/>
          <w:b/>
          <w:bCs/>
          <w:iCs/>
          <w:sz w:val="22"/>
          <w:szCs w:val="22"/>
        </w:rPr>
        <w:t xml:space="preserve">1) </w:t>
      </w:r>
      <w:proofErr w:type="spellStart"/>
      <w:r w:rsidRPr="00DA66D4">
        <w:rPr>
          <w:rStyle w:val="FontStyle14"/>
          <w:b/>
          <w:bCs/>
          <w:iCs/>
          <w:sz w:val="22"/>
          <w:szCs w:val="22"/>
        </w:rPr>
        <w:t>диклофенака</w:t>
      </w:r>
      <w:proofErr w:type="spellEnd"/>
    </w:p>
    <w:p w:rsidR="002D3CAD" w:rsidRPr="006A0CC7" w:rsidRDefault="002D3CAD" w:rsidP="00A146FA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2) </w:t>
      </w:r>
      <w:r w:rsidRPr="006A0CC7">
        <w:rPr>
          <w:rStyle w:val="FontStyle14"/>
          <w:bCs/>
          <w:iCs/>
          <w:sz w:val="22"/>
          <w:szCs w:val="22"/>
        </w:rPr>
        <w:t>эритромицина</w:t>
      </w:r>
    </w:p>
    <w:p w:rsidR="002D3CAD" w:rsidRDefault="002D3CAD" w:rsidP="00A146FA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3) </w:t>
      </w:r>
      <w:proofErr w:type="spellStart"/>
      <w:r w:rsidRPr="006A0CC7">
        <w:rPr>
          <w:rStyle w:val="FontStyle14"/>
          <w:bCs/>
          <w:iCs/>
          <w:sz w:val="22"/>
          <w:szCs w:val="22"/>
        </w:rPr>
        <w:t>метронидазола</w:t>
      </w:r>
      <w:proofErr w:type="spellEnd"/>
    </w:p>
    <w:p w:rsidR="002D3CAD" w:rsidRPr="006A0CC7" w:rsidRDefault="002D3CAD" w:rsidP="00A146FA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4) </w:t>
      </w:r>
      <w:r w:rsidRPr="006A0CC7">
        <w:rPr>
          <w:rStyle w:val="FontStyle14"/>
          <w:bCs/>
          <w:iCs/>
          <w:sz w:val="22"/>
          <w:szCs w:val="22"/>
        </w:rPr>
        <w:t>амоксициллина</w:t>
      </w:r>
    </w:p>
    <w:p w:rsidR="002D3CAD" w:rsidRPr="006A0CC7" w:rsidRDefault="002D3CAD" w:rsidP="00A146FA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5) </w:t>
      </w:r>
      <w:r w:rsidRPr="006A0CC7">
        <w:rPr>
          <w:rStyle w:val="FontStyle14"/>
          <w:bCs/>
          <w:iCs/>
          <w:sz w:val="22"/>
          <w:szCs w:val="22"/>
        </w:rPr>
        <w:t>алюминия сульфата</w:t>
      </w:r>
    </w:p>
    <w:p w:rsidR="002D3CAD" w:rsidRPr="006A0CC7" w:rsidRDefault="002D3CAD" w:rsidP="00A642E2">
      <w:pPr>
        <w:pStyle w:val="Style5"/>
        <w:widowControl/>
        <w:spacing w:line="240" w:lineRule="auto"/>
        <w:ind w:left="480"/>
        <w:rPr>
          <w:rStyle w:val="FontStyle14"/>
          <w:bCs/>
          <w:iCs/>
          <w:sz w:val="22"/>
          <w:szCs w:val="22"/>
        </w:rPr>
      </w:pPr>
    </w:p>
    <w:p w:rsidR="002D3CAD" w:rsidRPr="00A146FA" w:rsidRDefault="002D3CAD" w:rsidP="00A642E2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26" w:hanging="426"/>
        <w:rPr>
          <w:rFonts w:ascii="Times New Roman" w:hAnsi="Times New Roman" w:cs="Times New Roman"/>
          <w:bCs/>
          <w:iCs/>
          <w:caps/>
          <w:sz w:val="24"/>
        </w:rPr>
      </w:pPr>
      <w:r w:rsidRPr="00A146FA">
        <w:rPr>
          <w:rFonts w:ascii="Times New Roman" w:hAnsi="Times New Roman" w:cs="Times New Roman"/>
          <w:bCs/>
          <w:iCs/>
          <w:caps/>
          <w:sz w:val="24"/>
        </w:rPr>
        <w:t xml:space="preserve">Для диагностики инфицирования </w:t>
      </w:r>
      <w:r w:rsidRPr="00A146FA">
        <w:rPr>
          <w:rStyle w:val="FontStyle14"/>
          <w:caps/>
          <w:sz w:val="24"/>
          <w:szCs w:val="24"/>
        </w:rPr>
        <w:t>Helicobacter pylori</w:t>
      </w:r>
      <w:r w:rsidRPr="00A146FA">
        <w:rPr>
          <w:rFonts w:ascii="Times New Roman" w:hAnsi="Times New Roman" w:cs="Times New Roman"/>
          <w:b/>
          <w:i/>
          <w:caps/>
          <w:sz w:val="24"/>
        </w:rPr>
        <w:t xml:space="preserve"> </w:t>
      </w:r>
      <w:r>
        <w:rPr>
          <w:rFonts w:ascii="Times New Roman" w:hAnsi="Times New Roman" w:cs="Times New Roman"/>
          <w:bCs/>
          <w:iCs/>
          <w:caps/>
          <w:sz w:val="24"/>
        </w:rPr>
        <w:t>используют</w:t>
      </w:r>
    </w:p>
    <w:p w:rsidR="002D3CAD" w:rsidRPr="00A146FA" w:rsidRDefault="002D3CAD" w:rsidP="00A146FA">
      <w:pPr>
        <w:pStyle w:val="Style5"/>
        <w:widowControl/>
        <w:spacing w:line="240" w:lineRule="auto"/>
        <w:rPr>
          <w:rStyle w:val="FontStyle14"/>
          <w:b/>
          <w:bCs/>
          <w:iCs/>
          <w:sz w:val="22"/>
          <w:szCs w:val="22"/>
        </w:rPr>
      </w:pPr>
      <w:r w:rsidRPr="00A146FA">
        <w:rPr>
          <w:rStyle w:val="FontStyle14"/>
          <w:b/>
          <w:bCs/>
          <w:iCs/>
          <w:sz w:val="22"/>
          <w:szCs w:val="22"/>
        </w:rPr>
        <w:t xml:space="preserve">1) </w:t>
      </w:r>
      <w:proofErr w:type="spellStart"/>
      <w:r w:rsidRPr="00A146FA">
        <w:rPr>
          <w:rStyle w:val="FontStyle14"/>
          <w:b/>
          <w:bCs/>
          <w:iCs/>
          <w:sz w:val="22"/>
          <w:szCs w:val="22"/>
        </w:rPr>
        <w:t>уреазный</w:t>
      </w:r>
      <w:proofErr w:type="spellEnd"/>
      <w:r w:rsidRPr="00A146FA">
        <w:rPr>
          <w:rStyle w:val="FontStyle14"/>
          <w:b/>
          <w:bCs/>
          <w:iCs/>
          <w:sz w:val="22"/>
          <w:szCs w:val="22"/>
        </w:rPr>
        <w:t xml:space="preserve"> тест</w:t>
      </w:r>
    </w:p>
    <w:p w:rsidR="002D3CAD" w:rsidRPr="006A0CC7" w:rsidRDefault="002D3CAD" w:rsidP="00A146FA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2) клинический анализ крови</w:t>
      </w:r>
    </w:p>
    <w:p w:rsidR="002D3CAD" w:rsidRPr="00A146FA" w:rsidRDefault="002D3CAD" w:rsidP="00A146FA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3)</w:t>
      </w:r>
      <w:r w:rsidRPr="00A146FA">
        <w:rPr>
          <w:rStyle w:val="FontStyle14"/>
          <w:bCs/>
          <w:iCs/>
          <w:sz w:val="22"/>
          <w:szCs w:val="22"/>
        </w:rPr>
        <w:t xml:space="preserve"> рентгенографию желудка с барием</w:t>
      </w:r>
    </w:p>
    <w:p w:rsidR="002D3CAD" w:rsidRPr="006A0CC7" w:rsidRDefault="002D3CAD" w:rsidP="00A146FA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4) компьютерную томографию</w:t>
      </w:r>
      <w:r w:rsidRPr="006A0CC7">
        <w:rPr>
          <w:rStyle w:val="FontStyle14"/>
          <w:bCs/>
          <w:iCs/>
          <w:sz w:val="22"/>
          <w:szCs w:val="22"/>
        </w:rPr>
        <w:t xml:space="preserve"> органов брюшной полости</w:t>
      </w:r>
    </w:p>
    <w:p w:rsidR="002D3CAD" w:rsidRPr="006A0CC7" w:rsidRDefault="002D3CAD" w:rsidP="00A146FA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5) ультразвуковое исследование </w:t>
      </w:r>
      <w:r w:rsidRPr="006A0CC7">
        <w:rPr>
          <w:rStyle w:val="FontStyle14"/>
          <w:bCs/>
          <w:iCs/>
          <w:sz w:val="22"/>
          <w:szCs w:val="22"/>
        </w:rPr>
        <w:t>органов брюшной полости</w:t>
      </w:r>
    </w:p>
    <w:p w:rsidR="002D3CAD" w:rsidRPr="006A0CC7" w:rsidRDefault="002D3CAD" w:rsidP="00A642E2">
      <w:pPr>
        <w:pStyle w:val="Style5"/>
        <w:widowControl/>
        <w:spacing w:line="240" w:lineRule="auto"/>
        <w:ind w:left="480"/>
        <w:rPr>
          <w:rStyle w:val="FontStyle14"/>
          <w:bCs/>
          <w:iCs/>
          <w:sz w:val="22"/>
          <w:szCs w:val="22"/>
        </w:rPr>
      </w:pPr>
    </w:p>
    <w:p w:rsidR="002D3CAD" w:rsidRPr="0073333E" w:rsidRDefault="002D3CAD" w:rsidP="0073333E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bCs/>
          <w:iCs/>
          <w:caps/>
          <w:sz w:val="24"/>
        </w:rPr>
      </w:pPr>
      <w:r w:rsidRPr="0073333E">
        <w:rPr>
          <w:rFonts w:ascii="Times New Roman" w:hAnsi="Times New Roman" w:cs="Times New Roman"/>
          <w:bCs/>
          <w:iCs/>
          <w:caps/>
          <w:sz w:val="24"/>
        </w:rPr>
        <w:t>для Клинической картины хронического атрофического гастрита характерн</w:t>
      </w:r>
      <w:r>
        <w:rPr>
          <w:rFonts w:ascii="Times New Roman" w:hAnsi="Times New Roman" w:cs="Times New Roman"/>
          <w:bCs/>
          <w:iCs/>
          <w:caps/>
          <w:sz w:val="24"/>
        </w:rPr>
        <w:t>о</w:t>
      </w:r>
    </w:p>
    <w:p w:rsidR="002D3CAD" w:rsidRPr="006A0CC7" w:rsidRDefault="002D3CAD" w:rsidP="00FC6F27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1) наличие </w:t>
      </w:r>
      <w:r w:rsidRPr="006A0CC7">
        <w:rPr>
          <w:rStyle w:val="FontStyle14"/>
          <w:bCs/>
          <w:iCs/>
          <w:sz w:val="22"/>
          <w:szCs w:val="22"/>
        </w:rPr>
        <w:t>изжог</w:t>
      </w:r>
      <w:r>
        <w:rPr>
          <w:rStyle w:val="FontStyle14"/>
          <w:bCs/>
          <w:iCs/>
          <w:sz w:val="22"/>
          <w:szCs w:val="22"/>
        </w:rPr>
        <w:t>и</w:t>
      </w:r>
    </w:p>
    <w:p w:rsidR="002D3CAD" w:rsidRPr="006A0CC7" w:rsidRDefault="002D3CAD" w:rsidP="00FC6F27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2) </w:t>
      </w:r>
      <w:r w:rsidRPr="006A0CC7">
        <w:rPr>
          <w:rStyle w:val="FontStyle14"/>
          <w:bCs/>
          <w:iCs/>
          <w:sz w:val="22"/>
          <w:szCs w:val="22"/>
        </w:rPr>
        <w:t>появление прожилок крови в кале</w:t>
      </w:r>
    </w:p>
    <w:p w:rsidR="002D3CAD" w:rsidRPr="00FC6F27" w:rsidRDefault="002D3CAD" w:rsidP="00FC6F27">
      <w:pPr>
        <w:pStyle w:val="Style5"/>
        <w:widowControl/>
        <w:spacing w:line="240" w:lineRule="auto"/>
        <w:rPr>
          <w:rStyle w:val="FontStyle14"/>
          <w:b/>
          <w:bCs/>
          <w:iCs/>
          <w:sz w:val="22"/>
          <w:szCs w:val="22"/>
        </w:rPr>
      </w:pPr>
      <w:r>
        <w:rPr>
          <w:rStyle w:val="FontStyle14"/>
          <w:b/>
          <w:bCs/>
          <w:iCs/>
          <w:sz w:val="22"/>
          <w:szCs w:val="22"/>
        </w:rPr>
        <w:t>3)</w:t>
      </w:r>
      <w:r w:rsidRPr="00FC6F27">
        <w:rPr>
          <w:rStyle w:val="FontStyle14"/>
          <w:b/>
          <w:bCs/>
          <w:iCs/>
          <w:sz w:val="22"/>
          <w:szCs w:val="22"/>
        </w:rPr>
        <w:t xml:space="preserve"> наличие </w:t>
      </w:r>
      <w:proofErr w:type="spellStart"/>
      <w:r w:rsidRPr="00FC6F27">
        <w:rPr>
          <w:rStyle w:val="FontStyle14"/>
          <w:b/>
          <w:bCs/>
          <w:iCs/>
          <w:sz w:val="22"/>
          <w:szCs w:val="22"/>
        </w:rPr>
        <w:t>гиперхромной</w:t>
      </w:r>
      <w:proofErr w:type="spellEnd"/>
      <w:r w:rsidRPr="00FC6F27">
        <w:rPr>
          <w:rStyle w:val="FontStyle14"/>
          <w:b/>
          <w:bCs/>
          <w:iCs/>
          <w:sz w:val="22"/>
          <w:szCs w:val="22"/>
        </w:rPr>
        <w:t xml:space="preserve"> анемии в общем анализе крови </w:t>
      </w:r>
    </w:p>
    <w:p w:rsidR="002D3CAD" w:rsidRDefault="002D3CAD" w:rsidP="00FC6F27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4) выявление </w:t>
      </w:r>
      <w:r w:rsidRPr="006A0CC7">
        <w:rPr>
          <w:rStyle w:val="FontStyle14"/>
          <w:bCs/>
          <w:iCs/>
          <w:sz w:val="22"/>
          <w:szCs w:val="22"/>
        </w:rPr>
        <w:t>положительн</w:t>
      </w:r>
      <w:r>
        <w:rPr>
          <w:rStyle w:val="FontStyle14"/>
          <w:bCs/>
          <w:iCs/>
          <w:sz w:val="22"/>
          <w:szCs w:val="22"/>
        </w:rPr>
        <w:t>ого</w:t>
      </w:r>
      <w:r w:rsidRPr="006A0CC7">
        <w:rPr>
          <w:rStyle w:val="FontStyle14"/>
          <w:bCs/>
          <w:iCs/>
          <w:sz w:val="22"/>
          <w:szCs w:val="22"/>
        </w:rPr>
        <w:t xml:space="preserve"> симптом</w:t>
      </w:r>
      <w:r>
        <w:rPr>
          <w:rStyle w:val="FontStyle14"/>
          <w:bCs/>
          <w:iCs/>
          <w:sz w:val="22"/>
          <w:szCs w:val="22"/>
        </w:rPr>
        <w:t>а</w:t>
      </w:r>
      <w:r w:rsidRPr="006A0CC7">
        <w:rPr>
          <w:rStyle w:val="FontStyle14"/>
          <w:bCs/>
          <w:iCs/>
          <w:sz w:val="22"/>
          <w:szCs w:val="22"/>
        </w:rPr>
        <w:t xml:space="preserve"> раздражения брюшины</w:t>
      </w:r>
    </w:p>
    <w:p w:rsidR="002D3CAD" w:rsidRPr="006A0CC7" w:rsidRDefault="002D3CAD" w:rsidP="00FC6F27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5) наличие </w:t>
      </w:r>
      <w:r w:rsidRPr="006A0CC7">
        <w:rPr>
          <w:rStyle w:val="FontStyle14"/>
          <w:bCs/>
          <w:iCs/>
          <w:sz w:val="22"/>
          <w:szCs w:val="22"/>
        </w:rPr>
        <w:t>выраженн</w:t>
      </w:r>
      <w:r>
        <w:rPr>
          <w:rStyle w:val="FontStyle14"/>
          <w:bCs/>
          <w:iCs/>
          <w:sz w:val="22"/>
          <w:szCs w:val="22"/>
        </w:rPr>
        <w:t>ого</w:t>
      </w:r>
      <w:r w:rsidRPr="006A0CC7">
        <w:rPr>
          <w:rStyle w:val="FontStyle14"/>
          <w:bCs/>
          <w:iCs/>
          <w:sz w:val="22"/>
          <w:szCs w:val="22"/>
        </w:rPr>
        <w:t xml:space="preserve"> болев</w:t>
      </w:r>
      <w:r>
        <w:rPr>
          <w:rStyle w:val="FontStyle14"/>
          <w:bCs/>
          <w:iCs/>
          <w:sz w:val="22"/>
          <w:szCs w:val="22"/>
        </w:rPr>
        <w:t>ого</w:t>
      </w:r>
      <w:r w:rsidRPr="006A0CC7">
        <w:rPr>
          <w:rStyle w:val="FontStyle14"/>
          <w:bCs/>
          <w:iCs/>
          <w:sz w:val="22"/>
          <w:szCs w:val="22"/>
        </w:rPr>
        <w:t xml:space="preserve"> синдром</w:t>
      </w:r>
      <w:r>
        <w:rPr>
          <w:rStyle w:val="FontStyle14"/>
          <w:bCs/>
          <w:iCs/>
          <w:sz w:val="22"/>
          <w:szCs w:val="22"/>
        </w:rPr>
        <w:t>а</w:t>
      </w:r>
      <w:r w:rsidRPr="006A0CC7">
        <w:rPr>
          <w:rStyle w:val="FontStyle14"/>
          <w:bCs/>
          <w:iCs/>
          <w:sz w:val="22"/>
          <w:szCs w:val="22"/>
        </w:rPr>
        <w:t xml:space="preserve"> в </w:t>
      </w:r>
      <w:proofErr w:type="spellStart"/>
      <w:r w:rsidRPr="006A0CC7">
        <w:rPr>
          <w:rStyle w:val="FontStyle14"/>
          <w:bCs/>
          <w:iCs/>
          <w:sz w:val="22"/>
          <w:szCs w:val="22"/>
        </w:rPr>
        <w:t>эпигастральной</w:t>
      </w:r>
      <w:proofErr w:type="spellEnd"/>
      <w:r w:rsidRPr="006A0CC7">
        <w:rPr>
          <w:rStyle w:val="FontStyle14"/>
          <w:bCs/>
          <w:iCs/>
          <w:sz w:val="22"/>
          <w:szCs w:val="22"/>
        </w:rPr>
        <w:t xml:space="preserve"> области, возникающ</w:t>
      </w:r>
      <w:r>
        <w:rPr>
          <w:rStyle w:val="FontStyle14"/>
          <w:bCs/>
          <w:iCs/>
          <w:sz w:val="22"/>
          <w:szCs w:val="22"/>
        </w:rPr>
        <w:t>его</w:t>
      </w:r>
      <w:r w:rsidRPr="006A0CC7">
        <w:rPr>
          <w:rStyle w:val="FontStyle14"/>
          <w:bCs/>
          <w:iCs/>
          <w:sz w:val="22"/>
          <w:szCs w:val="22"/>
        </w:rPr>
        <w:t xml:space="preserve"> в ночное время</w:t>
      </w:r>
    </w:p>
    <w:p w:rsidR="002D3CAD" w:rsidRPr="008B2478" w:rsidRDefault="002D3CAD" w:rsidP="00A642E2">
      <w:pPr>
        <w:pStyle w:val="Style5"/>
        <w:widowControl/>
        <w:spacing w:line="240" w:lineRule="auto"/>
        <w:ind w:left="480"/>
        <w:rPr>
          <w:rStyle w:val="FontStyle14"/>
          <w:bCs/>
          <w:iCs/>
          <w:sz w:val="22"/>
          <w:szCs w:val="22"/>
        </w:rPr>
      </w:pPr>
    </w:p>
    <w:p w:rsidR="002D3CAD" w:rsidRPr="00FC6F27" w:rsidRDefault="002D3CAD" w:rsidP="00FC6F27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iCs/>
          <w:caps/>
          <w:sz w:val="24"/>
        </w:rPr>
      </w:pPr>
      <w:r w:rsidRPr="00FC6F27">
        <w:rPr>
          <w:rFonts w:ascii="Times New Roman" w:hAnsi="Times New Roman" w:cs="Times New Roman"/>
          <w:iCs/>
          <w:caps/>
          <w:sz w:val="24"/>
        </w:rPr>
        <w:t>Хроническим холециститом чаще болеют</w:t>
      </w:r>
    </w:p>
    <w:p w:rsidR="002D3CAD" w:rsidRDefault="002D3CAD" w:rsidP="00FC6F27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1) </w:t>
      </w:r>
      <w:r w:rsidRPr="008B2478">
        <w:rPr>
          <w:rStyle w:val="FontStyle14"/>
          <w:bCs/>
          <w:iCs/>
          <w:sz w:val="22"/>
          <w:szCs w:val="22"/>
        </w:rPr>
        <w:t>дети</w:t>
      </w:r>
    </w:p>
    <w:p w:rsidR="002D3CAD" w:rsidRPr="008B2478" w:rsidRDefault="002D3CAD" w:rsidP="00FC6F27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2) </w:t>
      </w:r>
      <w:r w:rsidRPr="008B2478">
        <w:rPr>
          <w:rStyle w:val="FontStyle14"/>
          <w:bCs/>
          <w:iCs/>
          <w:sz w:val="22"/>
          <w:szCs w:val="22"/>
        </w:rPr>
        <w:t>пожилые люди</w:t>
      </w:r>
    </w:p>
    <w:p w:rsidR="002D3CAD" w:rsidRDefault="002D3CAD" w:rsidP="00FC6F27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3) </w:t>
      </w:r>
      <w:r w:rsidRPr="008B2478">
        <w:rPr>
          <w:rStyle w:val="FontStyle14"/>
          <w:bCs/>
          <w:iCs/>
          <w:sz w:val="22"/>
          <w:szCs w:val="22"/>
        </w:rPr>
        <w:t>мужчины среднего возраста</w:t>
      </w:r>
    </w:p>
    <w:p w:rsidR="002D3CAD" w:rsidRPr="00A132A3" w:rsidRDefault="002D3CAD" w:rsidP="00FC6F27">
      <w:pPr>
        <w:pStyle w:val="Style5"/>
        <w:widowControl/>
        <w:spacing w:line="240" w:lineRule="auto"/>
        <w:rPr>
          <w:rStyle w:val="FontStyle14"/>
          <w:b/>
          <w:bCs/>
          <w:iCs/>
          <w:sz w:val="22"/>
          <w:szCs w:val="22"/>
        </w:rPr>
      </w:pPr>
      <w:r>
        <w:rPr>
          <w:rStyle w:val="FontStyle14"/>
          <w:b/>
          <w:bCs/>
          <w:iCs/>
          <w:sz w:val="22"/>
          <w:szCs w:val="22"/>
        </w:rPr>
        <w:t>4)</w:t>
      </w:r>
      <w:r w:rsidRPr="00A132A3">
        <w:rPr>
          <w:rStyle w:val="FontStyle14"/>
          <w:b/>
          <w:bCs/>
          <w:iCs/>
          <w:sz w:val="22"/>
          <w:szCs w:val="22"/>
        </w:rPr>
        <w:t xml:space="preserve"> женщины среднего возраста</w:t>
      </w:r>
    </w:p>
    <w:p w:rsidR="002D3CAD" w:rsidRDefault="002D3CAD" w:rsidP="00FC6F27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5) </w:t>
      </w:r>
      <w:r w:rsidRPr="008B2478">
        <w:rPr>
          <w:rStyle w:val="FontStyle14"/>
          <w:bCs/>
          <w:iCs/>
          <w:sz w:val="22"/>
          <w:szCs w:val="22"/>
        </w:rPr>
        <w:t>мужчины и женщины среднего возраста</w:t>
      </w:r>
    </w:p>
    <w:p w:rsidR="002D3CAD" w:rsidRPr="008B2478" w:rsidRDefault="002D3CAD" w:rsidP="00A642E2">
      <w:pPr>
        <w:pStyle w:val="Style5"/>
        <w:widowControl/>
        <w:spacing w:line="240" w:lineRule="auto"/>
        <w:ind w:left="480"/>
        <w:rPr>
          <w:rStyle w:val="FontStyle14"/>
          <w:bCs/>
          <w:iCs/>
          <w:sz w:val="22"/>
          <w:szCs w:val="22"/>
        </w:rPr>
      </w:pPr>
    </w:p>
    <w:p w:rsidR="002D3CAD" w:rsidRPr="000241F7" w:rsidRDefault="002D3CAD" w:rsidP="00D650F4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iCs/>
          <w:caps/>
          <w:sz w:val="24"/>
        </w:rPr>
      </w:pPr>
      <w:r w:rsidRPr="000241F7">
        <w:rPr>
          <w:rFonts w:ascii="Times New Roman" w:hAnsi="Times New Roman" w:cs="Times New Roman"/>
          <w:iCs/>
          <w:caps/>
          <w:sz w:val="24"/>
        </w:rPr>
        <w:t xml:space="preserve">самой частой </w:t>
      </w:r>
      <w:r>
        <w:rPr>
          <w:rFonts w:ascii="Times New Roman" w:hAnsi="Times New Roman" w:cs="Times New Roman"/>
          <w:iCs/>
          <w:caps/>
          <w:sz w:val="24"/>
        </w:rPr>
        <w:t>жалобой пациентов с гастроэзофагеальной рефлюксной болезнью является</w:t>
      </w:r>
    </w:p>
    <w:p w:rsidR="002D3CAD" w:rsidRPr="006B20B5" w:rsidRDefault="002D3CAD" w:rsidP="00DA5007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6B20B5">
        <w:rPr>
          <w:rStyle w:val="FontStyle14"/>
          <w:bCs/>
          <w:iCs/>
          <w:sz w:val="22"/>
          <w:szCs w:val="22"/>
        </w:rPr>
        <w:t xml:space="preserve">1) боль в </w:t>
      </w:r>
      <w:proofErr w:type="spellStart"/>
      <w:r w:rsidRPr="006B20B5">
        <w:rPr>
          <w:rStyle w:val="FontStyle14"/>
          <w:bCs/>
          <w:iCs/>
          <w:sz w:val="22"/>
          <w:szCs w:val="22"/>
        </w:rPr>
        <w:t>эпигастральной</w:t>
      </w:r>
      <w:proofErr w:type="spellEnd"/>
      <w:r w:rsidRPr="006B20B5">
        <w:rPr>
          <w:rStyle w:val="FontStyle14"/>
          <w:bCs/>
          <w:iCs/>
          <w:sz w:val="22"/>
          <w:szCs w:val="22"/>
        </w:rPr>
        <w:t xml:space="preserve"> области</w:t>
      </w:r>
    </w:p>
    <w:p w:rsidR="002D3CAD" w:rsidRDefault="002D3CAD" w:rsidP="00DA5007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2)</w:t>
      </w:r>
      <w:r w:rsidRPr="000241F7">
        <w:rPr>
          <w:rStyle w:val="FontStyle14"/>
          <w:bCs/>
          <w:iCs/>
          <w:sz w:val="22"/>
          <w:szCs w:val="22"/>
        </w:rPr>
        <w:t xml:space="preserve"> </w:t>
      </w:r>
      <w:r>
        <w:rPr>
          <w:rStyle w:val="FontStyle14"/>
          <w:bCs/>
          <w:iCs/>
          <w:sz w:val="22"/>
          <w:szCs w:val="22"/>
        </w:rPr>
        <w:t>чередование запоров и диареи</w:t>
      </w:r>
    </w:p>
    <w:p w:rsidR="002D3CAD" w:rsidRPr="000241F7" w:rsidRDefault="002D3CAD" w:rsidP="006B20B5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3) отрыжка</w:t>
      </w:r>
    </w:p>
    <w:p w:rsidR="002D3CAD" w:rsidRPr="000241F7" w:rsidRDefault="002D3CAD" w:rsidP="006B20B5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4) одышка</w:t>
      </w:r>
    </w:p>
    <w:p w:rsidR="002D3CAD" w:rsidRPr="006B20B5" w:rsidRDefault="002D3CAD" w:rsidP="006B20B5">
      <w:pPr>
        <w:pStyle w:val="Style5"/>
        <w:widowControl/>
        <w:spacing w:line="240" w:lineRule="auto"/>
        <w:rPr>
          <w:rStyle w:val="FontStyle14"/>
          <w:b/>
          <w:bCs/>
          <w:iCs/>
          <w:sz w:val="22"/>
          <w:szCs w:val="22"/>
        </w:rPr>
      </w:pPr>
      <w:r w:rsidRPr="006B20B5">
        <w:rPr>
          <w:rStyle w:val="FontStyle14"/>
          <w:b/>
          <w:bCs/>
          <w:iCs/>
          <w:sz w:val="22"/>
          <w:szCs w:val="22"/>
        </w:rPr>
        <w:t>5) изжога</w:t>
      </w:r>
    </w:p>
    <w:p w:rsidR="002D3CAD" w:rsidRPr="008B2478" w:rsidRDefault="002D3CAD" w:rsidP="00A642E2">
      <w:pPr>
        <w:pStyle w:val="Style5"/>
        <w:widowControl/>
        <w:spacing w:line="240" w:lineRule="auto"/>
        <w:ind w:left="480"/>
        <w:rPr>
          <w:rStyle w:val="FontStyle14"/>
          <w:bCs/>
          <w:iCs/>
          <w:sz w:val="22"/>
          <w:szCs w:val="22"/>
        </w:rPr>
      </w:pPr>
    </w:p>
    <w:p w:rsidR="002D3CAD" w:rsidRPr="00D650F4" w:rsidRDefault="002D3CAD" w:rsidP="00D650F4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iCs/>
          <w:caps/>
          <w:sz w:val="24"/>
        </w:rPr>
      </w:pPr>
      <w:r w:rsidRPr="00D650F4">
        <w:rPr>
          <w:rFonts w:ascii="Times New Roman" w:hAnsi="Times New Roman" w:cs="Times New Roman"/>
          <w:iCs/>
          <w:caps/>
          <w:sz w:val="24"/>
        </w:rPr>
        <w:t xml:space="preserve">Основным этиологическим фактором хронического холецистита </w:t>
      </w:r>
      <w:r>
        <w:rPr>
          <w:rFonts w:ascii="Times New Roman" w:hAnsi="Times New Roman" w:cs="Times New Roman"/>
          <w:iCs/>
          <w:caps/>
          <w:sz w:val="24"/>
        </w:rPr>
        <w:t>является</w:t>
      </w:r>
    </w:p>
    <w:p w:rsidR="002D3CAD" w:rsidRPr="008B2478" w:rsidRDefault="002D3CAD" w:rsidP="00DA5007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1) </w:t>
      </w:r>
      <w:r w:rsidRPr="008B2478">
        <w:rPr>
          <w:rStyle w:val="FontStyle14"/>
          <w:bCs/>
          <w:iCs/>
          <w:sz w:val="22"/>
          <w:szCs w:val="22"/>
        </w:rPr>
        <w:t>травма</w:t>
      </w:r>
    </w:p>
    <w:p w:rsidR="002D3CAD" w:rsidRPr="00A132A3" w:rsidRDefault="002D3CAD" w:rsidP="00DA5007">
      <w:pPr>
        <w:pStyle w:val="Style5"/>
        <w:widowControl/>
        <w:spacing w:line="240" w:lineRule="auto"/>
        <w:rPr>
          <w:rStyle w:val="FontStyle14"/>
          <w:b/>
          <w:bCs/>
          <w:iCs/>
          <w:sz w:val="22"/>
          <w:szCs w:val="22"/>
        </w:rPr>
      </w:pPr>
      <w:r>
        <w:rPr>
          <w:rStyle w:val="FontStyle14"/>
          <w:b/>
          <w:bCs/>
          <w:iCs/>
          <w:sz w:val="22"/>
          <w:szCs w:val="22"/>
        </w:rPr>
        <w:t>2)</w:t>
      </w:r>
      <w:r w:rsidRPr="00A132A3">
        <w:rPr>
          <w:rStyle w:val="FontStyle14"/>
          <w:b/>
          <w:bCs/>
          <w:iCs/>
          <w:sz w:val="22"/>
          <w:szCs w:val="22"/>
        </w:rPr>
        <w:t xml:space="preserve"> инфекция</w:t>
      </w:r>
    </w:p>
    <w:p w:rsidR="002D3CAD" w:rsidRPr="008B2478" w:rsidRDefault="002D3CAD" w:rsidP="00DA5007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3) </w:t>
      </w:r>
      <w:r w:rsidRPr="008B2478">
        <w:rPr>
          <w:rStyle w:val="FontStyle14"/>
          <w:bCs/>
          <w:iCs/>
          <w:sz w:val="22"/>
          <w:szCs w:val="22"/>
        </w:rPr>
        <w:t>беременность</w:t>
      </w:r>
    </w:p>
    <w:p w:rsidR="002D3CAD" w:rsidRDefault="002D3CAD" w:rsidP="00DA5007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4) </w:t>
      </w:r>
      <w:r w:rsidRPr="008B2478">
        <w:rPr>
          <w:rStyle w:val="FontStyle14"/>
          <w:bCs/>
          <w:iCs/>
          <w:sz w:val="22"/>
          <w:szCs w:val="22"/>
        </w:rPr>
        <w:t>малоподвижный образ жизни</w:t>
      </w:r>
    </w:p>
    <w:p w:rsidR="002D3CAD" w:rsidRPr="008B2478" w:rsidRDefault="002D3CAD" w:rsidP="00DA5007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5) операционное вмешательство</w:t>
      </w:r>
    </w:p>
    <w:p w:rsidR="002D3CAD" w:rsidRPr="008B2478" w:rsidRDefault="002D3CAD" w:rsidP="00A642E2">
      <w:pPr>
        <w:pStyle w:val="Style5"/>
        <w:widowControl/>
        <w:spacing w:line="240" w:lineRule="auto"/>
        <w:ind w:left="480"/>
        <w:rPr>
          <w:rStyle w:val="FontStyle14"/>
          <w:bCs/>
          <w:iCs/>
          <w:sz w:val="22"/>
          <w:szCs w:val="22"/>
        </w:rPr>
      </w:pPr>
    </w:p>
    <w:p w:rsidR="002D3CAD" w:rsidRPr="00DD6D4A" w:rsidRDefault="002D3CAD" w:rsidP="00900CDB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iCs/>
          <w:caps/>
          <w:sz w:val="24"/>
        </w:rPr>
      </w:pPr>
      <w:r w:rsidRPr="00DD6D4A">
        <w:rPr>
          <w:rFonts w:ascii="Times New Roman" w:hAnsi="Times New Roman" w:cs="Times New Roman"/>
          <w:iCs/>
          <w:caps/>
          <w:sz w:val="24"/>
        </w:rPr>
        <w:t>желто-коричневое окрашивание налета на язке, больше у корня, харктерно</w:t>
      </w:r>
    </w:p>
    <w:p w:rsidR="002D3CAD" w:rsidRPr="00DD6D4A" w:rsidRDefault="002D3CAD" w:rsidP="00DD6D4A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DD6D4A">
        <w:rPr>
          <w:rStyle w:val="FontStyle14"/>
          <w:bCs/>
          <w:iCs/>
          <w:sz w:val="22"/>
          <w:szCs w:val="22"/>
        </w:rPr>
        <w:t>1) для пневмонии</w:t>
      </w:r>
    </w:p>
    <w:p w:rsidR="002D3CAD" w:rsidRPr="00DD6D4A" w:rsidRDefault="002D3CAD" w:rsidP="00DD6D4A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DD6D4A">
        <w:rPr>
          <w:rStyle w:val="FontStyle14"/>
          <w:bCs/>
          <w:iCs/>
          <w:sz w:val="22"/>
          <w:szCs w:val="22"/>
        </w:rPr>
        <w:t xml:space="preserve">2) для рака </w:t>
      </w:r>
      <w:proofErr w:type="spellStart"/>
      <w:r w:rsidRPr="00DD6D4A">
        <w:rPr>
          <w:rStyle w:val="FontStyle14"/>
          <w:bCs/>
          <w:iCs/>
          <w:sz w:val="22"/>
          <w:szCs w:val="22"/>
        </w:rPr>
        <w:t>пишевода</w:t>
      </w:r>
      <w:proofErr w:type="spellEnd"/>
    </w:p>
    <w:p w:rsidR="002D3CAD" w:rsidRPr="00DD6D4A" w:rsidRDefault="002D3CAD" w:rsidP="00DD6D4A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DD6D4A">
        <w:rPr>
          <w:rStyle w:val="FontStyle14"/>
          <w:bCs/>
          <w:iCs/>
          <w:sz w:val="22"/>
          <w:szCs w:val="22"/>
        </w:rPr>
        <w:t>3) для сахарного диабета</w:t>
      </w:r>
    </w:p>
    <w:p w:rsidR="002D3CAD" w:rsidRPr="00DD6D4A" w:rsidRDefault="002D3CAD" w:rsidP="00900CDB">
      <w:pPr>
        <w:pStyle w:val="Style5"/>
        <w:widowControl/>
        <w:spacing w:line="240" w:lineRule="auto"/>
        <w:rPr>
          <w:rStyle w:val="FontStyle14"/>
          <w:b/>
          <w:bCs/>
          <w:iCs/>
          <w:sz w:val="22"/>
          <w:szCs w:val="22"/>
        </w:rPr>
      </w:pPr>
      <w:r w:rsidRPr="00DD6D4A">
        <w:rPr>
          <w:rStyle w:val="FontStyle14"/>
          <w:b/>
          <w:bCs/>
          <w:iCs/>
          <w:sz w:val="22"/>
          <w:szCs w:val="22"/>
        </w:rPr>
        <w:t>4) для желчного рефлюкса</w:t>
      </w:r>
    </w:p>
    <w:p w:rsidR="002D3CAD" w:rsidRPr="00DD6D4A" w:rsidRDefault="002D3CAD" w:rsidP="00900CDB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DD6D4A">
        <w:rPr>
          <w:rStyle w:val="FontStyle14"/>
          <w:bCs/>
          <w:iCs/>
          <w:sz w:val="22"/>
          <w:szCs w:val="22"/>
        </w:rPr>
        <w:t>5) для язвенной болезни желудка</w:t>
      </w:r>
    </w:p>
    <w:p w:rsidR="002D3CAD" w:rsidRPr="001D5FC4" w:rsidRDefault="002D3CAD" w:rsidP="00A642E2">
      <w:pPr>
        <w:pStyle w:val="Style5"/>
        <w:widowControl/>
        <w:spacing w:line="240" w:lineRule="auto"/>
        <w:ind w:left="480"/>
        <w:rPr>
          <w:rStyle w:val="FontStyle14"/>
          <w:bCs/>
          <w:iCs/>
          <w:sz w:val="22"/>
          <w:szCs w:val="22"/>
        </w:rPr>
      </w:pPr>
    </w:p>
    <w:p w:rsidR="002D3CAD" w:rsidRPr="001D5FC4" w:rsidRDefault="002D3CAD" w:rsidP="00207E23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iCs/>
          <w:caps/>
          <w:sz w:val="24"/>
        </w:rPr>
      </w:pPr>
      <w:r w:rsidRPr="001D5FC4">
        <w:rPr>
          <w:rFonts w:ascii="Times New Roman" w:hAnsi="Times New Roman" w:cs="Times New Roman"/>
          <w:iCs/>
          <w:caps/>
          <w:sz w:val="24"/>
        </w:rPr>
        <w:t>гладкая блестящая поверхность языка («лакированный» язык) с ярко-красными пятнами и полосами характерна</w:t>
      </w:r>
    </w:p>
    <w:p w:rsidR="002D3CAD" w:rsidRPr="00DD6D4A" w:rsidRDefault="002D3CAD" w:rsidP="001D5FC4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DD6D4A">
        <w:rPr>
          <w:rStyle w:val="FontStyle14"/>
          <w:bCs/>
          <w:iCs/>
          <w:sz w:val="22"/>
          <w:szCs w:val="22"/>
        </w:rPr>
        <w:t>1) для пневмонии</w:t>
      </w:r>
    </w:p>
    <w:p w:rsidR="002D3CAD" w:rsidRPr="00DD6D4A" w:rsidRDefault="002D3CAD" w:rsidP="001D5FC4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DD6D4A">
        <w:rPr>
          <w:rStyle w:val="FontStyle14"/>
          <w:bCs/>
          <w:iCs/>
          <w:sz w:val="22"/>
          <w:szCs w:val="22"/>
        </w:rPr>
        <w:t xml:space="preserve">2) для рака </w:t>
      </w:r>
      <w:proofErr w:type="spellStart"/>
      <w:r w:rsidRPr="00DD6D4A">
        <w:rPr>
          <w:rStyle w:val="FontStyle14"/>
          <w:bCs/>
          <w:iCs/>
          <w:sz w:val="22"/>
          <w:szCs w:val="22"/>
        </w:rPr>
        <w:t>пишевода</w:t>
      </w:r>
      <w:proofErr w:type="spellEnd"/>
    </w:p>
    <w:p w:rsidR="002D3CAD" w:rsidRPr="00DD6D4A" w:rsidRDefault="002D3CAD" w:rsidP="001D5FC4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DD6D4A">
        <w:rPr>
          <w:rStyle w:val="FontStyle14"/>
          <w:bCs/>
          <w:iCs/>
          <w:sz w:val="22"/>
          <w:szCs w:val="22"/>
        </w:rPr>
        <w:t>3) для сахарного диабета</w:t>
      </w:r>
    </w:p>
    <w:p w:rsidR="002D3CAD" w:rsidRPr="001D5FC4" w:rsidRDefault="002D3CAD" w:rsidP="001D5FC4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1D5FC4">
        <w:rPr>
          <w:rStyle w:val="FontStyle14"/>
          <w:bCs/>
          <w:iCs/>
          <w:sz w:val="22"/>
          <w:szCs w:val="22"/>
        </w:rPr>
        <w:t>4) для желчного рефлюкса</w:t>
      </w:r>
    </w:p>
    <w:p w:rsidR="002D3CAD" w:rsidRPr="001D5FC4" w:rsidRDefault="002D3CAD" w:rsidP="001D5FC4">
      <w:pPr>
        <w:pStyle w:val="Style5"/>
        <w:widowControl/>
        <w:spacing w:line="240" w:lineRule="auto"/>
        <w:rPr>
          <w:rStyle w:val="FontStyle14"/>
          <w:b/>
          <w:bCs/>
          <w:iCs/>
          <w:sz w:val="22"/>
          <w:szCs w:val="22"/>
        </w:rPr>
      </w:pPr>
      <w:r w:rsidRPr="001D5FC4">
        <w:rPr>
          <w:rStyle w:val="FontStyle14"/>
          <w:b/>
          <w:bCs/>
          <w:iCs/>
          <w:sz w:val="22"/>
          <w:szCs w:val="22"/>
        </w:rPr>
        <w:t>5) для хронического атрофической гастрита</w:t>
      </w:r>
    </w:p>
    <w:p w:rsidR="002D3CAD" w:rsidRPr="008B2478" w:rsidRDefault="002D3CAD" w:rsidP="00A642E2">
      <w:pPr>
        <w:pStyle w:val="Style5"/>
        <w:widowControl/>
        <w:spacing w:line="240" w:lineRule="auto"/>
        <w:ind w:left="480"/>
        <w:rPr>
          <w:rStyle w:val="FontStyle14"/>
          <w:bCs/>
          <w:iCs/>
          <w:sz w:val="22"/>
          <w:szCs w:val="22"/>
        </w:rPr>
      </w:pPr>
    </w:p>
    <w:p w:rsidR="002D3CAD" w:rsidRPr="00FD15DF" w:rsidRDefault="002D3CAD" w:rsidP="00FD15DF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iCs/>
          <w:caps/>
          <w:sz w:val="24"/>
        </w:rPr>
      </w:pPr>
      <w:r w:rsidRPr="00FD15DF">
        <w:rPr>
          <w:rFonts w:ascii="Times New Roman" w:hAnsi="Times New Roman" w:cs="Times New Roman"/>
          <w:iCs/>
          <w:caps/>
          <w:sz w:val="24"/>
        </w:rPr>
        <w:t>основным клиническим проявлением хронического холецис</w:t>
      </w:r>
      <w:r>
        <w:rPr>
          <w:rFonts w:ascii="Times New Roman" w:hAnsi="Times New Roman" w:cs="Times New Roman"/>
          <w:iCs/>
          <w:caps/>
          <w:sz w:val="24"/>
        </w:rPr>
        <w:t>тита является</w:t>
      </w:r>
    </w:p>
    <w:p w:rsidR="002D3CAD" w:rsidRPr="00FD15DF" w:rsidRDefault="002D3CAD" w:rsidP="00FD15DF">
      <w:pPr>
        <w:pStyle w:val="Style5"/>
        <w:widowControl/>
        <w:spacing w:line="240" w:lineRule="auto"/>
        <w:rPr>
          <w:rStyle w:val="FontStyle14"/>
          <w:b/>
          <w:bCs/>
          <w:iCs/>
          <w:sz w:val="22"/>
          <w:szCs w:val="22"/>
        </w:rPr>
      </w:pPr>
      <w:r w:rsidRPr="00FD15DF">
        <w:rPr>
          <w:rStyle w:val="FontStyle14"/>
          <w:b/>
          <w:bCs/>
          <w:iCs/>
          <w:sz w:val="22"/>
          <w:szCs w:val="22"/>
        </w:rPr>
        <w:t xml:space="preserve">1) болевой </w:t>
      </w:r>
      <w:r w:rsidRPr="00FD15DF">
        <w:rPr>
          <w:rFonts w:ascii="Times New Roman" w:hAnsi="Times New Roman"/>
          <w:b/>
          <w:iCs/>
        </w:rPr>
        <w:t>синдром</w:t>
      </w:r>
    </w:p>
    <w:p w:rsidR="002D3CAD" w:rsidRDefault="002D3CAD" w:rsidP="00FD15DF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2) </w:t>
      </w:r>
      <w:proofErr w:type="spellStart"/>
      <w:r w:rsidRPr="008B2478">
        <w:rPr>
          <w:rStyle w:val="FontStyle14"/>
          <w:bCs/>
          <w:iCs/>
          <w:sz w:val="22"/>
          <w:szCs w:val="22"/>
        </w:rPr>
        <w:t>цитолитический</w:t>
      </w:r>
      <w:proofErr w:type="spellEnd"/>
      <w:r>
        <w:rPr>
          <w:rStyle w:val="FontStyle14"/>
          <w:bCs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</w:rPr>
        <w:t>синдром</w:t>
      </w:r>
    </w:p>
    <w:p w:rsidR="002D3CAD" w:rsidRPr="008B2478" w:rsidRDefault="002D3CAD" w:rsidP="00FD15DF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3) </w:t>
      </w:r>
      <w:r w:rsidRPr="008B2478">
        <w:rPr>
          <w:rStyle w:val="FontStyle14"/>
          <w:bCs/>
          <w:iCs/>
          <w:sz w:val="22"/>
          <w:szCs w:val="22"/>
        </w:rPr>
        <w:t>гепаторенальный</w:t>
      </w:r>
      <w:r>
        <w:rPr>
          <w:rStyle w:val="FontStyle14"/>
          <w:bCs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</w:rPr>
        <w:t>синдром</w:t>
      </w:r>
    </w:p>
    <w:p w:rsidR="002D3CAD" w:rsidRPr="008B2478" w:rsidRDefault="002D3CAD" w:rsidP="00FD15DF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4) </w:t>
      </w:r>
      <w:r w:rsidRPr="008B2478">
        <w:rPr>
          <w:rStyle w:val="FontStyle14"/>
          <w:bCs/>
          <w:iCs/>
          <w:sz w:val="22"/>
          <w:szCs w:val="22"/>
        </w:rPr>
        <w:t>астеновегетативный</w:t>
      </w:r>
      <w:r>
        <w:rPr>
          <w:rStyle w:val="FontStyle14"/>
          <w:bCs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</w:rPr>
        <w:t>синдром</w:t>
      </w:r>
    </w:p>
    <w:p w:rsidR="002D3CAD" w:rsidRDefault="002D3CAD" w:rsidP="00FD15DF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5) </w:t>
      </w:r>
      <w:r>
        <w:rPr>
          <w:rFonts w:ascii="Times New Roman" w:hAnsi="Times New Roman"/>
          <w:iCs/>
        </w:rPr>
        <w:t>синдром</w:t>
      </w:r>
      <w:r w:rsidRPr="008B2478">
        <w:rPr>
          <w:rStyle w:val="FontStyle14"/>
          <w:bCs/>
          <w:iCs/>
          <w:sz w:val="22"/>
          <w:szCs w:val="22"/>
        </w:rPr>
        <w:t xml:space="preserve"> печеночно-клеточной недостаточности</w:t>
      </w:r>
    </w:p>
    <w:p w:rsidR="002D3CAD" w:rsidRPr="008B2478" w:rsidRDefault="002D3CAD" w:rsidP="00A642E2">
      <w:pPr>
        <w:pStyle w:val="Style5"/>
        <w:widowControl/>
        <w:spacing w:line="240" w:lineRule="auto"/>
        <w:ind w:left="480"/>
        <w:rPr>
          <w:rStyle w:val="FontStyle14"/>
          <w:bCs/>
          <w:iCs/>
          <w:sz w:val="22"/>
          <w:szCs w:val="22"/>
        </w:rPr>
      </w:pPr>
    </w:p>
    <w:p w:rsidR="002D3CAD" w:rsidRPr="005622A2" w:rsidRDefault="002D3CAD" w:rsidP="003231C1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iCs/>
          <w:caps/>
          <w:sz w:val="24"/>
        </w:rPr>
      </w:pPr>
      <w:r w:rsidRPr="005622A2">
        <w:rPr>
          <w:rFonts w:ascii="Times New Roman" w:hAnsi="Times New Roman" w:cs="Times New Roman"/>
          <w:iCs/>
          <w:caps/>
          <w:sz w:val="24"/>
        </w:rPr>
        <w:t>к внепищеводным проявлениям гастроэзофагеальной рефлюксной болезнью относится</w:t>
      </w:r>
    </w:p>
    <w:p w:rsidR="002D3CAD" w:rsidRPr="005622A2" w:rsidRDefault="002D3CAD" w:rsidP="005622A2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5622A2">
        <w:rPr>
          <w:rStyle w:val="FontStyle14"/>
          <w:bCs/>
          <w:iCs/>
          <w:sz w:val="22"/>
          <w:szCs w:val="22"/>
        </w:rPr>
        <w:t>1) изжога</w:t>
      </w:r>
    </w:p>
    <w:p w:rsidR="002D3CAD" w:rsidRPr="005622A2" w:rsidRDefault="002D3CAD" w:rsidP="00104E51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5622A2">
        <w:rPr>
          <w:rStyle w:val="FontStyle14"/>
          <w:bCs/>
          <w:iCs/>
          <w:sz w:val="22"/>
          <w:szCs w:val="22"/>
        </w:rPr>
        <w:t>2) желтуха</w:t>
      </w:r>
    </w:p>
    <w:p w:rsidR="002D3CAD" w:rsidRPr="005622A2" w:rsidRDefault="002D3CAD" w:rsidP="00104E51">
      <w:pPr>
        <w:pStyle w:val="Style5"/>
        <w:widowControl/>
        <w:spacing w:line="240" w:lineRule="auto"/>
        <w:rPr>
          <w:rStyle w:val="FontStyle14"/>
          <w:b/>
          <w:bCs/>
          <w:iCs/>
          <w:sz w:val="22"/>
          <w:szCs w:val="22"/>
        </w:rPr>
      </w:pPr>
      <w:r w:rsidRPr="005622A2">
        <w:rPr>
          <w:rStyle w:val="FontStyle14"/>
          <w:b/>
          <w:bCs/>
          <w:iCs/>
          <w:sz w:val="22"/>
          <w:szCs w:val="22"/>
        </w:rPr>
        <w:t>3) ларингит</w:t>
      </w:r>
    </w:p>
    <w:p w:rsidR="002D3CAD" w:rsidRPr="005622A2" w:rsidRDefault="002D3CAD" w:rsidP="00104E51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5622A2">
        <w:rPr>
          <w:rStyle w:val="FontStyle14"/>
          <w:bCs/>
          <w:iCs/>
          <w:sz w:val="22"/>
          <w:szCs w:val="22"/>
        </w:rPr>
        <w:t>4) сахарный диабет</w:t>
      </w:r>
    </w:p>
    <w:p w:rsidR="002D3CAD" w:rsidRPr="005622A2" w:rsidRDefault="002D3CAD" w:rsidP="00104E51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5622A2">
        <w:rPr>
          <w:rStyle w:val="FontStyle14"/>
          <w:bCs/>
          <w:iCs/>
          <w:sz w:val="22"/>
          <w:szCs w:val="22"/>
        </w:rPr>
        <w:t>5) боль за грудиной</w:t>
      </w:r>
    </w:p>
    <w:p w:rsidR="002D3CAD" w:rsidRPr="008B2478" w:rsidRDefault="002D3CAD" w:rsidP="00A642E2">
      <w:pPr>
        <w:pStyle w:val="Style5"/>
        <w:widowControl/>
        <w:spacing w:line="240" w:lineRule="auto"/>
        <w:ind w:left="480"/>
        <w:rPr>
          <w:rStyle w:val="FontStyle14"/>
          <w:bCs/>
          <w:iCs/>
          <w:sz w:val="22"/>
          <w:szCs w:val="22"/>
        </w:rPr>
      </w:pPr>
    </w:p>
    <w:p w:rsidR="002D3CAD" w:rsidRPr="005622A2" w:rsidRDefault="002D3CAD" w:rsidP="003231C1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iCs/>
          <w:caps/>
          <w:sz w:val="24"/>
          <w:szCs w:val="24"/>
        </w:rPr>
      </w:pPr>
      <w:r w:rsidRPr="005622A2">
        <w:rPr>
          <w:rFonts w:ascii="Times New Roman" w:hAnsi="Times New Roman" w:cs="Times New Roman"/>
          <w:bCs/>
          <w:iCs/>
          <w:caps/>
          <w:sz w:val="24"/>
          <w:szCs w:val="24"/>
        </w:rPr>
        <w:t xml:space="preserve">К </w:t>
      </w:r>
      <w:r w:rsidRPr="005622A2">
        <w:rPr>
          <w:rStyle w:val="FontStyle14"/>
          <w:bCs/>
          <w:iCs/>
          <w:caps/>
          <w:sz w:val="24"/>
          <w:szCs w:val="24"/>
        </w:rPr>
        <w:t>ингибиторам протонной помпы</w:t>
      </w:r>
      <w:r w:rsidRPr="005622A2">
        <w:rPr>
          <w:rFonts w:ascii="Times New Roman" w:hAnsi="Times New Roman" w:cs="Times New Roman"/>
          <w:bCs/>
          <w:iCs/>
          <w:caps/>
          <w:sz w:val="24"/>
          <w:szCs w:val="24"/>
        </w:rPr>
        <w:t xml:space="preserve"> ОТН</w:t>
      </w:r>
      <w:r>
        <w:rPr>
          <w:rFonts w:ascii="Times New Roman" w:hAnsi="Times New Roman" w:cs="Times New Roman"/>
          <w:bCs/>
          <w:iCs/>
          <w:caps/>
          <w:sz w:val="24"/>
          <w:szCs w:val="24"/>
        </w:rPr>
        <w:t>о</w:t>
      </w:r>
      <w:r w:rsidRPr="005622A2">
        <w:rPr>
          <w:rFonts w:ascii="Times New Roman" w:hAnsi="Times New Roman" w:cs="Times New Roman"/>
          <w:bCs/>
          <w:iCs/>
          <w:caps/>
          <w:sz w:val="24"/>
          <w:szCs w:val="24"/>
        </w:rPr>
        <w:t>СиТСЯ</w:t>
      </w:r>
    </w:p>
    <w:p w:rsidR="002D3CAD" w:rsidRPr="005622A2" w:rsidRDefault="002D3CAD" w:rsidP="003231C1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5622A2">
        <w:rPr>
          <w:rStyle w:val="FontStyle14"/>
          <w:bCs/>
          <w:iCs/>
          <w:sz w:val="22"/>
          <w:szCs w:val="22"/>
        </w:rPr>
        <w:t xml:space="preserve">1) </w:t>
      </w:r>
      <w:proofErr w:type="spellStart"/>
      <w:r w:rsidRPr="005622A2">
        <w:rPr>
          <w:rStyle w:val="FontStyle14"/>
          <w:bCs/>
          <w:iCs/>
          <w:sz w:val="22"/>
          <w:szCs w:val="22"/>
        </w:rPr>
        <w:t>ранитидин</w:t>
      </w:r>
      <w:proofErr w:type="spellEnd"/>
    </w:p>
    <w:p w:rsidR="002D3CAD" w:rsidRPr="005622A2" w:rsidRDefault="002D3CAD" w:rsidP="003231C1">
      <w:pPr>
        <w:pStyle w:val="Style5"/>
        <w:widowControl/>
        <w:spacing w:line="240" w:lineRule="auto"/>
        <w:rPr>
          <w:rStyle w:val="FontStyle14"/>
          <w:b/>
          <w:bCs/>
          <w:iCs/>
          <w:sz w:val="22"/>
          <w:szCs w:val="22"/>
        </w:rPr>
      </w:pPr>
      <w:r w:rsidRPr="005622A2">
        <w:rPr>
          <w:rStyle w:val="FontStyle14"/>
          <w:b/>
          <w:bCs/>
          <w:iCs/>
          <w:sz w:val="22"/>
          <w:szCs w:val="22"/>
        </w:rPr>
        <w:t xml:space="preserve">2) </w:t>
      </w:r>
      <w:proofErr w:type="spellStart"/>
      <w:r w:rsidRPr="005622A2">
        <w:rPr>
          <w:rStyle w:val="FontStyle14"/>
          <w:b/>
          <w:bCs/>
          <w:iCs/>
          <w:sz w:val="22"/>
          <w:szCs w:val="22"/>
        </w:rPr>
        <w:t>омемпразол</w:t>
      </w:r>
      <w:proofErr w:type="spellEnd"/>
    </w:p>
    <w:p w:rsidR="002D3CAD" w:rsidRPr="005622A2" w:rsidRDefault="002D3CAD" w:rsidP="003231C1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5622A2">
        <w:rPr>
          <w:rStyle w:val="FontStyle14"/>
          <w:bCs/>
          <w:iCs/>
          <w:sz w:val="22"/>
          <w:szCs w:val="22"/>
        </w:rPr>
        <w:t xml:space="preserve">3) </w:t>
      </w:r>
      <w:proofErr w:type="spellStart"/>
      <w:r w:rsidRPr="005622A2">
        <w:rPr>
          <w:rStyle w:val="FontStyle14"/>
          <w:bCs/>
          <w:iCs/>
          <w:sz w:val="22"/>
          <w:szCs w:val="22"/>
        </w:rPr>
        <w:t>домперидон</w:t>
      </w:r>
      <w:proofErr w:type="spellEnd"/>
    </w:p>
    <w:p w:rsidR="002D3CAD" w:rsidRPr="005622A2" w:rsidRDefault="002D3CAD" w:rsidP="003231C1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5622A2">
        <w:rPr>
          <w:rStyle w:val="FontStyle14"/>
          <w:bCs/>
          <w:iCs/>
          <w:sz w:val="22"/>
          <w:szCs w:val="22"/>
        </w:rPr>
        <w:t>4) метоклопрамид</w:t>
      </w:r>
    </w:p>
    <w:p w:rsidR="002D3CAD" w:rsidRPr="005622A2" w:rsidRDefault="002D3CAD" w:rsidP="003231C1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5622A2">
        <w:rPr>
          <w:rStyle w:val="FontStyle14"/>
          <w:bCs/>
          <w:iCs/>
          <w:sz w:val="22"/>
          <w:szCs w:val="22"/>
        </w:rPr>
        <w:t xml:space="preserve">5) висмута </w:t>
      </w:r>
      <w:proofErr w:type="spellStart"/>
      <w:r w:rsidRPr="005622A2">
        <w:rPr>
          <w:rStyle w:val="FontStyle14"/>
          <w:bCs/>
          <w:iCs/>
          <w:sz w:val="22"/>
          <w:szCs w:val="22"/>
        </w:rPr>
        <w:t>субцитрат</w:t>
      </w:r>
      <w:proofErr w:type="spellEnd"/>
    </w:p>
    <w:p w:rsidR="002D3CAD" w:rsidRPr="008B2478" w:rsidRDefault="002D3CAD" w:rsidP="00A642E2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</w:p>
    <w:p w:rsidR="002D3CAD" w:rsidRPr="00FB4A1D" w:rsidRDefault="002D3CAD" w:rsidP="00FB4A1D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iCs/>
          <w:caps/>
          <w:sz w:val="24"/>
        </w:rPr>
      </w:pPr>
      <w:r>
        <w:rPr>
          <w:rFonts w:ascii="Times New Roman" w:hAnsi="Times New Roman" w:cs="Times New Roman"/>
          <w:iCs/>
          <w:caps/>
          <w:sz w:val="24"/>
        </w:rPr>
        <w:t>разрушение эмали зубов наиболее характерно</w:t>
      </w:r>
    </w:p>
    <w:p w:rsidR="002D3CAD" w:rsidRPr="008B2478" w:rsidRDefault="002D3CAD" w:rsidP="00FB4A1D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1) для рака легких</w:t>
      </w:r>
    </w:p>
    <w:p w:rsidR="002D3CAD" w:rsidRDefault="002D3CAD" w:rsidP="00FB4A1D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2) для атеросклероза</w:t>
      </w:r>
    </w:p>
    <w:p w:rsidR="002D3CAD" w:rsidRDefault="002D3CAD" w:rsidP="00FB4A1D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3) для язвенной болезни желудка</w:t>
      </w:r>
    </w:p>
    <w:p w:rsidR="002D3CAD" w:rsidRDefault="002D3CAD" w:rsidP="00FB4A1D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4) для хронического холецистита</w:t>
      </w:r>
    </w:p>
    <w:p w:rsidR="002D3CAD" w:rsidRPr="00FB4A1D" w:rsidRDefault="002D3CAD" w:rsidP="00FB4A1D">
      <w:pPr>
        <w:pStyle w:val="Style5"/>
        <w:widowControl/>
        <w:spacing w:line="240" w:lineRule="auto"/>
        <w:rPr>
          <w:rStyle w:val="FontStyle14"/>
          <w:b/>
          <w:bCs/>
          <w:iCs/>
          <w:sz w:val="22"/>
          <w:szCs w:val="22"/>
        </w:rPr>
      </w:pPr>
      <w:r>
        <w:rPr>
          <w:rStyle w:val="FontStyle14"/>
          <w:b/>
          <w:bCs/>
          <w:iCs/>
          <w:sz w:val="22"/>
          <w:szCs w:val="22"/>
        </w:rPr>
        <w:t>5)</w:t>
      </w:r>
      <w:r w:rsidRPr="00FB4A1D">
        <w:rPr>
          <w:rStyle w:val="FontStyle14"/>
          <w:b/>
          <w:bCs/>
          <w:iCs/>
          <w:sz w:val="22"/>
          <w:szCs w:val="22"/>
        </w:rPr>
        <w:t xml:space="preserve"> </w:t>
      </w:r>
      <w:r>
        <w:rPr>
          <w:rStyle w:val="FontStyle14"/>
          <w:b/>
          <w:bCs/>
          <w:iCs/>
          <w:sz w:val="22"/>
          <w:szCs w:val="22"/>
        </w:rPr>
        <w:t>для гастроэзофагеальной рефлюксной болезни</w:t>
      </w:r>
    </w:p>
    <w:p w:rsidR="002D3CAD" w:rsidRPr="008B2478" w:rsidRDefault="002D3CAD" w:rsidP="00A642E2">
      <w:pPr>
        <w:pStyle w:val="Style5"/>
        <w:widowControl/>
        <w:spacing w:line="240" w:lineRule="auto"/>
        <w:ind w:left="480"/>
        <w:rPr>
          <w:rStyle w:val="FontStyle14"/>
          <w:bCs/>
          <w:iCs/>
          <w:sz w:val="22"/>
          <w:szCs w:val="22"/>
        </w:rPr>
      </w:pPr>
    </w:p>
    <w:p w:rsidR="002D3CAD" w:rsidRPr="00A8199C" w:rsidRDefault="002D3CAD" w:rsidP="00A8199C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iCs/>
          <w:caps/>
          <w:sz w:val="24"/>
        </w:rPr>
      </w:pPr>
      <w:r w:rsidRPr="00A8199C">
        <w:rPr>
          <w:rFonts w:ascii="Times New Roman" w:hAnsi="Times New Roman" w:cs="Times New Roman"/>
          <w:iCs/>
          <w:caps/>
          <w:sz w:val="24"/>
        </w:rPr>
        <w:t>Лабораторными признаками холестаза являются</w:t>
      </w:r>
    </w:p>
    <w:p w:rsidR="002D3CAD" w:rsidRPr="00A8199C" w:rsidRDefault="002D3CAD" w:rsidP="00A8199C">
      <w:pPr>
        <w:pStyle w:val="Style5"/>
        <w:widowControl/>
        <w:spacing w:line="240" w:lineRule="auto"/>
        <w:rPr>
          <w:rStyle w:val="FontStyle14"/>
          <w:b/>
          <w:bCs/>
          <w:iCs/>
          <w:sz w:val="22"/>
          <w:szCs w:val="22"/>
        </w:rPr>
      </w:pPr>
      <w:r>
        <w:rPr>
          <w:rStyle w:val="FontStyle14"/>
          <w:b/>
          <w:bCs/>
          <w:iCs/>
          <w:sz w:val="22"/>
          <w:szCs w:val="22"/>
        </w:rPr>
        <w:t xml:space="preserve">1) </w:t>
      </w:r>
      <w:r w:rsidRPr="00A8199C">
        <w:rPr>
          <w:rStyle w:val="FontStyle14"/>
          <w:b/>
          <w:bCs/>
          <w:iCs/>
          <w:sz w:val="22"/>
          <w:szCs w:val="22"/>
        </w:rPr>
        <w:t>повышение уровней холестерина, прямого билирубина, щелочной фосфатазы, гамма-</w:t>
      </w:r>
      <w:proofErr w:type="spellStart"/>
      <w:r w:rsidRPr="00A8199C">
        <w:rPr>
          <w:rStyle w:val="FontStyle14"/>
          <w:b/>
          <w:bCs/>
          <w:iCs/>
          <w:sz w:val="22"/>
          <w:szCs w:val="22"/>
        </w:rPr>
        <w:t>глутамилтранспептидазы</w:t>
      </w:r>
      <w:proofErr w:type="spellEnd"/>
    </w:p>
    <w:p w:rsidR="002D3CAD" w:rsidRPr="008B2478" w:rsidRDefault="002D3CAD" w:rsidP="00A8199C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2) </w:t>
      </w:r>
      <w:r w:rsidRPr="008B2478">
        <w:rPr>
          <w:rStyle w:val="FontStyle14"/>
          <w:bCs/>
          <w:iCs/>
          <w:sz w:val="22"/>
          <w:szCs w:val="22"/>
        </w:rPr>
        <w:t xml:space="preserve">повышение уровней общего и прямого билирубина, </w:t>
      </w:r>
      <w:r w:rsidRPr="00A8199C">
        <w:rPr>
          <w:rStyle w:val="FontStyle14"/>
          <w:bCs/>
          <w:iCs/>
          <w:sz w:val="22"/>
          <w:szCs w:val="22"/>
        </w:rPr>
        <w:t>щелочной фосфатазы</w:t>
      </w:r>
      <w:r w:rsidRPr="008B2478">
        <w:rPr>
          <w:rStyle w:val="FontStyle14"/>
          <w:bCs/>
          <w:iCs/>
          <w:sz w:val="22"/>
          <w:szCs w:val="22"/>
        </w:rPr>
        <w:t xml:space="preserve">, </w:t>
      </w:r>
      <w:proofErr w:type="spellStart"/>
      <w:r>
        <w:rPr>
          <w:rStyle w:val="FontStyle14"/>
          <w:bCs/>
          <w:iCs/>
          <w:sz w:val="22"/>
          <w:szCs w:val="22"/>
        </w:rPr>
        <w:t>трансаминаз</w:t>
      </w:r>
      <w:proofErr w:type="spellEnd"/>
      <w:r w:rsidRPr="008B2478">
        <w:rPr>
          <w:rStyle w:val="FontStyle14"/>
          <w:bCs/>
          <w:iCs/>
          <w:sz w:val="22"/>
          <w:szCs w:val="22"/>
        </w:rPr>
        <w:t xml:space="preserve">, </w:t>
      </w:r>
      <w:proofErr w:type="spellStart"/>
      <w:r w:rsidRPr="008B2478">
        <w:rPr>
          <w:rStyle w:val="FontStyle14"/>
          <w:bCs/>
          <w:iCs/>
          <w:sz w:val="22"/>
          <w:szCs w:val="22"/>
        </w:rPr>
        <w:t>сукцинатдегидрогеназы</w:t>
      </w:r>
      <w:proofErr w:type="spellEnd"/>
    </w:p>
    <w:p w:rsidR="002D3CAD" w:rsidRDefault="002D3CAD" w:rsidP="00A8199C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3) </w:t>
      </w:r>
      <w:r w:rsidRPr="008B2478">
        <w:rPr>
          <w:rStyle w:val="FontStyle14"/>
          <w:bCs/>
          <w:iCs/>
          <w:sz w:val="22"/>
          <w:szCs w:val="22"/>
        </w:rPr>
        <w:t xml:space="preserve">повышение уровней холестерина, прямого билирубина, </w:t>
      </w:r>
      <w:r w:rsidRPr="00A8199C">
        <w:rPr>
          <w:rStyle w:val="FontStyle14"/>
          <w:bCs/>
          <w:iCs/>
          <w:sz w:val="22"/>
          <w:szCs w:val="22"/>
        </w:rPr>
        <w:t>щелочной фосфатазы,</w:t>
      </w:r>
      <w:r w:rsidRPr="008B2478">
        <w:rPr>
          <w:rStyle w:val="FontStyle14"/>
          <w:bCs/>
          <w:iCs/>
          <w:sz w:val="22"/>
          <w:szCs w:val="22"/>
        </w:rPr>
        <w:t xml:space="preserve"> </w:t>
      </w:r>
      <w:proofErr w:type="spellStart"/>
      <w:r>
        <w:rPr>
          <w:rStyle w:val="FontStyle14"/>
          <w:bCs/>
          <w:iCs/>
          <w:sz w:val="22"/>
          <w:szCs w:val="22"/>
        </w:rPr>
        <w:t>лактатдегидрогеназы</w:t>
      </w:r>
      <w:proofErr w:type="spellEnd"/>
    </w:p>
    <w:p w:rsidR="002D3CAD" w:rsidRPr="008B2478" w:rsidRDefault="002D3CAD" w:rsidP="00A8199C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4) </w:t>
      </w:r>
      <w:r w:rsidRPr="008B2478">
        <w:rPr>
          <w:rStyle w:val="FontStyle14"/>
          <w:bCs/>
          <w:iCs/>
          <w:sz w:val="22"/>
          <w:szCs w:val="22"/>
        </w:rPr>
        <w:t>повышение уровней холестерина, общего и прямого билирубина, гамма-</w:t>
      </w:r>
      <w:proofErr w:type="spellStart"/>
      <w:r w:rsidRPr="008B2478">
        <w:rPr>
          <w:rStyle w:val="FontStyle14"/>
          <w:bCs/>
          <w:iCs/>
          <w:sz w:val="22"/>
          <w:szCs w:val="22"/>
        </w:rPr>
        <w:t>глутамилтранспептидазы</w:t>
      </w:r>
      <w:proofErr w:type="spellEnd"/>
    </w:p>
    <w:p w:rsidR="002D3CAD" w:rsidRPr="008B2478" w:rsidRDefault="002D3CAD" w:rsidP="00A8199C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5) </w:t>
      </w:r>
      <w:r w:rsidRPr="008B2478">
        <w:rPr>
          <w:rStyle w:val="FontStyle14"/>
          <w:bCs/>
          <w:iCs/>
          <w:sz w:val="22"/>
          <w:szCs w:val="22"/>
        </w:rPr>
        <w:t xml:space="preserve">повышение уровней общего и прямого билирубина, </w:t>
      </w:r>
      <w:proofErr w:type="spellStart"/>
      <w:r>
        <w:rPr>
          <w:rStyle w:val="FontStyle14"/>
          <w:bCs/>
          <w:iCs/>
          <w:sz w:val="22"/>
          <w:szCs w:val="22"/>
        </w:rPr>
        <w:t>трансаминаз</w:t>
      </w:r>
      <w:proofErr w:type="spellEnd"/>
    </w:p>
    <w:p w:rsidR="002D3CAD" w:rsidRPr="008B2478" w:rsidRDefault="002D3CAD" w:rsidP="00A642E2">
      <w:pPr>
        <w:pStyle w:val="Style5"/>
        <w:widowControl/>
        <w:spacing w:line="240" w:lineRule="auto"/>
        <w:ind w:left="480"/>
        <w:rPr>
          <w:rStyle w:val="FontStyle14"/>
          <w:bCs/>
          <w:iCs/>
          <w:sz w:val="22"/>
          <w:szCs w:val="22"/>
        </w:rPr>
      </w:pPr>
    </w:p>
    <w:p w:rsidR="002D3CAD" w:rsidRPr="00E55E7F" w:rsidRDefault="002D3CAD" w:rsidP="00E55E7F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iCs/>
          <w:caps/>
          <w:sz w:val="24"/>
        </w:rPr>
      </w:pPr>
      <w:r w:rsidRPr="00E55E7F">
        <w:rPr>
          <w:rFonts w:ascii="Times New Roman" w:hAnsi="Times New Roman" w:cs="Times New Roman"/>
          <w:iCs/>
          <w:caps/>
          <w:sz w:val="24"/>
        </w:rPr>
        <w:t>Основным инструментальным методом диагностики желчно-каменной болезни является</w:t>
      </w:r>
    </w:p>
    <w:p w:rsidR="002D3CAD" w:rsidRDefault="002D3CAD" w:rsidP="00E55E7F">
      <w:pPr>
        <w:pStyle w:val="Style5"/>
        <w:widowControl/>
        <w:spacing w:line="240" w:lineRule="auto"/>
        <w:rPr>
          <w:rStyle w:val="FontStyle14"/>
          <w:b/>
          <w:bCs/>
          <w:iCs/>
          <w:sz w:val="22"/>
          <w:szCs w:val="22"/>
        </w:rPr>
      </w:pPr>
      <w:r>
        <w:rPr>
          <w:rStyle w:val="FontStyle14"/>
          <w:b/>
          <w:bCs/>
          <w:iCs/>
          <w:sz w:val="22"/>
          <w:szCs w:val="22"/>
        </w:rPr>
        <w:t>1)</w:t>
      </w:r>
      <w:r w:rsidRPr="00A132A3">
        <w:rPr>
          <w:rStyle w:val="FontStyle14"/>
          <w:b/>
          <w:bCs/>
          <w:iCs/>
          <w:sz w:val="22"/>
          <w:szCs w:val="22"/>
        </w:rPr>
        <w:t xml:space="preserve"> </w:t>
      </w:r>
      <w:r>
        <w:rPr>
          <w:rStyle w:val="FontStyle14"/>
          <w:b/>
          <w:bCs/>
          <w:iCs/>
          <w:sz w:val="22"/>
          <w:szCs w:val="22"/>
        </w:rPr>
        <w:t>ультразвуковое исследование</w:t>
      </w:r>
      <w:r w:rsidRPr="00A132A3">
        <w:rPr>
          <w:rStyle w:val="FontStyle14"/>
          <w:b/>
          <w:bCs/>
          <w:iCs/>
          <w:sz w:val="22"/>
          <w:szCs w:val="22"/>
        </w:rPr>
        <w:t xml:space="preserve"> желчного пузыря и желчевыводящих путей</w:t>
      </w:r>
    </w:p>
    <w:p w:rsidR="002D3CAD" w:rsidRPr="008B2478" w:rsidRDefault="002D3CAD" w:rsidP="00E55E7F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2) </w:t>
      </w:r>
      <w:proofErr w:type="spellStart"/>
      <w:r>
        <w:rPr>
          <w:rStyle w:val="FontStyle14"/>
          <w:bCs/>
          <w:iCs/>
          <w:sz w:val="22"/>
          <w:szCs w:val="22"/>
        </w:rPr>
        <w:t>эзофагогастродуоденоскопия</w:t>
      </w:r>
      <w:proofErr w:type="spellEnd"/>
    </w:p>
    <w:p w:rsidR="002D3CAD" w:rsidRPr="008B2478" w:rsidRDefault="002D3CAD" w:rsidP="00E55E7F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3) </w:t>
      </w:r>
      <w:r w:rsidRPr="008B2478">
        <w:rPr>
          <w:rStyle w:val="FontStyle14"/>
          <w:bCs/>
          <w:iCs/>
          <w:sz w:val="22"/>
          <w:szCs w:val="22"/>
        </w:rPr>
        <w:t>дуоденальное зондирование</w:t>
      </w:r>
    </w:p>
    <w:p w:rsidR="002D3CAD" w:rsidRPr="008B2478" w:rsidRDefault="002D3CAD" w:rsidP="00E55E7F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4) обзорная </w:t>
      </w:r>
      <w:r w:rsidRPr="008B2478">
        <w:rPr>
          <w:rStyle w:val="FontStyle14"/>
          <w:bCs/>
          <w:iCs/>
          <w:sz w:val="22"/>
          <w:szCs w:val="22"/>
        </w:rPr>
        <w:t>рентгено</w:t>
      </w:r>
      <w:r>
        <w:rPr>
          <w:rStyle w:val="FontStyle14"/>
          <w:bCs/>
          <w:iCs/>
          <w:sz w:val="22"/>
          <w:szCs w:val="22"/>
        </w:rPr>
        <w:t>гр</w:t>
      </w:r>
      <w:r w:rsidRPr="008B2478">
        <w:rPr>
          <w:rStyle w:val="FontStyle14"/>
          <w:bCs/>
          <w:iCs/>
          <w:sz w:val="22"/>
          <w:szCs w:val="22"/>
        </w:rPr>
        <w:t>а</w:t>
      </w:r>
      <w:r>
        <w:rPr>
          <w:rStyle w:val="FontStyle14"/>
          <w:bCs/>
          <w:iCs/>
          <w:sz w:val="22"/>
          <w:szCs w:val="22"/>
        </w:rPr>
        <w:t>фия</w:t>
      </w:r>
    </w:p>
    <w:p w:rsidR="002D3CAD" w:rsidRDefault="002D3CAD" w:rsidP="00E55E7F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5)</w:t>
      </w:r>
      <w:r w:rsidRPr="00E55E7F">
        <w:rPr>
          <w:rStyle w:val="FontStyle14"/>
          <w:bCs/>
          <w:iCs/>
          <w:sz w:val="22"/>
          <w:szCs w:val="22"/>
        </w:rPr>
        <w:t xml:space="preserve"> </w:t>
      </w:r>
      <w:r>
        <w:rPr>
          <w:rStyle w:val="FontStyle14"/>
          <w:bCs/>
          <w:iCs/>
          <w:sz w:val="22"/>
          <w:szCs w:val="22"/>
        </w:rPr>
        <w:t xml:space="preserve">холецистография </w:t>
      </w:r>
    </w:p>
    <w:p w:rsidR="002D3CAD" w:rsidRPr="006A0CC7" w:rsidRDefault="002D3CAD" w:rsidP="00E55E7F">
      <w:pPr>
        <w:pStyle w:val="Style5"/>
        <w:widowControl/>
        <w:spacing w:line="240" w:lineRule="auto"/>
        <w:ind w:left="480"/>
        <w:rPr>
          <w:rStyle w:val="FontStyle14"/>
          <w:iCs/>
          <w:sz w:val="22"/>
          <w:szCs w:val="22"/>
        </w:rPr>
      </w:pPr>
    </w:p>
    <w:p w:rsidR="002D3CAD" w:rsidRPr="001C0FBA" w:rsidRDefault="002D3CAD" w:rsidP="00B06BEC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iCs/>
          <w:caps/>
          <w:sz w:val="24"/>
        </w:rPr>
      </w:pPr>
      <w:r w:rsidRPr="001C0FBA">
        <w:rPr>
          <w:rFonts w:ascii="Times New Roman" w:hAnsi="Times New Roman" w:cs="Times New Roman"/>
          <w:iCs/>
          <w:caps/>
          <w:sz w:val="24"/>
        </w:rPr>
        <w:t>к факторам риска желудочно-кишечного кровотечения относится</w:t>
      </w:r>
    </w:p>
    <w:p w:rsidR="002D3CAD" w:rsidRPr="001C0FBA" w:rsidRDefault="002D3CAD" w:rsidP="00B06BEC">
      <w:pPr>
        <w:pStyle w:val="Style5"/>
        <w:widowControl/>
        <w:spacing w:line="240" w:lineRule="auto"/>
        <w:rPr>
          <w:rStyle w:val="FontStyle14"/>
          <w:b/>
          <w:bCs/>
          <w:iCs/>
          <w:sz w:val="22"/>
          <w:szCs w:val="22"/>
        </w:rPr>
      </w:pPr>
      <w:r w:rsidRPr="001C0FBA">
        <w:rPr>
          <w:rStyle w:val="FontStyle14"/>
          <w:b/>
          <w:bCs/>
          <w:iCs/>
          <w:sz w:val="22"/>
          <w:szCs w:val="22"/>
        </w:rPr>
        <w:t>1) прием нестероидных противовоспалительных средств</w:t>
      </w:r>
    </w:p>
    <w:p w:rsidR="002D3CAD" w:rsidRPr="001C0FBA" w:rsidRDefault="002D3CAD" w:rsidP="00B06BEC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1C0FBA">
        <w:rPr>
          <w:rStyle w:val="FontStyle14"/>
          <w:bCs/>
          <w:iCs/>
          <w:sz w:val="22"/>
          <w:szCs w:val="22"/>
        </w:rPr>
        <w:t xml:space="preserve">2) длительный прием </w:t>
      </w:r>
      <w:proofErr w:type="spellStart"/>
      <w:r w:rsidRPr="001C0FBA">
        <w:rPr>
          <w:rStyle w:val="FontStyle14"/>
          <w:bCs/>
          <w:iCs/>
          <w:sz w:val="22"/>
          <w:szCs w:val="22"/>
        </w:rPr>
        <w:t>антисекреторных</w:t>
      </w:r>
      <w:proofErr w:type="spellEnd"/>
      <w:r w:rsidRPr="001C0FBA">
        <w:rPr>
          <w:rStyle w:val="FontStyle14"/>
          <w:bCs/>
          <w:iCs/>
          <w:sz w:val="22"/>
          <w:szCs w:val="22"/>
        </w:rPr>
        <w:t xml:space="preserve"> препаратов</w:t>
      </w:r>
    </w:p>
    <w:p w:rsidR="002D3CAD" w:rsidRPr="001C0FBA" w:rsidRDefault="002D3CAD" w:rsidP="00B06BEC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1C0FBA">
        <w:rPr>
          <w:rStyle w:val="FontStyle14"/>
          <w:bCs/>
          <w:iCs/>
          <w:sz w:val="22"/>
          <w:szCs w:val="22"/>
        </w:rPr>
        <w:t>3) прием ферментных препаратов</w:t>
      </w:r>
    </w:p>
    <w:p w:rsidR="002D3CAD" w:rsidRPr="001C0FBA" w:rsidRDefault="002D3CAD" w:rsidP="00B06BEC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1C0FBA">
        <w:rPr>
          <w:rStyle w:val="FontStyle14"/>
          <w:bCs/>
          <w:iCs/>
          <w:sz w:val="22"/>
          <w:szCs w:val="22"/>
        </w:rPr>
        <w:t>4) прием препаратов железа</w:t>
      </w:r>
    </w:p>
    <w:p w:rsidR="002D3CAD" w:rsidRPr="001C0FBA" w:rsidRDefault="002D3CAD" w:rsidP="00B06BEC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1C0FBA">
        <w:rPr>
          <w:rStyle w:val="FontStyle14"/>
          <w:bCs/>
          <w:iCs/>
          <w:sz w:val="22"/>
          <w:szCs w:val="22"/>
        </w:rPr>
        <w:t>5) молодой возраст</w:t>
      </w:r>
    </w:p>
    <w:p w:rsidR="002D3CAD" w:rsidRPr="008B2478" w:rsidRDefault="002D3CAD" w:rsidP="00A642E2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</w:p>
    <w:p w:rsidR="002D3CAD" w:rsidRPr="00F46352" w:rsidRDefault="002D3CAD" w:rsidP="00E51A4B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iCs/>
          <w:caps/>
          <w:sz w:val="24"/>
        </w:rPr>
      </w:pPr>
      <w:r w:rsidRPr="00463C3D">
        <w:rPr>
          <w:rFonts w:ascii="Times New Roman" w:hAnsi="Times New Roman" w:cs="Times New Roman"/>
          <w:iCs/>
          <w:caps/>
          <w:sz w:val="24"/>
        </w:rPr>
        <w:t>основным методом диагностики эндоскопически-негативной</w:t>
      </w:r>
      <w:r>
        <w:rPr>
          <w:rFonts w:ascii="Times New Roman" w:hAnsi="Times New Roman" w:cs="Times New Roman"/>
          <w:iCs/>
          <w:caps/>
          <w:sz w:val="24"/>
        </w:rPr>
        <w:t xml:space="preserve"> гастроэзофагеальной рефлюксной болезнью является</w:t>
      </w:r>
    </w:p>
    <w:p w:rsidR="002D3CAD" w:rsidRPr="00F46352" w:rsidRDefault="002D3CAD" w:rsidP="00463C3D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F46352">
        <w:rPr>
          <w:rStyle w:val="FontStyle14"/>
          <w:bCs/>
          <w:iCs/>
          <w:sz w:val="22"/>
          <w:szCs w:val="22"/>
        </w:rPr>
        <w:t xml:space="preserve">1) </w:t>
      </w:r>
      <w:proofErr w:type="spellStart"/>
      <w:r w:rsidRPr="00F46352">
        <w:rPr>
          <w:rStyle w:val="FontStyle14"/>
          <w:bCs/>
          <w:iCs/>
          <w:sz w:val="22"/>
          <w:szCs w:val="22"/>
        </w:rPr>
        <w:t>уреазный</w:t>
      </w:r>
      <w:proofErr w:type="spellEnd"/>
      <w:r w:rsidRPr="00F46352">
        <w:rPr>
          <w:rStyle w:val="FontStyle14"/>
          <w:bCs/>
          <w:iCs/>
          <w:sz w:val="22"/>
          <w:szCs w:val="22"/>
        </w:rPr>
        <w:t xml:space="preserve"> тест</w:t>
      </w:r>
    </w:p>
    <w:p w:rsidR="002D3CAD" w:rsidRPr="00F46352" w:rsidRDefault="002D3CAD" w:rsidP="006619AC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F46352">
        <w:rPr>
          <w:rStyle w:val="FontStyle14"/>
          <w:bCs/>
          <w:iCs/>
          <w:sz w:val="22"/>
          <w:szCs w:val="22"/>
        </w:rPr>
        <w:t xml:space="preserve">2) </w:t>
      </w:r>
      <w:proofErr w:type="spellStart"/>
      <w:r w:rsidRPr="00F46352">
        <w:rPr>
          <w:rStyle w:val="FontStyle14"/>
          <w:bCs/>
          <w:iCs/>
          <w:sz w:val="22"/>
          <w:szCs w:val="22"/>
        </w:rPr>
        <w:t>эзофагогастродуоденоскопия</w:t>
      </w:r>
      <w:proofErr w:type="spellEnd"/>
    </w:p>
    <w:p w:rsidR="002D3CAD" w:rsidRPr="00F46352" w:rsidRDefault="002D3CAD" w:rsidP="00463C3D">
      <w:pPr>
        <w:pStyle w:val="Style5"/>
        <w:widowControl/>
        <w:spacing w:line="240" w:lineRule="auto"/>
        <w:rPr>
          <w:rStyle w:val="FontStyle14"/>
          <w:b/>
          <w:bCs/>
          <w:iCs/>
          <w:sz w:val="22"/>
          <w:szCs w:val="22"/>
        </w:rPr>
      </w:pPr>
      <w:r w:rsidRPr="00F46352">
        <w:rPr>
          <w:rStyle w:val="FontStyle14"/>
          <w:b/>
          <w:bCs/>
          <w:iCs/>
          <w:sz w:val="22"/>
          <w:szCs w:val="22"/>
        </w:rPr>
        <w:t xml:space="preserve">3) 24-часовая </w:t>
      </w:r>
      <w:proofErr w:type="spellStart"/>
      <w:r w:rsidRPr="00F46352">
        <w:rPr>
          <w:rStyle w:val="FontStyle14"/>
          <w:b/>
          <w:bCs/>
          <w:iCs/>
          <w:sz w:val="22"/>
          <w:szCs w:val="22"/>
        </w:rPr>
        <w:t>внутрипищеводная</w:t>
      </w:r>
      <w:proofErr w:type="spellEnd"/>
      <w:r w:rsidRPr="00F46352">
        <w:rPr>
          <w:rStyle w:val="FontStyle14"/>
          <w:b/>
          <w:bCs/>
          <w:iCs/>
          <w:sz w:val="22"/>
          <w:szCs w:val="22"/>
        </w:rPr>
        <w:t xml:space="preserve"> рН-метрия</w:t>
      </w:r>
    </w:p>
    <w:p w:rsidR="002D3CAD" w:rsidRDefault="002D3CAD" w:rsidP="006619AC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4) </w:t>
      </w:r>
      <w:r w:rsidRPr="006A0CC7">
        <w:rPr>
          <w:rStyle w:val="FontStyle14"/>
          <w:bCs/>
          <w:iCs/>
          <w:sz w:val="22"/>
          <w:szCs w:val="22"/>
        </w:rPr>
        <w:t xml:space="preserve">рентгенография </w:t>
      </w:r>
      <w:r>
        <w:rPr>
          <w:rStyle w:val="FontStyle14"/>
          <w:bCs/>
          <w:iCs/>
          <w:sz w:val="22"/>
          <w:szCs w:val="22"/>
        </w:rPr>
        <w:t>с контрастированием пищевода</w:t>
      </w:r>
    </w:p>
    <w:p w:rsidR="002D3CAD" w:rsidRPr="006A0CC7" w:rsidRDefault="002D3CAD" w:rsidP="006619AC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5) компьютерная томография</w:t>
      </w:r>
      <w:r w:rsidRPr="006A0CC7">
        <w:rPr>
          <w:rStyle w:val="FontStyle14"/>
          <w:bCs/>
          <w:iCs/>
          <w:sz w:val="22"/>
          <w:szCs w:val="22"/>
        </w:rPr>
        <w:t xml:space="preserve"> органов </w:t>
      </w:r>
      <w:r>
        <w:rPr>
          <w:rStyle w:val="FontStyle14"/>
          <w:bCs/>
          <w:iCs/>
          <w:sz w:val="22"/>
          <w:szCs w:val="22"/>
        </w:rPr>
        <w:t>груд</w:t>
      </w:r>
      <w:r w:rsidRPr="006A0CC7">
        <w:rPr>
          <w:rStyle w:val="FontStyle14"/>
          <w:bCs/>
          <w:iCs/>
          <w:sz w:val="22"/>
          <w:szCs w:val="22"/>
        </w:rPr>
        <w:t>ной полости</w:t>
      </w:r>
    </w:p>
    <w:p w:rsidR="002D3CAD" w:rsidRPr="008B2478" w:rsidRDefault="002D3CAD" w:rsidP="00A642E2">
      <w:pPr>
        <w:pStyle w:val="Style5"/>
        <w:widowControl/>
        <w:spacing w:line="240" w:lineRule="auto"/>
        <w:ind w:left="480"/>
        <w:rPr>
          <w:rStyle w:val="FontStyle14"/>
          <w:iCs/>
          <w:sz w:val="22"/>
          <w:szCs w:val="22"/>
        </w:rPr>
      </w:pPr>
    </w:p>
    <w:p w:rsidR="002D3CAD" w:rsidRPr="00491441" w:rsidRDefault="002D3CAD" w:rsidP="0066621A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iCs/>
          <w:caps/>
          <w:color w:val="FF0000"/>
          <w:sz w:val="24"/>
        </w:rPr>
      </w:pPr>
      <w:r w:rsidRPr="00A55D23">
        <w:rPr>
          <w:rFonts w:ascii="Times New Roman" w:hAnsi="Times New Roman" w:cs="Times New Roman"/>
          <w:iCs/>
          <w:caps/>
          <w:sz w:val="24"/>
        </w:rPr>
        <w:t>дифференциальную диагностику со стенокардией у больного</w:t>
      </w:r>
      <w:r>
        <w:rPr>
          <w:rFonts w:ascii="Times New Roman" w:hAnsi="Times New Roman" w:cs="Times New Roman"/>
          <w:iCs/>
          <w:caps/>
          <w:color w:val="FF0000"/>
          <w:sz w:val="24"/>
        </w:rPr>
        <w:t xml:space="preserve"> </w:t>
      </w:r>
      <w:r>
        <w:rPr>
          <w:rFonts w:ascii="Times New Roman" w:hAnsi="Times New Roman" w:cs="Times New Roman"/>
          <w:iCs/>
          <w:caps/>
          <w:sz w:val="24"/>
        </w:rPr>
        <w:t>гастроэзофагеальной рефлюксной болезнью следует проводить</w:t>
      </w:r>
    </w:p>
    <w:p w:rsidR="002D3CAD" w:rsidRPr="00A55D23" w:rsidRDefault="002D3CAD" w:rsidP="00A55D23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 w:rsidRPr="00A55D23">
        <w:rPr>
          <w:rStyle w:val="FontStyle14"/>
          <w:iCs/>
          <w:sz w:val="22"/>
          <w:szCs w:val="22"/>
        </w:rPr>
        <w:t xml:space="preserve">1) при отсутствии признаков эзофагита во время проведения </w:t>
      </w:r>
      <w:proofErr w:type="spellStart"/>
      <w:r w:rsidRPr="00A55D23">
        <w:rPr>
          <w:rStyle w:val="FontStyle14"/>
          <w:bCs/>
          <w:iCs/>
          <w:sz w:val="22"/>
          <w:szCs w:val="22"/>
        </w:rPr>
        <w:t>эзофагогастродуоденоскопии</w:t>
      </w:r>
      <w:proofErr w:type="spellEnd"/>
    </w:p>
    <w:p w:rsidR="002D3CAD" w:rsidRPr="00A55D23" w:rsidRDefault="002D3CAD" w:rsidP="00641E85">
      <w:pPr>
        <w:pStyle w:val="Style5"/>
        <w:widowControl/>
        <w:spacing w:line="240" w:lineRule="auto"/>
        <w:rPr>
          <w:rStyle w:val="FontStyle14"/>
          <w:b/>
          <w:iCs/>
          <w:sz w:val="22"/>
          <w:szCs w:val="22"/>
        </w:rPr>
      </w:pPr>
      <w:r w:rsidRPr="00A55D23">
        <w:rPr>
          <w:rStyle w:val="FontStyle14"/>
          <w:b/>
          <w:iCs/>
          <w:sz w:val="22"/>
          <w:szCs w:val="22"/>
        </w:rPr>
        <w:t>2) при болевом синдроме с локализацией за грудиной</w:t>
      </w:r>
    </w:p>
    <w:p w:rsidR="002D3CAD" w:rsidRPr="00A55D23" w:rsidRDefault="002D3CAD" w:rsidP="00641E85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 w:rsidRPr="00A55D23">
        <w:rPr>
          <w:rStyle w:val="FontStyle14"/>
          <w:iCs/>
          <w:sz w:val="22"/>
          <w:szCs w:val="22"/>
        </w:rPr>
        <w:t xml:space="preserve">3) при выявлении пищевода </w:t>
      </w:r>
      <w:proofErr w:type="spellStart"/>
      <w:r w:rsidRPr="00A55D23">
        <w:rPr>
          <w:rStyle w:val="FontStyle14"/>
          <w:iCs/>
          <w:sz w:val="22"/>
          <w:szCs w:val="22"/>
        </w:rPr>
        <w:t>Баррета</w:t>
      </w:r>
      <w:proofErr w:type="spellEnd"/>
    </w:p>
    <w:p w:rsidR="002D3CAD" w:rsidRPr="00A55D23" w:rsidRDefault="002D3CAD" w:rsidP="00641E85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 w:rsidRPr="00A55D23">
        <w:rPr>
          <w:rStyle w:val="FontStyle14"/>
          <w:iCs/>
          <w:sz w:val="22"/>
          <w:szCs w:val="22"/>
        </w:rPr>
        <w:t>4) при появлении стойкой дисфагии</w:t>
      </w:r>
    </w:p>
    <w:p w:rsidR="002D3CAD" w:rsidRPr="00A55D23" w:rsidRDefault="002D3CAD" w:rsidP="00A55D23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 w:rsidRPr="00A55D23">
        <w:rPr>
          <w:rStyle w:val="FontStyle14"/>
          <w:iCs/>
          <w:sz w:val="22"/>
          <w:szCs w:val="22"/>
        </w:rPr>
        <w:t>5) при хроническом кашле</w:t>
      </w:r>
    </w:p>
    <w:p w:rsidR="002D3CAD" w:rsidRPr="00A55D23" w:rsidRDefault="002D3CAD" w:rsidP="00A55D23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</w:p>
    <w:p w:rsidR="002D3CAD" w:rsidRPr="00020704" w:rsidRDefault="002D3CAD" w:rsidP="000930E8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iCs/>
          <w:caps/>
          <w:sz w:val="24"/>
        </w:rPr>
      </w:pPr>
      <w:r w:rsidRPr="00020704">
        <w:rPr>
          <w:rFonts w:ascii="Times New Roman" w:hAnsi="Times New Roman" w:cs="Times New Roman"/>
          <w:iCs/>
          <w:caps/>
          <w:sz w:val="24"/>
        </w:rPr>
        <w:t>медикаментозная терапия гастроэзофагеальной рефлюксной болезни включает</w:t>
      </w:r>
    </w:p>
    <w:p w:rsidR="002D3CAD" w:rsidRPr="00020704" w:rsidRDefault="002D3CAD" w:rsidP="000930E8">
      <w:pPr>
        <w:pStyle w:val="Style5"/>
        <w:widowControl/>
        <w:spacing w:line="240" w:lineRule="auto"/>
        <w:rPr>
          <w:rStyle w:val="FontStyle14"/>
          <w:b/>
          <w:iCs/>
          <w:sz w:val="22"/>
          <w:szCs w:val="22"/>
        </w:rPr>
      </w:pPr>
      <w:r w:rsidRPr="00020704">
        <w:rPr>
          <w:rStyle w:val="FontStyle14"/>
          <w:b/>
          <w:iCs/>
          <w:sz w:val="22"/>
          <w:szCs w:val="22"/>
        </w:rPr>
        <w:t xml:space="preserve">1) </w:t>
      </w:r>
      <w:proofErr w:type="spellStart"/>
      <w:r w:rsidRPr="00020704">
        <w:rPr>
          <w:rStyle w:val="FontStyle14"/>
          <w:b/>
          <w:iCs/>
          <w:sz w:val="22"/>
          <w:szCs w:val="22"/>
        </w:rPr>
        <w:t>антисекреторные</w:t>
      </w:r>
      <w:proofErr w:type="spellEnd"/>
      <w:r w:rsidRPr="00020704">
        <w:rPr>
          <w:rStyle w:val="FontStyle14"/>
          <w:b/>
          <w:iCs/>
          <w:sz w:val="22"/>
          <w:szCs w:val="22"/>
        </w:rPr>
        <w:t xml:space="preserve"> средства, </w:t>
      </w:r>
      <w:proofErr w:type="spellStart"/>
      <w:r w:rsidRPr="00020704">
        <w:rPr>
          <w:rStyle w:val="FontStyle14"/>
          <w:b/>
          <w:iCs/>
          <w:sz w:val="22"/>
          <w:szCs w:val="22"/>
        </w:rPr>
        <w:t>прокинетики</w:t>
      </w:r>
      <w:proofErr w:type="spellEnd"/>
      <w:r w:rsidRPr="00020704">
        <w:rPr>
          <w:rStyle w:val="FontStyle14"/>
          <w:b/>
          <w:iCs/>
          <w:sz w:val="22"/>
          <w:szCs w:val="22"/>
        </w:rPr>
        <w:t xml:space="preserve"> и </w:t>
      </w:r>
      <w:proofErr w:type="spellStart"/>
      <w:r w:rsidRPr="00020704">
        <w:rPr>
          <w:rStyle w:val="FontStyle14"/>
          <w:b/>
          <w:iCs/>
          <w:sz w:val="22"/>
          <w:szCs w:val="22"/>
        </w:rPr>
        <w:t>а</w:t>
      </w:r>
      <w:r>
        <w:rPr>
          <w:rStyle w:val="FontStyle14"/>
          <w:b/>
          <w:iCs/>
          <w:sz w:val="22"/>
          <w:szCs w:val="22"/>
        </w:rPr>
        <w:t>льги</w:t>
      </w:r>
      <w:r w:rsidRPr="00020704">
        <w:rPr>
          <w:rStyle w:val="FontStyle14"/>
          <w:b/>
          <w:iCs/>
          <w:sz w:val="22"/>
          <w:szCs w:val="22"/>
        </w:rPr>
        <w:t>на</w:t>
      </w:r>
      <w:r>
        <w:rPr>
          <w:rStyle w:val="FontStyle14"/>
          <w:b/>
          <w:iCs/>
          <w:sz w:val="22"/>
          <w:szCs w:val="22"/>
        </w:rPr>
        <w:t>т</w:t>
      </w:r>
      <w:r w:rsidRPr="00020704">
        <w:rPr>
          <w:rStyle w:val="FontStyle14"/>
          <w:b/>
          <w:iCs/>
          <w:sz w:val="22"/>
          <w:szCs w:val="22"/>
        </w:rPr>
        <w:t>ы</w:t>
      </w:r>
      <w:proofErr w:type="spellEnd"/>
    </w:p>
    <w:p w:rsidR="002D3CAD" w:rsidRPr="00020704" w:rsidRDefault="002D3CAD" w:rsidP="000930E8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>2</w:t>
      </w:r>
      <w:r w:rsidRPr="00020704">
        <w:rPr>
          <w:rStyle w:val="FontStyle14"/>
          <w:iCs/>
          <w:sz w:val="22"/>
          <w:szCs w:val="22"/>
        </w:rPr>
        <w:t xml:space="preserve">) </w:t>
      </w:r>
      <w:r w:rsidRPr="00020704">
        <w:rPr>
          <w:rStyle w:val="FontStyle14"/>
          <w:bCs/>
          <w:iCs/>
          <w:sz w:val="22"/>
          <w:szCs w:val="22"/>
        </w:rPr>
        <w:t>нестероидные противовоспалительные средства</w:t>
      </w:r>
    </w:p>
    <w:p w:rsidR="002D3CAD" w:rsidRPr="00020704" w:rsidRDefault="002D3CAD" w:rsidP="000930E8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>3</w:t>
      </w:r>
      <w:r w:rsidRPr="00020704">
        <w:rPr>
          <w:rStyle w:val="FontStyle14"/>
          <w:iCs/>
          <w:sz w:val="22"/>
          <w:szCs w:val="22"/>
        </w:rPr>
        <w:t xml:space="preserve">) </w:t>
      </w:r>
      <w:proofErr w:type="spellStart"/>
      <w:r w:rsidRPr="00020704">
        <w:rPr>
          <w:rStyle w:val="FontStyle14"/>
          <w:iCs/>
          <w:sz w:val="22"/>
          <w:szCs w:val="22"/>
        </w:rPr>
        <w:t>прокинетики</w:t>
      </w:r>
      <w:proofErr w:type="spellEnd"/>
      <w:r w:rsidRPr="00020704">
        <w:rPr>
          <w:rStyle w:val="FontStyle14"/>
          <w:iCs/>
          <w:sz w:val="22"/>
          <w:szCs w:val="22"/>
        </w:rPr>
        <w:t xml:space="preserve"> и ферментные препараты</w:t>
      </w:r>
    </w:p>
    <w:p w:rsidR="002D3CAD" w:rsidRPr="00020704" w:rsidRDefault="002D3CAD" w:rsidP="00020704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 w:rsidRPr="00020704">
        <w:rPr>
          <w:rStyle w:val="FontStyle14"/>
          <w:iCs/>
          <w:sz w:val="22"/>
          <w:szCs w:val="22"/>
        </w:rPr>
        <w:t>4) обязательный прием антибиотика</w:t>
      </w:r>
    </w:p>
    <w:p w:rsidR="002D3CAD" w:rsidRPr="00020704" w:rsidRDefault="002D3CAD" w:rsidP="000930E8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 w:rsidRPr="00020704">
        <w:rPr>
          <w:rStyle w:val="FontStyle14"/>
          <w:iCs/>
          <w:sz w:val="22"/>
          <w:szCs w:val="22"/>
          <w:lang w:val="en-US"/>
        </w:rPr>
        <w:t>5)</w:t>
      </w:r>
      <w:r w:rsidRPr="00020704">
        <w:rPr>
          <w:rStyle w:val="FontStyle14"/>
          <w:iCs/>
          <w:sz w:val="22"/>
          <w:szCs w:val="22"/>
        </w:rPr>
        <w:t xml:space="preserve"> глюкокортикостероиды</w:t>
      </w:r>
    </w:p>
    <w:p w:rsidR="002D3CAD" w:rsidRPr="008B2478" w:rsidRDefault="002D3CAD" w:rsidP="00A642E2">
      <w:pPr>
        <w:pStyle w:val="Style5"/>
        <w:widowControl/>
        <w:spacing w:line="240" w:lineRule="auto"/>
        <w:ind w:left="480"/>
        <w:rPr>
          <w:rStyle w:val="FontStyle14"/>
          <w:b/>
          <w:iCs/>
          <w:sz w:val="22"/>
          <w:szCs w:val="22"/>
        </w:rPr>
      </w:pPr>
    </w:p>
    <w:p w:rsidR="002D3CAD" w:rsidRPr="007F1D49" w:rsidRDefault="002D3CAD" w:rsidP="007F1D49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iCs/>
          <w:caps/>
          <w:sz w:val="24"/>
        </w:rPr>
      </w:pPr>
      <w:r w:rsidRPr="007F1D49">
        <w:rPr>
          <w:rFonts w:ascii="Times New Roman" w:hAnsi="Times New Roman" w:cs="Times New Roman"/>
          <w:iCs/>
          <w:caps/>
          <w:sz w:val="24"/>
        </w:rPr>
        <w:t>к прокинетикам относятся</w:t>
      </w:r>
    </w:p>
    <w:p w:rsidR="002D3CAD" w:rsidRPr="007F1D49" w:rsidRDefault="002D3CAD" w:rsidP="007F1D49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 xml:space="preserve">1) нестероидные противовоспалительные средства из группы селективных ингибиторов </w:t>
      </w:r>
      <w:proofErr w:type="spellStart"/>
      <w:r>
        <w:rPr>
          <w:rStyle w:val="FontStyle14"/>
          <w:iCs/>
          <w:sz w:val="22"/>
          <w:szCs w:val="22"/>
        </w:rPr>
        <w:t>циклооксигеназы</w:t>
      </w:r>
      <w:proofErr w:type="spellEnd"/>
      <w:r>
        <w:rPr>
          <w:rStyle w:val="FontStyle14"/>
          <w:iCs/>
          <w:sz w:val="22"/>
          <w:szCs w:val="22"/>
        </w:rPr>
        <w:t xml:space="preserve"> 2 типа</w:t>
      </w:r>
    </w:p>
    <w:p w:rsidR="002D3CAD" w:rsidRPr="00DF47F7" w:rsidRDefault="002D3CAD" w:rsidP="007F1D49">
      <w:pPr>
        <w:pStyle w:val="Style5"/>
        <w:widowControl/>
        <w:spacing w:line="240" w:lineRule="auto"/>
        <w:rPr>
          <w:rStyle w:val="FontStyle14"/>
          <w:b/>
          <w:iCs/>
          <w:sz w:val="22"/>
          <w:szCs w:val="22"/>
        </w:rPr>
      </w:pPr>
      <w:r w:rsidRPr="00DF47F7">
        <w:rPr>
          <w:rStyle w:val="FontStyle14"/>
          <w:b/>
          <w:iCs/>
          <w:sz w:val="22"/>
          <w:szCs w:val="22"/>
        </w:rPr>
        <w:t xml:space="preserve">2) метоклопрамид и </w:t>
      </w:r>
      <w:proofErr w:type="spellStart"/>
      <w:r w:rsidRPr="00DF47F7">
        <w:rPr>
          <w:rStyle w:val="FontStyle14"/>
          <w:b/>
          <w:iCs/>
          <w:sz w:val="22"/>
          <w:szCs w:val="22"/>
        </w:rPr>
        <w:t>домперидон</w:t>
      </w:r>
      <w:proofErr w:type="spellEnd"/>
    </w:p>
    <w:p w:rsidR="002D3CAD" w:rsidRPr="007F1D49" w:rsidRDefault="002D3CAD" w:rsidP="007F1D49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>3)</w:t>
      </w:r>
      <w:r w:rsidRPr="007F1D49">
        <w:rPr>
          <w:rStyle w:val="FontStyle14"/>
          <w:iCs/>
          <w:sz w:val="22"/>
          <w:szCs w:val="22"/>
        </w:rPr>
        <w:t xml:space="preserve"> </w:t>
      </w:r>
      <w:proofErr w:type="spellStart"/>
      <w:r w:rsidRPr="007F1D49">
        <w:rPr>
          <w:rStyle w:val="FontStyle14"/>
          <w:iCs/>
          <w:sz w:val="22"/>
          <w:szCs w:val="22"/>
        </w:rPr>
        <w:t>рабепразол</w:t>
      </w:r>
      <w:proofErr w:type="spellEnd"/>
      <w:r w:rsidRPr="007F1D49">
        <w:rPr>
          <w:rStyle w:val="FontStyle14"/>
          <w:iCs/>
          <w:sz w:val="22"/>
          <w:szCs w:val="22"/>
        </w:rPr>
        <w:t xml:space="preserve"> и </w:t>
      </w:r>
      <w:proofErr w:type="spellStart"/>
      <w:r w:rsidRPr="007F1D49">
        <w:rPr>
          <w:rStyle w:val="FontStyle14"/>
          <w:iCs/>
          <w:sz w:val="22"/>
          <w:szCs w:val="22"/>
        </w:rPr>
        <w:t>домперидон</w:t>
      </w:r>
      <w:proofErr w:type="spellEnd"/>
    </w:p>
    <w:p w:rsidR="002D3CAD" w:rsidRPr="00DF47F7" w:rsidRDefault="002D3CAD" w:rsidP="007F1D49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 w:rsidRPr="00DF47F7">
        <w:rPr>
          <w:rStyle w:val="FontStyle14"/>
          <w:iCs/>
          <w:sz w:val="22"/>
          <w:szCs w:val="22"/>
        </w:rPr>
        <w:t xml:space="preserve">4) </w:t>
      </w:r>
      <w:proofErr w:type="spellStart"/>
      <w:r w:rsidRPr="00DF47F7">
        <w:rPr>
          <w:rStyle w:val="FontStyle14"/>
          <w:iCs/>
          <w:sz w:val="22"/>
          <w:szCs w:val="22"/>
        </w:rPr>
        <w:t>рабепразол</w:t>
      </w:r>
      <w:proofErr w:type="spellEnd"/>
      <w:r w:rsidRPr="00DF47F7">
        <w:rPr>
          <w:rStyle w:val="FontStyle14"/>
          <w:iCs/>
          <w:sz w:val="22"/>
          <w:szCs w:val="22"/>
        </w:rPr>
        <w:t xml:space="preserve"> и </w:t>
      </w:r>
      <w:proofErr w:type="spellStart"/>
      <w:r w:rsidRPr="00DF47F7">
        <w:rPr>
          <w:rStyle w:val="FontStyle14"/>
          <w:iCs/>
          <w:sz w:val="22"/>
          <w:szCs w:val="22"/>
        </w:rPr>
        <w:t>омепразол</w:t>
      </w:r>
      <w:proofErr w:type="spellEnd"/>
    </w:p>
    <w:p w:rsidR="002D3CAD" w:rsidRPr="007F1D49" w:rsidRDefault="002D3CAD" w:rsidP="007F1D49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>5)</w:t>
      </w:r>
      <w:r w:rsidRPr="007F1D49">
        <w:rPr>
          <w:rStyle w:val="FontStyle14"/>
          <w:iCs/>
          <w:sz w:val="22"/>
          <w:szCs w:val="22"/>
        </w:rPr>
        <w:t xml:space="preserve"> </w:t>
      </w:r>
      <w:r>
        <w:rPr>
          <w:rStyle w:val="FontStyle14"/>
          <w:iCs/>
          <w:sz w:val="22"/>
          <w:szCs w:val="22"/>
        </w:rPr>
        <w:t>препараты висмута</w:t>
      </w:r>
    </w:p>
    <w:p w:rsidR="002D3CAD" w:rsidRPr="008B2478" w:rsidRDefault="002D3CAD" w:rsidP="00A642E2">
      <w:pPr>
        <w:pStyle w:val="Style5"/>
        <w:widowControl/>
        <w:spacing w:line="240" w:lineRule="auto"/>
        <w:ind w:left="480"/>
        <w:rPr>
          <w:rStyle w:val="FontStyle14"/>
          <w:iCs/>
          <w:sz w:val="22"/>
          <w:szCs w:val="22"/>
        </w:rPr>
      </w:pPr>
    </w:p>
    <w:p w:rsidR="002D3CAD" w:rsidRPr="008A17E3" w:rsidRDefault="002D3CAD" w:rsidP="000930E8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iCs/>
          <w:caps/>
          <w:sz w:val="24"/>
        </w:rPr>
      </w:pPr>
      <w:r w:rsidRPr="008A17E3">
        <w:rPr>
          <w:rFonts w:ascii="Times New Roman" w:hAnsi="Times New Roman" w:cs="Times New Roman"/>
          <w:iCs/>
          <w:caps/>
          <w:sz w:val="24"/>
        </w:rPr>
        <w:t>При обострении хронического холецистита целесообразно назначение</w:t>
      </w:r>
    </w:p>
    <w:p w:rsidR="002D3CAD" w:rsidRPr="00BA2299" w:rsidRDefault="002D3CAD" w:rsidP="008A17E3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>1</w:t>
      </w:r>
      <w:r w:rsidRPr="00BA2299">
        <w:rPr>
          <w:rStyle w:val="FontStyle14"/>
          <w:iCs/>
          <w:sz w:val="22"/>
          <w:szCs w:val="22"/>
        </w:rPr>
        <w:t>)</w:t>
      </w:r>
      <w:r>
        <w:rPr>
          <w:rStyle w:val="FontStyle14"/>
          <w:iCs/>
          <w:sz w:val="22"/>
          <w:szCs w:val="22"/>
        </w:rPr>
        <w:t xml:space="preserve"> </w:t>
      </w:r>
      <w:r w:rsidRPr="008B2478">
        <w:rPr>
          <w:rStyle w:val="FontStyle14"/>
          <w:iCs/>
          <w:sz w:val="22"/>
          <w:szCs w:val="22"/>
        </w:rPr>
        <w:t>аналгетиков</w:t>
      </w:r>
    </w:p>
    <w:p w:rsidR="002D3CAD" w:rsidRPr="00BA2299" w:rsidRDefault="002D3CAD" w:rsidP="00BA2299">
      <w:pPr>
        <w:pStyle w:val="Style5"/>
        <w:widowControl/>
        <w:spacing w:line="240" w:lineRule="auto"/>
        <w:rPr>
          <w:rStyle w:val="FontStyle14"/>
          <w:b/>
          <w:iCs/>
          <w:sz w:val="22"/>
          <w:szCs w:val="22"/>
        </w:rPr>
      </w:pPr>
      <w:r w:rsidRPr="00BA2299">
        <w:rPr>
          <w:rStyle w:val="FontStyle14"/>
          <w:b/>
          <w:iCs/>
          <w:sz w:val="22"/>
          <w:szCs w:val="22"/>
        </w:rPr>
        <w:t>2) антибиотиков</w:t>
      </w:r>
    </w:p>
    <w:p w:rsidR="002D3CAD" w:rsidRPr="008B2478" w:rsidRDefault="002D3CAD" w:rsidP="008A17E3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 w:rsidRPr="00BA2299">
        <w:rPr>
          <w:rStyle w:val="FontStyle14"/>
          <w:iCs/>
          <w:sz w:val="22"/>
          <w:szCs w:val="22"/>
        </w:rPr>
        <w:t>3)</w:t>
      </w:r>
      <w:r>
        <w:rPr>
          <w:rStyle w:val="FontStyle14"/>
          <w:iCs/>
          <w:sz w:val="22"/>
          <w:szCs w:val="22"/>
        </w:rPr>
        <w:t xml:space="preserve"> </w:t>
      </w:r>
      <w:proofErr w:type="spellStart"/>
      <w:r w:rsidRPr="008B2478">
        <w:rPr>
          <w:rStyle w:val="FontStyle14"/>
          <w:iCs/>
          <w:sz w:val="22"/>
          <w:szCs w:val="22"/>
        </w:rPr>
        <w:t>антиагрегантов</w:t>
      </w:r>
      <w:proofErr w:type="spellEnd"/>
    </w:p>
    <w:p w:rsidR="002D3CAD" w:rsidRPr="008B2478" w:rsidRDefault="002D3CAD" w:rsidP="008A17E3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 w:rsidRPr="00BA2299">
        <w:rPr>
          <w:rStyle w:val="FontStyle14"/>
          <w:iCs/>
          <w:sz w:val="22"/>
          <w:szCs w:val="22"/>
        </w:rPr>
        <w:t>4)</w:t>
      </w:r>
      <w:r>
        <w:rPr>
          <w:rStyle w:val="FontStyle14"/>
          <w:iCs/>
          <w:sz w:val="22"/>
          <w:szCs w:val="22"/>
        </w:rPr>
        <w:t xml:space="preserve"> </w:t>
      </w:r>
      <w:r w:rsidRPr="008B2478">
        <w:rPr>
          <w:rStyle w:val="FontStyle14"/>
          <w:iCs/>
          <w:sz w:val="22"/>
          <w:szCs w:val="22"/>
        </w:rPr>
        <w:t>β-</w:t>
      </w:r>
      <w:proofErr w:type="spellStart"/>
      <w:r w:rsidRPr="008B2478">
        <w:rPr>
          <w:rStyle w:val="FontStyle14"/>
          <w:iCs/>
          <w:sz w:val="22"/>
          <w:szCs w:val="22"/>
        </w:rPr>
        <w:t>адреноблокаторов</w:t>
      </w:r>
      <w:proofErr w:type="spellEnd"/>
    </w:p>
    <w:p w:rsidR="002D3CAD" w:rsidRPr="00BA2299" w:rsidRDefault="002D3CAD" w:rsidP="008A17E3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 w:rsidRPr="00BA2299">
        <w:rPr>
          <w:rStyle w:val="FontStyle14"/>
          <w:iCs/>
          <w:sz w:val="22"/>
          <w:szCs w:val="22"/>
        </w:rPr>
        <w:t>5)</w:t>
      </w:r>
      <w:r>
        <w:rPr>
          <w:rStyle w:val="FontStyle14"/>
          <w:iCs/>
          <w:sz w:val="22"/>
          <w:szCs w:val="22"/>
        </w:rPr>
        <w:t xml:space="preserve"> </w:t>
      </w:r>
      <w:proofErr w:type="spellStart"/>
      <w:r>
        <w:rPr>
          <w:rStyle w:val="FontStyle14"/>
          <w:iCs/>
          <w:sz w:val="22"/>
          <w:szCs w:val="22"/>
        </w:rPr>
        <w:t>гиполипидемических</w:t>
      </w:r>
      <w:proofErr w:type="spellEnd"/>
      <w:r>
        <w:rPr>
          <w:rStyle w:val="FontStyle14"/>
          <w:iCs/>
          <w:sz w:val="22"/>
          <w:szCs w:val="22"/>
        </w:rPr>
        <w:t xml:space="preserve"> препаратов</w:t>
      </w:r>
    </w:p>
    <w:p w:rsidR="002D3CAD" w:rsidRPr="008B2478" w:rsidRDefault="002D3CAD" w:rsidP="00A642E2">
      <w:pPr>
        <w:pStyle w:val="Style5"/>
        <w:widowControl/>
        <w:spacing w:line="240" w:lineRule="auto"/>
        <w:ind w:left="480"/>
        <w:rPr>
          <w:rStyle w:val="FontStyle14"/>
          <w:bCs/>
          <w:iCs/>
          <w:sz w:val="22"/>
          <w:szCs w:val="22"/>
        </w:rPr>
      </w:pPr>
    </w:p>
    <w:p w:rsidR="002D3CAD" w:rsidRPr="00AF4FEB" w:rsidRDefault="002D3CAD" w:rsidP="00BA2299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bCs/>
          <w:iCs/>
          <w:caps/>
          <w:sz w:val="24"/>
        </w:rPr>
      </w:pPr>
      <w:r w:rsidRPr="00AF4FEB">
        <w:rPr>
          <w:rFonts w:ascii="Times New Roman" w:hAnsi="Times New Roman" w:cs="Times New Roman"/>
          <w:bCs/>
          <w:iCs/>
          <w:caps/>
          <w:sz w:val="24"/>
        </w:rPr>
        <w:t>при желчной колике показан прием</w:t>
      </w:r>
    </w:p>
    <w:p w:rsidR="002D3CAD" w:rsidRPr="00AF4FEB" w:rsidRDefault="002D3CAD" w:rsidP="00353CA1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AF4FEB">
        <w:rPr>
          <w:rStyle w:val="FontStyle14"/>
          <w:bCs/>
          <w:iCs/>
          <w:sz w:val="22"/>
          <w:szCs w:val="22"/>
        </w:rPr>
        <w:t>1) ферментов</w:t>
      </w:r>
    </w:p>
    <w:p w:rsidR="002D3CAD" w:rsidRPr="00AF4FEB" w:rsidRDefault="002D3CAD" w:rsidP="00353CA1">
      <w:pPr>
        <w:pStyle w:val="Style5"/>
        <w:widowControl/>
        <w:spacing w:line="240" w:lineRule="auto"/>
        <w:rPr>
          <w:rStyle w:val="FontStyle14"/>
          <w:b/>
          <w:bCs/>
          <w:iCs/>
          <w:sz w:val="22"/>
          <w:szCs w:val="22"/>
        </w:rPr>
      </w:pPr>
      <w:r w:rsidRPr="00AF4FEB">
        <w:rPr>
          <w:rStyle w:val="FontStyle14"/>
          <w:b/>
          <w:bCs/>
          <w:iCs/>
          <w:sz w:val="22"/>
          <w:szCs w:val="22"/>
        </w:rPr>
        <w:t>2) спазмолитиков</w:t>
      </w:r>
    </w:p>
    <w:p w:rsidR="002D3CAD" w:rsidRPr="00AF4FEB" w:rsidRDefault="002D3CAD" w:rsidP="00353CA1">
      <w:pPr>
        <w:pStyle w:val="Style5"/>
        <w:widowControl/>
        <w:spacing w:line="240" w:lineRule="auto"/>
        <w:rPr>
          <w:rStyle w:val="FontStyle14"/>
          <w:b/>
          <w:bCs/>
          <w:iCs/>
          <w:sz w:val="22"/>
          <w:szCs w:val="22"/>
        </w:rPr>
      </w:pPr>
      <w:r w:rsidRPr="00AF4FEB">
        <w:rPr>
          <w:rStyle w:val="FontStyle14"/>
          <w:bCs/>
          <w:iCs/>
          <w:sz w:val="22"/>
          <w:szCs w:val="22"/>
        </w:rPr>
        <w:t>3</w:t>
      </w:r>
      <w:r w:rsidRPr="00AF4FEB">
        <w:rPr>
          <w:rStyle w:val="FontStyle14"/>
          <w:b/>
          <w:bCs/>
          <w:iCs/>
          <w:sz w:val="22"/>
          <w:szCs w:val="22"/>
        </w:rPr>
        <w:t xml:space="preserve">) </w:t>
      </w:r>
      <w:proofErr w:type="spellStart"/>
      <w:r w:rsidRPr="00AF4FEB">
        <w:rPr>
          <w:rStyle w:val="FontStyle14"/>
          <w:iCs/>
          <w:sz w:val="22"/>
          <w:szCs w:val="22"/>
        </w:rPr>
        <w:t>глюкокортикостероидов</w:t>
      </w:r>
      <w:proofErr w:type="spellEnd"/>
    </w:p>
    <w:p w:rsidR="002D3CAD" w:rsidRPr="00AF4FEB" w:rsidRDefault="002D3CAD" w:rsidP="00353CA1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AF4FEB">
        <w:rPr>
          <w:rStyle w:val="FontStyle14"/>
          <w:bCs/>
          <w:iCs/>
          <w:sz w:val="22"/>
          <w:szCs w:val="22"/>
        </w:rPr>
        <w:t>4) Н2-гистаминоблокаторов</w:t>
      </w:r>
    </w:p>
    <w:p w:rsidR="002D3CAD" w:rsidRPr="00AF4FEB" w:rsidRDefault="002D3CAD" w:rsidP="00353CA1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AF4FEB">
        <w:rPr>
          <w:rStyle w:val="FontStyle14"/>
          <w:bCs/>
          <w:iCs/>
          <w:sz w:val="22"/>
          <w:szCs w:val="22"/>
        </w:rPr>
        <w:t>5) ингибиторы протонной помпы</w:t>
      </w:r>
    </w:p>
    <w:p w:rsidR="002D3CAD" w:rsidRPr="00F97FD5" w:rsidRDefault="002D3CAD" w:rsidP="00A642E2">
      <w:pPr>
        <w:pStyle w:val="Style5"/>
        <w:widowControl/>
        <w:spacing w:line="240" w:lineRule="auto"/>
        <w:ind w:left="480"/>
        <w:rPr>
          <w:rStyle w:val="FontStyle14"/>
          <w:bCs/>
          <w:iCs/>
          <w:sz w:val="22"/>
          <w:szCs w:val="22"/>
        </w:rPr>
      </w:pPr>
    </w:p>
    <w:p w:rsidR="002D3CAD" w:rsidRPr="00F97FD5" w:rsidRDefault="002D3CAD" w:rsidP="00353CA1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bCs/>
          <w:iCs/>
          <w:sz w:val="24"/>
        </w:rPr>
      </w:pPr>
      <w:r w:rsidRPr="00F97FD5">
        <w:rPr>
          <w:rFonts w:ascii="Times New Roman" w:hAnsi="Times New Roman" w:cs="Times New Roman"/>
          <w:bCs/>
          <w:iCs/>
          <w:caps/>
          <w:sz w:val="24"/>
        </w:rPr>
        <w:t>при кровотечениях из верхних отделов желудочно-кишечного трактка наиболее эФФЕКТИВНО</w:t>
      </w:r>
    </w:p>
    <w:p w:rsidR="002D3CAD" w:rsidRPr="00F97FD5" w:rsidRDefault="002D3CAD" w:rsidP="00353CA1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F97FD5">
        <w:rPr>
          <w:rStyle w:val="FontStyle14"/>
          <w:bCs/>
          <w:iCs/>
          <w:sz w:val="22"/>
          <w:szCs w:val="22"/>
        </w:rPr>
        <w:t xml:space="preserve">1) </w:t>
      </w:r>
      <w:proofErr w:type="spellStart"/>
      <w:r w:rsidRPr="00F97FD5">
        <w:rPr>
          <w:rStyle w:val="FontStyle14"/>
          <w:bCs/>
          <w:iCs/>
          <w:sz w:val="22"/>
          <w:szCs w:val="22"/>
        </w:rPr>
        <w:t>инфузия</w:t>
      </w:r>
      <w:proofErr w:type="spellEnd"/>
      <w:r w:rsidRPr="00F97FD5">
        <w:rPr>
          <w:rStyle w:val="FontStyle14"/>
          <w:bCs/>
          <w:iCs/>
          <w:sz w:val="22"/>
          <w:szCs w:val="22"/>
        </w:rPr>
        <w:t xml:space="preserve"> коллоидных растворов</w:t>
      </w:r>
    </w:p>
    <w:p w:rsidR="002D3CAD" w:rsidRPr="00F97FD5" w:rsidRDefault="002D3CAD" w:rsidP="00353CA1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F97FD5">
        <w:rPr>
          <w:rStyle w:val="FontStyle14"/>
          <w:bCs/>
          <w:iCs/>
          <w:sz w:val="22"/>
          <w:szCs w:val="22"/>
        </w:rPr>
        <w:t xml:space="preserve">2) </w:t>
      </w:r>
      <w:proofErr w:type="spellStart"/>
      <w:r w:rsidRPr="00F97FD5">
        <w:rPr>
          <w:rStyle w:val="FontStyle14"/>
          <w:bCs/>
          <w:iCs/>
          <w:sz w:val="22"/>
          <w:szCs w:val="22"/>
        </w:rPr>
        <w:t>инфузия</w:t>
      </w:r>
      <w:proofErr w:type="spellEnd"/>
      <w:r w:rsidRPr="00F97FD5">
        <w:rPr>
          <w:rStyle w:val="FontStyle14"/>
          <w:bCs/>
          <w:iCs/>
          <w:sz w:val="22"/>
          <w:szCs w:val="22"/>
        </w:rPr>
        <w:t xml:space="preserve"> физиологического раствора</w:t>
      </w:r>
    </w:p>
    <w:p w:rsidR="002D3CAD" w:rsidRPr="00F97FD5" w:rsidRDefault="002D3CAD" w:rsidP="00353CA1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F97FD5">
        <w:rPr>
          <w:rStyle w:val="FontStyle14"/>
          <w:bCs/>
          <w:iCs/>
          <w:sz w:val="22"/>
          <w:szCs w:val="22"/>
        </w:rPr>
        <w:t>3) промывание желудка ледяной водой</w:t>
      </w:r>
    </w:p>
    <w:p w:rsidR="002D3CAD" w:rsidRPr="00F97FD5" w:rsidRDefault="002D3CAD" w:rsidP="00F97FD5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F97FD5">
        <w:rPr>
          <w:rStyle w:val="FontStyle14"/>
          <w:bCs/>
          <w:iCs/>
          <w:sz w:val="22"/>
          <w:szCs w:val="22"/>
        </w:rPr>
        <w:t xml:space="preserve">4) назначение </w:t>
      </w:r>
      <w:proofErr w:type="spellStart"/>
      <w:r w:rsidRPr="00F97FD5">
        <w:rPr>
          <w:rStyle w:val="FontStyle14"/>
          <w:bCs/>
          <w:iCs/>
          <w:sz w:val="22"/>
          <w:szCs w:val="22"/>
        </w:rPr>
        <w:t>антисекреторных</w:t>
      </w:r>
      <w:proofErr w:type="spellEnd"/>
      <w:r w:rsidRPr="00F97FD5">
        <w:rPr>
          <w:rStyle w:val="FontStyle14"/>
          <w:bCs/>
          <w:iCs/>
          <w:sz w:val="22"/>
          <w:szCs w:val="22"/>
        </w:rPr>
        <w:t xml:space="preserve"> препаратов</w:t>
      </w:r>
    </w:p>
    <w:p w:rsidR="002D3CAD" w:rsidRPr="00F97FD5" w:rsidRDefault="002D3CAD" w:rsidP="00F97FD5">
      <w:pPr>
        <w:pStyle w:val="Style5"/>
        <w:widowControl/>
        <w:spacing w:line="240" w:lineRule="auto"/>
        <w:rPr>
          <w:rStyle w:val="FontStyle14"/>
          <w:b/>
          <w:bCs/>
          <w:iCs/>
          <w:sz w:val="22"/>
          <w:szCs w:val="22"/>
        </w:rPr>
      </w:pPr>
      <w:r w:rsidRPr="00F97FD5">
        <w:rPr>
          <w:rStyle w:val="FontStyle14"/>
          <w:b/>
          <w:bCs/>
          <w:iCs/>
          <w:sz w:val="22"/>
          <w:szCs w:val="22"/>
        </w:rPr>
        <w:t>5) применение эндоскопического гемостаза</w:t>
      </w:r>
    </w:p>
    <w:p w:rsidR="002D3CAD" w:rsidRPr="00F97FD5" w:rsidRDefault="002D3CAD" w:rsidP="00353CA1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</w:p>
    <w:p w:rsidR="002D3CAD" w:rsidRPr="00C24100" w:rsidRDefault="002D3CAD" w:rsidP="00040326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bCs/>
          <w:iCs/>
          <w:caps/>
          <w:sz w:val="24"/>
        </w:rPr>
      </w:pPr>
      <w:r w:rsidRPr="00C24100">
        <w:rPr>
          <w:rFonts w:ascii="Times New Roman" w:hAnsi="Times New Roman" w:cs="Times New Roman"/>
          <w:bCs/>
          <w:iCs/>
          <w:caps/>
          <w:sz w:val="24"/>
        </w:rPr>
        <w:t xml:space="preserve">при кровотечении из варикозно расширенных вен пищевода препаратом выбора </w:t>
      </w:r>
      <w:r>
        <w:rPr>
          <w:rFonts w:ascii="Times New Roman" w:hAnsi="Times New Roman" w:cs="Times New Roman"/>
          <w:bCs/>
          <w:iCs/>
          <w:caps/>
          <w:sz w:val="24"/>
        </w:rPr>
        <w:t>явля</w:t>
      </w:r>
      <w:r w:rsidRPr="00C24100">
        <w:rPr>
          <w:rFonts w:ascii="Times New Roman" w:hAnsi="Times New Roman" w:cs="Times New Roman"/>
          <w:bCs/>
          <w:iCs/>
          <w:caps/>
          <w:sz w:val="24"/>
        </w:rPr>
        <w:t>ется</w:t>
      </w:r>
    </w:p>
    <w:p w:rsidR="002D3CAD" w:rsidRPr="00C24100" w:rsidRDefault="002D3CAD" w:rsidP="00901763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C24100">
        <w:rPr>
          <w:rStyle w:val="FontStyle14"/>
          <w:bCs/>
          <w:iCs/>
          <w:sz w:val="22"/>
          <w:szCs w:val="22"/>
        </w:rPr>
        <w:t xml:space="preserve">1) </w:t>
      </w:r>
      <w:r w:rsidRPr="00C24100">
        <w:rPr>
          <w:rStyle w:val="FontStyle14"/>
          <w:iCs/>
          <w:sz w:val="22"/>
          <w:szCs w:val="22"/>
        </w:rPr>
        <w:t>метоклопрамид</w:t>
      </w:r>
    </w:p>
    <w:p w:rsidR="002D3CAD" w:rsidRPr="00C24100" w:rsidRDefault="002D3CAD" w:rsidP="00901763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C24100">
        <w:rPr>
          <w:rStyle w:val="FontStyle14"/>
          <w:bCs/>
          <w:iCs/>
          <w:sz w:val="22"/>
          <w:szCs w:val="22"/>
        </w:rPr>
        <w:t>2) преднизолон</w:t>
      </w:r>
    </w:p>
    <w:p w:rsidR="002D3CAD" w:rsidRPr="00C24100" w:rsidRDefault="002D3CAD" w:rsidP="00901763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C24100">
        <w:rPr>
          <w:rStyle w:val="FontStyle14"/>
          <w:bCs/>
          <w:iCs/>
          <w:sz w:val="22"/>
          <w:szCs w:val="22"/>
        </w:rPr>
        <w:t xml:space="preserve">4) </w:t>
      </w:r>
      <w:proofErr w:type="spellStart"/>
      <w:r w:rsidRPr="00C24100">
        <w:rPr>
          <w:rStyle w:val="FontStyle14"/>
          <w:bCs/>
          <w:iCs/>
          <w:sz w:val="22"/>
          <w:szCs w:val="22"/>
        </w:rPr>
        <w:t>рабепразол</w:t>
      </w:r>
      <w:proofErr w:type="spellEnd"/>
    </w:p>
    <w:p w:rsidR="002D3CAD" w:rsidRPr="00C24100" w:rsidRDefault="002D3CAD" w:rsidP="00901763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C24100">
        <w:rPr>
          <w:rStyle w:val="FontStyle14"/>
          <w:bCs/>
          <w:iCs/>
          <w:sz w:val="22"/>
          <w:szCs w:val="22"/>
        </w:rPr>
        <w:t xml:space="preserve">5) </w:t>
      </w:r>
      <w:proofErr w:type="spellStart"/>
      <w:r w:rsidRPr="00C24100">
        <w:rPr>
          <w:rStyle w:val="FontStyle14"/>
          <w:bCs/>
          <w:iCs/>
          <w:sz w:val="22"/>
          <w:szCs w:val="22"/>
        </w:rPr>
        <w:t>ранитидин</w:t>
      </w:r>
      <w:proofErr w:type="spellEnd"/>
    </w:p>
    <w:p w:rsidR="002D3CAD" w:rsidRPr="00C24100" w:rsidRDefault="002D3CAD" w:rsidP="00C24100">
      <w:pPr>
        <w:pStyle w:val="Style5"/>
        <w:widowControl/>
        <w:spacing w:line="240" w:lineRule="auto"/>
        <w:rPr>
          <w:rStyle w:val="FontStyle14"/>
          <w:b/>
          <w:bCs/>
          <w:iCs/>
          <w:sz w:val="22"/>
          <w:szCs w:val="22"/>
        </w:rPr>
      </w:pPr>
      <w:r w:rsidRPr="00C24100">
        <w:rPr>
          <w:rStyle w:val="FontStyle14"/>
          <w:b/>
          <w:bCs/>
          <w:iCs/>
          <w:sz w:val="22"/>
          <w:szCs w:val="22"/>
        </w:rPr>
        <w:t xml:space="preserve">3) </w:t>
      </w:r>
      <w:proofErr w:type="spellStart"/>
      <w:r w:rsidRPr="00C24100">
        <w:rPr>
          <w:rStyle w:val="FontStyle14"/>
          <w:b/>
          <w:bCs/>
          <w:iCs/>
          <w:sz w:val="22"/>
          <w:szCs w:val="22"/>
        </w:rPr>
        <w:t>октреотид</w:t>
      </w:r>
      <w:proofErr w:type="spellEnd"/>
    </w:p>
    <w:p w:rsidR="002D3CAD" w:rsidRPr="008B2478" w:rsidRDefault="002D3CAD" w:rsidP="00A642E2">
      <w:pPr>
        <w:pStyle w:val="Style5"/>
        <w:widowControl/>
        <w:spacing w:line="240" w:lineRule="auto"/>
        <w:ind w:left="480"/>
        <w:rPr>
          <w:rStyle w:val="FontStyle14"/>
          <w:bCs/>
          <w:iCs/>
          <w:sz w:val="22"/>
          <w:szCs w:val="22"/>
        </w:rPr>
      </w:pPr>
    </w:p>
    <w:p w:rsidR="002D3CAD" w:rsidRPr="00D778D1" w:rsidRDefault="002D3CAD" w:rsidP="009A6D21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bCs/>
          <w:iCs/>
          <w:caps/>
          <w:sz w:val="24"/>
        </w:rPr>
      </w:pPr>
      <w:r w:rsidRPr="00D778D1">
        <w:rPr>
          <w:rFonts w:ascii="Times New Roman" w:hAnsi="Times New Roman" w:cs="Times New Roman"/>
          <w:bCs/>
          <w:iCs/>
          <w:caps/>
          <w:sz w:val="24"/>
        </w:rPr>
        <w:t>Синдром нарушенного пищеварения при хроническом панкреатите обусловлен</w:t>
      </w:r>
    </w:p>
    <w:p w:rsidR="002D3CAD" w:rsidRPr="00D778D1" w:rsidRDefault="002D3CAD" w:rsidP="009A6D21">
      <w:pPr>
        <w:pStyle w:val="Style5"/>
        <w:widowControl/>
        <w:spacing w:line="240" w:lineRule="auto"/>
        <w:rPr>
          <w:rStyle w:val="FontStyle14"/>
          <w:b/>
          <w:bCs/>
          <w:iCs/>
          <w:sz w:val="22"/>
          <w:szCs w:val="22"/>
        </w:rPr>
      </w:pPr>
      <w:r w:rsidRPr="00D778D1">
        <w:rPr>
          <w:rStyle w:val="FontStyle14"/>
          <w:b/>
          <w:bCs/>
          <w:iCs/>
          <w:sz w:val="22"/>
          <w:szCs w:val="22"/>
        </w:rPr>
        <w:t>1) экзокринной недостаточностью поджелудочной железы</w:t>
      </w:r>
    </w:p>
    <w:p w:rsidR="002D3CAD" w:rsidRPr="00D778D1" w:rsidRDefault="002D3CAD" w:rsidP="009A6D21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D778D1">
        <w:rPr>
          <w:rStyle w:val="FontStyle14"/>
          <w:bCs/>
          <w:iCs/>
          <w:sz w:val="22"/>
          <w:szCs w:val="22"/>
        </w:rPr>
        <w:t>2) эндокринной недостаточностью поджелудочной железы</w:t>
      </w:r>
    </w:p>
    <w:p w:rsidR="002D3CAD" w:rsidRPr="00D778D1" w:rsidRDefault="002D3CAD" w:rsidP="009A6D21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D778D1">
        <w:rPr>
          <w:rStyle w:val="FontStyle14"/>
          <w:bCs/>
          <w:iCs/>
          <w:sz w:val="22"/>
          <w:szCs w:val="22"/>
        </w:rPr>
        <w:t>3) сопутствующим хроническим гастритом</w:t>
      </w:r>
    </w:p>
    <w:p w:rsidR="002D3CAD" w:rsidRPr="00D778D1" w:rsidRDefault="002D3CAD" w:rsidP="009A6D21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D778D1">
        <w:rPr>
          <w:rStyle w:val="FontStyle14"/>
          <w:bCs/>
          <w:iCs/>
          <w:sz w:val="22"/>
          <w:szCs w:val="22"/>
        </w:rPr>
        <w:t>4) передозировкой анальгетиками</w:t>
      </w:r>
    </w:p>
    <w:p w:rsidR="002D3CAD" w:rsidRPr="00D778D1" w:rsidRDefault="002D3CAD" w:rsidP="009A6D21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D778D1">
        <w:rPr>
          <w:rStyle w:val="FontStyle14"/>
          <w:bCs/>
          <w:iCs/>
          <w:sz w:val="22"/>
          <w:szCs w:val="22"/>
        </w:rPr>
        <w:t>5) ятрогенными причинами</w:t>
      </w:r>
    </w:p>
    <w:p w:rsidR="002D3CAD" w:rsidRPr="008B2478" w:rsidRDefault="002D3CAD" w:rsidP="00A642E2">
      <w:pPr>
        <w:pStyle w:val="Style5"/>
        <w:widowControl/>
        <w:spacing w:line="240" w:lineRule="auto"/>
        <w:ind w:left="480"/>
        <w:rPr>
          <w:rStyle w:val="FontStyle14"/>
          <w:bCs/>
          <w:iCs/>
          <w:sz w:val="22"/>
          <w:szCs w:val="22"/>
        </w:rPr>
      </w:pPr>
    </w:p>
    <w:p w:rsidR="002D3CAD" w:rsidRPr="005E2B5F" w:rsidRDefault="002D3CAD" w:rsidP="005517D1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bCs/>
          <w:iCs/>
          <w:caps/>
          <w:sz w:val="24"/>
        </w:rPr>
      </w:pPr>
      <w:r>
        <w:rPr>
          <w:rFonts w:ascii="Times New Roman" w:hAnsi="Times New Roman" w:cs="Times New Roman"/>
          <w:bCs/>
          <w:iCs/>
          <w:caps/>
          <w:sz w:val="24"/>
        </w:rPr>
        <w:t xml:space="preserve">одним из ведущих </w:t>
      </w:r>
      <w:r w:rsidRPr="00D778D1">
        <w:rPr>
          <w:rFonts w:ascii="Times New Roman" w:hAnsi="Times New Roman" w:cs="Times New Roman"/>
          <w:bCs/>
          <w:iCs/>
          <w:caps/>
          <w:sz w:val="24"/>
        </w:rPr>
        <w:t>Синдром</w:t>
      </w:r>
      <w:r>
        <w:rPr>
          <w:rFonts w:ascii="Times New Roman" w:hAnsi="Times New Roman" w:cs="Times New Roman"/>
          <w:bCs/>
          <w:iCs/>
          <w:caps/>
          <w:sz w:val="24"/>
        </w:rPr>
        <w:t>ов</w:t>
      </w:r>
      <w:r w:rsidRPr="00D778D1">
        <w:rPr>
          <w:rFonts w:ascii="Times New Roman" w:hAnsi="Times New Roman" w:cs="Times New Roman"/>
          <w:bCs/>
          <w:iCs/>
          <w:caps/>
          <w:sz w:val="24"/>
        </w:rPr>
        <w:t xml:space="preserve"> </w:t>
      </w:r>
      <w:r>
        <w:rPr>
          <w:rFonts w:ascii="Times New Roman" w:hAnsi="Times New Roman" w:cs="Times New Roman"/>
          <w:bCs/>
          <w:iCs/>
          <w:caps/>
          <w:sz w:val="24"/>
        </w:rPr>
        <w:t>в клинической картине</w:t>
      </w:r>
      <w:r w:rsidRPr="00D778D1">
        <w:rPr>
          <w:rFonts w:ascii="Times New Roman" w:hAnsi="Times New Roman" w:cs="Times New Roman"/>
          <w:bCs/>
          <w:iCs/>
          <w:caps/>
          <w:sz w:val="24"/>
        </w:rPr>
        <w:t xml:space="preserve"> хроническо</w:t>
      </w:r>
      <w:r>
        <w:rPr>
          <w:rFonts w:ascii="Times New Roman" w:hAnsi="Times New Roman" w:cs="Times New Roman"/>
          <w:bCs/>
          <w:iCs/>
          <w:caps/>
          <w:sz w:val="24"/>
        </w:rPr>
        <w:t>го</w:t>
      </w:r>
      <w:r w:rsidRPr="00D778D1">
        <w:rPr>
          <w:rFonts w:ascii="Times New Roman" w:hAnsi="Times New Roman" w:cs="Times New Roman"/>
          <w:bCs/>
          <w:iCs/>
          <w:caps/>
          <w:sz w:val="24"/>
        </w:rPr>
        <w:t xml:space="preserve"> панкреатит</w:t>
      </w:r>
      <w:r>
        <w:rPr>
          <w:rFonts w:ascii="Times New Roman" w:hAnsi="Times New Roman" w:cs="Times New Roman"/>
          <w:bCs/>
          <w:iCs/>
          <w:caps/>
          <w:sz w:val="24"/>
        </w:rPr>
        <w:t>а является</w:t>
      </w:r>
    </w:p>
    <w:p w:rsidR="002D3CAD" w:rsidRPr="00856BEB" w:rsidRDefault="002D3CAD" w:rsidP="005517D1">
      <w:pPr>
        <w:pStyle w:val="Style5"/>
        <w:widowControl/>
        <w:spacing w:line="240" w:lineRule="auto"/>
        <w:rPr>
          <w:rStyle w:val="FontStyle14"/>
          <w:b/>
          <w:bCs/>
          <w:iCs/>
          <w:sz w:val="22"/>
          <w:szCs w:val="22"/>
        </w:rPr>
      </w:pPr>
      <w:r w:rsidRPr="00856BEB">
        <w:rPr>
          <w:rStyle w:val="FontStyle14"/>
          <w:b/>
          <w:bCs/>
          <w:iCs/>
          <w:sz w:val="22"/>
          <w:szCs w:val="22"/>
        </w:rPr>
        <w:t>1) болевой</w:t>
      </w:r>
    </w:p>
    <w:p w:rsidR="002D3CAD" w:rsidRPr="00856BEB" w:rsidRDefault="002D3CAD" w:rsidP="005517D1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856BEB">
        <w:rPr>
          <w:rStyle w:val="FontStyle14"/>
          <w:bCs/>
          <w:iCs/>
          <w:sz w:val="22"/>
          <w:szCs w:val="22"/>
        </w:rPr>
        <w:t xml:space="preserve">2) </w:t>
      </w:r>
      <w:r>
        <w:rPr>
          <w:rStyle w:val="FontStyle14"/>
          <w:bCs/>
          <w:iCs/>
          <w:sz w:val="22"/>
          <w:szCs w:val="22"/>
        </w:rPr>
        <w:t>гемолитический</w:t>
      </w:r>
    </w:p>
    <w:p w:rsidR="002D3CAD" w:rsidRPr="005E2B5F" w:rsidRDefault="002D3CAD" w:rsidP="005517D1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5E2B5F">
        <w:rPr>
          <w:rStyle w:val="FontStyle14"/>
          <w:bCs/>
          <w:iCs/>
          <w:sz w:val="22"/>
          <w:szCs w:val="22"/>
        </w:rPr>
        <w:t xml:space="preserve">3) </w:t>
      </w:r>
      <w:proofErr w:type="spellStart"/>
      <w:r>
        <w:rPr>
          <w:rStyle w:val="FontStyle14"/>
          <w:bCs/>
          <w:iCs/>
          <w:sz w:val="22"/>
          <w:szCs w:val="22"/>
        </w:rPr>
        <w:t>цитолитический</w:t>
      </w:r>
      <w:proofErr w:type="spellEnd"/>
    </w:p>
    <w:p w:rsidR="002D3CAD" w:rsidRPr="005E2B5F" w:rsidRDefault="002D3CAD" w:rsidP="005517D1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5E2B5F">
        <w:rPr>
          <w:rStyle w:val="FontStyle14"/>
          <w:bCs/>
          <w:iCs/>
          <w:sz w:val="22"/>
          <w:szCs w:val="22"/>
        </w:rPr>
        <w:t xml:space="preserve">4) </w:t>
      </w:r>
      <w:r w:rsidRPr="00856BEB">
        <w:rPr>
          <w:rStyle w:val="FontStyle14"/>
          <w:bCs/>
          <w:iCs/>
          <w:sz w:val="22"/>
          <w:szCs w:val="22"/>
        </w:rPr>
        <w:t>геморрагический</w:t>
      </w:r>
    </w:p>
    <w:p w:rsidR="002D3CAD" w:rsidRPr="005E2B5F" w:rsidRDefault="002D3CAD" w:rsidP="005517D1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5E2B5F">
        <w:rPr>
          <w:rStyle w:val="FontStyle14"/>
          <w:bCs/>
          <w:iCs/>
          <w:sz w:val="22"/>
          <w:szCs w:val="22"/>
        </w:rPr>
        <w:t xml:space="preserve">5) </w:t>
      </w:r>
      <w:r>
        <w:rPr>
          <w:rStyle w:val="FontStyle14"/>
          <w:bCs/>
          <w:iCs/>
          <w:sz w:val="22"/>
          <w:szCs w:val="22"/>
        </w:rPr>
        <w:t>инфекционно-токсический</w:t>
      </w:r>
    </w:p>
    <w:p w:rsidR="002D3CAD" w:rsidRPr="00524D60" w:rsidRDefault="002D3CAD" w:rsidP="00A642E2">
      <w:pPr>
        <w:pStyle w:val="Style5"/>
        <w:widowControl/>
        <w:spacing w:line="240" w:lineRule="auto"/>
        <w:ind w:left="480"/>
        <w:rPr>
          <w:rStyle w:val="FontStyle14"/>
          <w:bCs/>
          <w:iCs/>
          <w:sz w:val="22"/>
          <w:szCs w:val="22"/>
        </w:rPr>
      </w:pPr>
    </w:p>
    <w:p w:rsidR="002D3CAD" w:rsidRPr="00524D60" w:rsidRDefault="002D3CAD" w:rsidP="00DD603A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bCs/>
          <w:iCs/>
          <w:caps/>
          <w:sz w:val="24"/>
        </w:rPr>
      </w:pPr>
      <w:r w:rsidRPr="00524D60">
        <w:rPr>
          <w:rFonts w:ascii="Times New Roman" w:hAnsi="Times New Roman" w:cs="Times New Roman"/>
          <w:bCs/>
          <w:iCs/>
          <w:caps/>
          <w:sz w:val="24"/>
        </w:rPr>
        <w:t>стеаторея – это</w:t>
      </w:r>
    </w:p>
    <w:p w:rsidR="002D3CAD" w:rsidRPr="00524D60" w:rsidRDefault="002D3CAD" w:rsidP="00DD603A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524D60">
        <w:rPr>
          <w:rStyle w:val="FontStyle14"/>
          <w:bCs/>
          <w:iCs/>
          <w:sz w:val="22"/>
          <w:szCs w:val="22"/>
        </w:rPr>
        <w:t xml:space="preserve">1) повышенное содержание в кале мышечных волокон </w:t>
      </w:r>
    </w:p>
    <w:p w:rsidR="002D3CAD" w:rsidRPr="00524D60" w:rsidRDefault="002D3CAD" w:rsidP="00DD603A">
      <w:pPr>
        <w:pStyle w:val="Style5"/>
        <w:widowControl/>
        <w:spacing w:line="240" w:lineRule="auto"/>
        <w:rPr>
          <w:rStyle w:val="FontStyle14"/>
          <w:b/>
          <w:bCs/>
          <w:iCs/>
          <w:sz w:val="22"/>
          <w:szCs w:val="22"/>
        </w:rPr>
      </w:pPr>
      <w:r w:rsidRPr="00524D60">
        <w:rPr>
          <w:rStyle w:val="FontStyle14"/>
          <w:b/>
          <w:bCs/>
          <w:iCs/>
          <w:sz w:val="22"/>
          <w:szCs w:val="22"/>
        </w:rPr>
        <w:t>2) повышенное содержание в кале нейтрального жира</w:t>
      </w:r>
    </w:p>
    <w:p w:rsidR="002D3CAD" w:rsidRPr="00524D60" w:rsidRDefault="002D3CAD" w:rsidP="00DD603A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524D60">
        <w:rPr>
          <w:rStyle w:val="FontStyle14"/>
          <w:bCs/>
          <w:iCs/>
          <w:sz w:val="22"/>
          <w:szCs w:val="22"/>
        </w:rPr>
        <w:t>3) повышение содержания в кале липазы</w:t>
      </w:r>
    </w:p>
    <w:p w:rsidR="002D3CAD" w:rsidRPr="00524D60" w:rsidRDefault="002D3CAD" w:rsidP="00DD603A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524D60">
        <w:rPr>
          <w:rStyle w:val="FontStyle14"/>
          <w:bCs/>
          <w:iCs/>
          <w:sz w:val="22"/>
          <w:szCs w:val="22"/>
        </w:rPr>
        <w:t xml:space="preserve">4) остатки непереваренной пищи в кале </w:t>
      </w:r>
    </w:p>
    <w:p w:rsidR="002D3CAD" w:rsidRPr="00524D60" w:rsidRDefault="002D3CAD" w:rsidP="00DD603A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524D60">
        <w:rPr>
          <w:rStyle w:val="FontStyle14"/>
          <w:bCs/>
          <w:iCs/>
          <w:sz w:val="22"/>
          <w:szCs w:val="22"/>
        </w:rPr>
        <w:t xml:space="preserve">5) </w:t>
      </w:r>
      <w:proofErr w:type="spellStart"/>
      <w:r w:rsidRPr="00524D60">
        <w:rPr>
          <w:rStyle w:val="FontStyle14"/>
          <w:bCs/>
          <w:iCs/>
          <w:sz w:val="22"/>
          <w:szCs w:val="22"/>
        </w:rPr>
        <w:t>ахоличный</w:t>
      </w:r>
      <w:proofErr w:type="spellEnd"/>
      <w:r w:rsidRPr="00524D60">
        <w:rPr>
          <w:rStyle w:val="FontStyle14"/>
          <w:bCs/>
          <w:iCs/>
          <w:sz w:val="22"/>
          <w:szCs w:val="22"/>
        </w:rPr>
        <w:t xml:space="preserve"> кал</w:t>
      </w:r>
    </w:p>
    <w:p w:rsidR="002D3CAD" w:rsidRPr="008B2478" w:rsidRDefault="002D3CAD" w:rsidP="00A642E2">
      <w:pPr>
        <w:pStyle w:val="Style5"/>
        <w:widowControl/>
        <w:spacing w:line="240" w:lineRule="auto"/>
        <w:ind w:left="480"/>
        <w:rPr>
          <w:rStyle w:val="FontStyle14"/>
          <w:bCs/>
          <w:iCs/>
          <w:sz w:val="22"/>
          <w:szCs w:val="22"/>
        </w:rPr>
      </w:pPr>
    </w:p>
    <w:p w:rsidR="002D3CAD" w:rsidRPr="00397173" w:rsidRDefault="002D3CAD" w:rsidP="0045777D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bCs/>
          <w:iCs/>
          <w:caps/>
          <w:sz w:val="24"/>
        </w:rPr>
      </w:pPr>
      <w:r w:rsidRPr="00397173">
        <w:rPr>
          <w:rFonts w:ascii="Times New Roman" w:hAnsi="Times New Roman" w:cs="Times New Roman"/>
          <w:bCs/>
          <w:iCs/>
          <w:caps/>
          <w:sz w:val="24"/>
        </w:rPr>
        <w:t>Развитие метеоризма при хроническом панкреатите обусловлено</w:t>
      </w:r>
    </w:p>
    <w:p w:rsidR="002D3CAD" w:rsidRPr="00397173" w:rsidRDefault="002D3CAD" w:rsidP="0045777D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397173">
        <w:rPr>
          <w:rStyle w:val="FontStyle14"/>
          <w:bCs/>
          <w:iCs/>
          <w:sz w:val="22"/>
          <w:szCs w:val="22"/>
        </w:rPr>
        <w:t>1) диареей</w:t>
      </w:r>
    </w:p>
    <w:p w:rsidR="002D3CAD" w:rsidRPr="00397173" w:rsidRDefault="002D3CAD" w:rsidP="0045777D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397173">
        <w:rPr>
          <w:rStyle w:val="FontStyle14"/>
          <w:bCs/>
          <w:iCs/>
          <w:sz w:val="22"/>
          <w:szCs w:val="22"/>
        </w:rPr>
        <w:t>2) гипергликемией</w:t>
      </w:r>
    </w:p>
    <w:p w:rsidR="002D3CAD" w:rsidRPr="00397173" w:rsidRDefault="002D3CAD" w:rsidP="0045777D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397173">
        <w:rPr>
          <w:rStyle w:val="FontStyle14"/>
          <w:bCs/>
          <w:iCs/>
          <w:sz w:val="22"/>
          <w:szCs w:val="22"/>
        </w:rPr>
        <w:t>3) многократной рвотой</w:t>
      </w:r>
    </w:p>
    <w:p w:rsidR="002D3CAD" w:rsidRPr="00397173" w:rsidRDefault="002D3CAD" w:rsidP="0045777D">
      <w:pPr>
        <w:pStyle w:val="Style5"/>
        <w:widowControl/>
        <w:spacing w:line="240" w:lineRule="auto"/>
        <w:rPr>
          <w:rStyle w:val="FontStyle14"/>
          <w:b/>
          <w:bCs/>
          <w:iCs/>
          <w:sz w:val="22"/>
          <w:szCs w:val="22"/>
        </w:rPr>
      </w:pPr>
      <w:r w:rsidRPr="00397173">
        <w:rPr>
          <w:rStyle w:val="FontStyle14"/>
          <w:b/>
          <w:bCs/>
          <w:iCs/>
          <w:sz w:val="22"/>
          <w:szCs w:val="22"/>
        </w:rPr>
        <w:t>4) ферментативной недостаточностью поджелудочной железы</w:t>
      </w:r>
    </w:p>
    <w:p w:rsidR="002D3CAD" w:rsidRPr="00397173" w:rsidRDefault="002D3CAD" w:rsidP="0045777D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397173">
        <w:rPr>
          <w:rStyle w:val="FontStyle14"/>
          <w:bCs/>
          <w:iCs/>
          <w:sz w:val="22"/>
          <w:szCs w:val="22"/>
        </w:rPr>
        <w:t>5) сдавлением двенадцатиперстной кишки отечной головкой поджелудочной железы</w:t>
      </w:r>
    </w:p>
    <w:p w:rsidR="002D3CAD" w:rsidRPr="0052435C" w:rsidRDefault="002D3CAD" w:rsidP="00A642E2">
      <w:pPr>
        <w:pStyle w:val="Style5"/>
        <w:widowControl/>
        <w:spacing w:line="240" w:lineRule="auto"/>
        <w:ind w:left="480"/>
        <w:rPr>
          <w:rStyle w:val="FontStyle14"/>
          <w:bCs/>
          <w:iCs/>
          <w:sz w:val="22"/>
          <w:szCs w:val="22"/>
        </w:rPr>
      </w:pPr>
    </w:p>
    <w:p w:rsidR="002D3CAD" w:rsidRPr="00E860DD" w:rsidRDefault="002D3CAD" w:rsidP="0052435C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iCs/>
          <w:caps/>
          <w:sz w:val="24"/>
        </w:rPr>
      </w:pPr>
      <w:r w:rsidRPr="00E860DD">
        <w:rPr>
          <w:rFonts w:ascii="Times New Roman" w:hAnsi="Times New Roman" w:cs="Times New Roman"/>
          <w:bCs/>
          <w:iCs/>
          <w:caps/>
          <w:sz w:val="24"/>
        </w:rPr>
        <w:t>Клинико-лабораторными признаками внешнесекреторной недостаточности поджелудочной железы при хроническом панкреатите являются</w:t>
      </w:r>
    </w:p>
    <w:p w:rsidR="002D3CAD" w:rsidRPr="00E860DD" w:rsidRDefault="002D3CAD" w:rsidP="0052435C">
      <w:pPr>
        <w:pStyle w:val="Style5"/>
        <w:widowControl/>
        <w:spacing w:line="240" w:lineRule="auto"/>
        <w:rPr>
          <w:rStyle w:val="FontStyle14"/>
          <w:b/>
          <w:bCs/>
          <w:iCs/>
          <w:sz w:val="22"/>
          <w:szCs w:val="22"/>
        </w:rPr>
      </w:pPr>
      <w:r w:rsidRPr="00E860DD">
        <w:rPr>
          <w:rStyle w:val="FontStyle14"/>
          <w:b/>
          <w:bCs/>
          <w:iCs/>
          <w:sz w:val="22"/>
          <w:szCs w:val="22"/>
        </w:rPr>
        <w:t xml:space="preserve">1) </w:t>
      </w:r>
      <w:proofErr w:type="spellStart"/>
      <w:r>
        <w:rPr>
          <w:rStyle w:val="FontStyle14"/>
          <w:b/>
          <w:bCs/>
          <w:iCs/>
          <w:sz w:val="22"/>
          <w:szCs w:val="22"/>
        </w:rPr>
        <w:t>к</w:t>
      </w:r>
      <w:r w:rsidRPr="00E860DD">
        <w:rPr>
          <w:rStyle w:val="FontStyle14"/>
          <w:b/>
          <w:bCs/>
          <w:iCs/>
          <w:sz w:val="22"/>
          <w:szCs w:val="22"/>
        </w:rPr>
        <w:t>реаторея</w:t>
      </w:r>
      <w:proofErr w:type="spellEnd"/>
      <w:r w:rsidRPr="00E860DD">
        <w:rPr>
          <w:rStyle w:val="FontStyle14"/>
          <w:b/>
          <w:bCs/>
          <w:iCs/>
          <w:sz w:val="22"/>
          <w:szCs w:val="22"/>
        </w:rPr>
        <w:t xml:space="preserve">, </w:t>
      </w:r>
      <w:proofErr w:type="spellStart"/>
      <w:r w:rsidRPr="00E860DD">
        <w:rPr>
          <w:rStyle w:val="FontStyle14"/>
          <w:b/>
          <w:bCs/>
          <w:iCs/>
          <w:sz w:val="22"/>
          <w:szCs w:val="22"/>
        </w:rPr>
        <w:t>стеаторея</w:t>
      </w:r>
      <w:proofErr w:type="spellEnd"/>
      <w:r w:rsidRPr="00E860DD">
        <w:rPr>
          <w:rStyle w:val="FontStyle14"/>
          <w:b/>
          <w:bCs/>
          <w:iCs/>
          <w:sz w:val="22"/>
          <w:szCs w:val="22"/>
        </w:rPr>
        <w:t>, снижение массы тела</w:t>
      </w:r>
    </w:p>
    <w:p w:rsidR="002D3CAD" w:rsidRPr="00E860DD" w:rsidRDefault="002D3CAD" w:rsidP="0052435C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E860DD">
        <w:rPr>
          <w:rStyle w:val="FontStyle14"/>
          <w:bCs/>
          <w:iCs/>
          <w:sz w:val="22"/>
          <w:szCs w:val="22"/>
        </w:rPr>
        <w:t xml:space="preserve">2) </w:t>
      </w:r>
      <w:r>
        <w:rPr>
          <w:rStyle w:val="FontStyle14"/>
          <w:bCs/>
          <w:iCs/>
          <w:sz w:val="22"/>
          <w:szCs w:val="22"/>
        </w:rPr>
        <w:t>у</w:t>
      </w:r>
      <w:r w:rsidRPr="00E860DD">
        <w:rPr>
          <w:rStyle w:val="FontStyle14"/>
          <w:bCs/>
          <w:iCs/>
          <w:sz w:val="22"/>
          <w:szCs w:val="22"/>
        </w:rPr>
        <w:t>величение печени и гиперхолестеринемия</w:t>
      </w:r>
    </w:p>
    <w:p w:rsidR="002D3CAD" w:rsidRPr="00E860DD" w:rsidRDefault="002D3CAD" w:rsidP="0052435C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E860DD">
        <w:rPr>
          <w:rStyle w:val="FontStyle14"/>
          <w:bCs/>
          <w:iCs/>
          <w:sz w:val="22"/>
          <w:szCs w:val="22"/>
        </w:rPr>
        <w:t xml:space="preserve">3) </w:t>
      </w:r>
      <w:r>
        <w:rPr>
          <w:rStyle w:val="FontStyle14"/>
          <w:bCs/>
          <w:iCs/>
          <w:sz w:val="22"/>
          <w:szCs w:val="22"/>
        </w:rPr>
        <w:t>б</w:t>
      </w:r>
      <w:r w:rsidRPr="00E860DD">
        <w:rPr>
          <w:rStyle w:val="FontStyle14"/>
          <w:bCs/>
          <w:iCs/>
          <w:sz w:val="22"/>
          <w:szCs w:val="22"/>
        </w:rPr>
        <w:t xml:space="preserve">оль в </w:t>
      </w:r>
      <w:proofErr w:type="spellStart"/>
      <w:r w:rsidRPr="00E860DD">
        <w:rPr>
          <w:rStyle w:val="FontStyle14"/>
          <w:bCs/>
          <w:iCs/>
          <w:sz w:val="22"/>
          <w:szCs w:val="22"/>
        </w:rPr>
        <w:t>эпигастральной</w:t>
      </w:r>
      <w:proofErr w:type="spellEnd"/>
      <w:r w:rsidRPr="00E860DD">
        <w:rPr>
          <w:rStyle w:val="FontStyle14"/>
          <w:bCs/>
          <w:iCs/>
          <w:sz w:val="22"/>
          <w:szCs w:val="22"/>
        </w:rPr>
        <w:t xml:space="preserve"> области</w:t>
      </w:r>
    </w:p>
    <w:p w:rsidR="002D3CAD" w:rsidRPr="00E860DD" w:rsidRDefault="002D3CAD" w:rsidP="0052435C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E860DD">
        <w:rPr>
          <w:rStyle w:val="FontStyle14"/>
          <w:bCs/>
          <w:iCs/>
          <w:sz w:val="22"/>
          <w:szCs w:val="22"/>
        </w:rPr>
        <w:t xml:space="preserve">4) </w:t>
      </w:r>
      <w:r>
        <w:rPr>
          <w:rStyle w:val="FontStyle14"/>
          <w:bCs/>
          <w:iCs/>
          <w:sz w:val="22"/>
          <w:szCs w:val="22"/>
        </w:rPr>
        <w:t>г</w:t>
      </w:r>
      <w:r w:rsidRPr="00E860DD">
        <w:rPr>
          <w:rStyle w:val="FontStyle14"/>
          <w:bCs/>
          <w:iCs/>
          <w:sz w:val="22"/>
          <w:szCs w:val="22"/>
        </w:rPr>
        <w:t>ипогликемия и похудание</w:t>
      </w:r>
    </w:p>
    <w:p w:rsidR="002D3CAD" w:rsidRPr="00E860DD" w:rsidRDefault="002D3CAD" w:rsidP="0052435C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E860DD">
        <w:rPr>
          <w:rStyle w:val="FontStyle14"/>
          <w:bCs/>
          <w:iCs/>
          <w:sz w:val="22"/>
          <w:szCs w:val="22"/>
        </w:rPr>
        <w:t xml:space="preserve">5) </w:t>
      </w:r>
      <w:r>
        <w:rPr>
          <w:rStyle w:val="FontStyle14"/>
          <w:bCs/>
          <w:iCs/>
          <w:sz w:val="22"/>
          <w:szCs w:val="22"/>
        </w:rPr>
        <w:t>ж</w:t>
      </w:r>
      <w:r w:rsidRPr="00E860DD">
        <w:rPr>
          <w:rStyle w:val="FontStyle14"/>
          <w:bCs/>
          <w:iCs/>
          <w:sz w:val="22"/>
          <w:szCs w:val="22"/>
        </w:rPr>
        <w:t>елтуха</w:t>
      </w:r>
    </w:p>
    <w:p w:rsidR="002D3CAD" w:rsidRPr="008B2478" w:rsidRDefault="002D3CAD" w:rsidP="00A642E2">
      <w:pPr>
        <w:pStyle w:val="Style5"/>
        <w:widowControl/>
        <w:spacing w:line="240" w:lineRule="auto"/>
        <w:ind w:left="480"/>
        <w:rPr>
          <w:rStyle w:val="FontStyle14"/>
          <w:bCs/>
          <w:iCs/>
          <w:sz w:val="22"/>
          <w:szCs w:val="22"/>
        </w:rPr>
      </w:pPr>
    </w:p>
    <w:p w:rsidR="002D3CAD" w:rsidRPr="006A0CC7" w:rsidRDefault="002D3CAD" w:rsidP="00E860DD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bCs/>
          <w:iCs/>
          <w:sz w:val="24"/>
        </w:rPr>
      </w:pPr>
      <w:r w:rsidRPr="00E860DD">
        <w:rPr>
          <w:rFonts w:ascii="Times New Roman" w:hAnsi="Times New Roman" w:cs="Times New Roman"/>
          <w:bCs/>
          <w:iCs/>
          <w:caps/>
          <w:sz w:val="24"/>
        </w:rPr>
        <w:t>Клинико-лабораторными признаками внутрисекреторной недостаточности поджелудочной железы при хроническом панкреатите</w:t>
      </w:r>
      <w:r w:rsidRPr="006A0CC7">
        <w:rPr>
          <w:rFonts w:ascii="Times New Roman" w:hAnsi="Times New Roman" w:cs="Times New Roman"/>
          <w:bCs/>
          <w:iCs/>
          <w:sz w:val="24"/>
        </w:rPr>
        <w:t xml:space="preserve"> </w:t>
      </w:r>
      <w:r w:rsidRPr="00E860DD">
        <w:rPr>
          <w:rFonts w:ascii="Times New Roman" w:hAnsi="Times New Roman" w:cs="Times New Roman"/>
          <w:bCs/>
          <w:iCs/>
          <w:caps/>
          <w:sz w:val="24"/>
        </w:rPr>
        <w:t>явля</w:t>
      </w:r>
      <w:r>
        <w:rPr>
          <w:rFonts w:ascii="Times New Roman" w:hAnsi="Times New Roman" w:cs="Times New Roman"/>
          <w:bCs/>
          <w:iCs/>
          <w:caps/>
          <w:sz w:val="24"/>
        </w:rPr>
        <w:t>е</w:t>
      </w:r>
      <w:r w:rsidRPr="00E860DD">
        <w:rPr>
          <w:rFonts w:ascii="Times New Roman" w:hAnsi="Times New Roman" w:cs="Times New Roman"/>
          <w:bCs/>
          <w:iCs/>
          <w:caps/>
          <w:sz w:val="24"/>
        </w:rPr>
        <w:t>тся</w:t>
      </w:r>
    </w:p>
    <w:p w:rsidR="002D3CAD" w:rsidRPr="008B2478" w:rsidRDefault="002D3CAD" w:rsidP="00DF471C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1) о</w:t>
      </w:r>
      <w:r w:rsidRPr="008B2478">
        <w:rPr>
          <w:rStyle w:val="FontStyle14"/>
          <w:bCs/>
          <w:iCs/>
          <w:sz w:val="22"/>
          <w:szCs w:val="22"/>
        </w:rPr>
        <w:t>поясывающая</w:t>
      </w:r>
      <w:r>
        <w:rPr>
          <w:rStyle w:val="FontStyle14"/>
          <w:bCs/>
          <w:iCs/>
          <w:sz w:val="22"/>
          <w:szCs w:val="22"/>
        </w:rPr>
        <w:t xml:space="preserve"> боль в верхней части живота</w:t>
      </w:r>
    </w:p>
    <w:p w:rsidR="002D3CAD" w:rsidRPr="008B2478" w:rsidRDefault="002D3CAD" w:rsidP="00DF471C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2) частая неукротимая рвота</w:t>
      </w:r>
    </w:p>
    <w:p w:rsidR="002D3CAD" w:rsidRPr="008B2478" w:rsidRDefault="002D3CAD" w:rsidP="00DF471C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3) с</w:t>
      </w:r>
      <w:r w:rsidRPr="008B2478">
        <w:rPr>
          <w:rStyle w:val="FontStyle14"/>
          <w:bCs/>
          <w:iCs/>
          <w:sz w:val="22"/>
          <w:szCs w:val="22"/>
        </w:rPr>
        <w:t>нижение массы тела</w:t>
      </w:r>
    </w:p>
    <w:p w:rsidR="002D3CAD" w:rsidRPr="008B2478" w:rsidRDefault="002D3CAD" w:rsidP="00DF471C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4) н</w:t>
      </w:r>
      <w:r w:rsidRPr="008B2478">
        <w:rPr>
          <w:rStyle w:val="FontStyle14"/>
          <w:bCs/>
          <w:iCs/>
          <w:sz w:val="22"/>
          <w:szCs w:val="22"/>
        </w:rPr>
        <w:t>еоформленный стул</w:t>
      </w:r>
    </w:p>
    <w:p w:rsidR="002D3CAD" w:rsidRPr="00A132A3" w:rsidRDefault="002D3CAD" w:rsidP="00DF471C">
      <w:pPr>
        <w:pStyle w:val="Style5"/>
        <w:widowControl/>
        <w:spacing w:line="240" w:lineRule="auto"/>
        <w:rPr>
          <w:rStyle w:val="FontStyle14"/>
          <w:b/>
          <w:bCs/>
          <w:iCs/>
          <w:sz w:val="22"/>
          <w:szCs w:val="22"/>
        </w:rPr>
      </w:pPr>
      <w:r>
        <w:rPr>
          <w:rStyle w:val="FontStyle14"/>
          <w:b/>
          <w:bCs/>
          <w:iCs/>
          <w:sz w:val="22"/>
          <w:szCs w:val="22"/>
        </w:rPr>
        <w:t>5)</w:t>
      </w:r>
      <w:r w:rsidRPr="00A132A3">
        <w:rPr>
          <w:rStyle w:val="FontStyle14"/>
          <w:b/>
          <w:bCs/>
          <w:iCs/>
          <w:sz w:val="22"/>
          <w:szCs w:val="22"/>
        </w:rPr>
        <w:t xml:space="preserve"> </w:t>
      </w:r>
      <w:r>
        <w:rPr>
          <w:rStyle w:val="FontStyle14"/>
          <w:b/>
          <w:bCs/>
          <w:iCs/>
          <w:sz w:val="22"/>
          <w:szCs w:val="22"/>
        </w:rPr>
        <w:t>г</w:t>
      </w:r>
      <w:r w:rsidRPr="00A132A3">
        <w:rPr>
          <w:rStyle w:val="FontStyle14"/>
          <w:b/>
          <w:bCs/>
          <w:iCs/>
          <w:sz w:val="22"/>
          <w:szCs w:val="22"/>
        </w:rPr>
        <w:t>ипергликемия</w:t>
      </w:r>
    </w:p>
    <w:p w:rsidR="002D3CAD" w:rsidRPr="008B2478" w:rsidRDefault="002D3CAD" w:rsidP="00A642E2">
      <w:pPr>
        <w:pStyle w:val="Style5"/>
        <w:widowControl/>
        <w:spacing w:line="240" w:lineRule="auto"/>
        <w:ind w:left="480"/>
        <w:rPr>
          <w:rStyle w:val="FontStyle14"/>
          <w:bCs/>
          <w:iCs/>
          <w:sz w:val="22"/>
          <w:szCs w:val="22"/>
        </w:rPr>
      </w:pPr>
    </w:p>
    <w:p w:rsidR="002D3CAD" w:rsidRPr="006A0CC7" w:rsidRDefault="002D3CAD" w:rsidP="00DF471C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bCs/>
          <w:iCs/>
          <w:sz w:val="24"/>
        </w:rPr>
      </w:pPr>
      <w:r w:rsidRPr="00DF471C">
        <w:rPr>
          <w:rFonts w:ascii="Times New Roman" w:hAnsi="Times New Roman" w:cs="Times New Roman"/>
          <w:bCs/>
          <w:iCs/>
          <w:caps/>
          <w:sz w:val="24"/>
        </w:rPr>
        <w:t>в триаду Шарко при</w:t>
      </w:r>
      <w:r>
        <w:rPr>
          <w:rFonts w:ascii="Times New Roman" w:hAnsi="Times New Roman" w:cs="Times New Roman"/>
          <w:bCs/>
          <w:iCs/>
          <w:sz w:val="24"/>
        </w:rPr>
        <w:t xml:space="preserve"> </w:t>
      </w:r>
      <w:r w:rsidRPr="008A17E3">
        <w:rPr>
          <w:rFonts w:ascii="Times New Roman" w:hAnsi="Times New Roman" w:cs="Times New Roman"/>
          <w:iCs/>
          <w:caps/>
          <w:sz w:val="24"/>
        </w:rPr>
        <w:t>хроническо</w:t>
      </w:r>
      <w:r>
        <w:rPr>
          <w:rFonts w:ascii="Times New Roman" w:hAnsi="Times New Roman" w:cs="Times New Roman"/>
          <w:iCs/>
          <w:caps/>
          <w:sz w:val="24"/>
        </w:rPr>
        <w:t>м х</w:t>
      </w:r>
      <w:r w:rsidRPr="008A17E3">
        <w:rPr>
          <w:rFonts w:ascii="Times New Roman" w:hAnsi="Times New Roman" w:cs="Times New Roman"/>
          <w:iCs/>
          <w:caps/>
          <w:sz w:val="24"/>
        </w:rPr>
        <w:t>олецистит</w:t>
      </w:r>
      <w:r>
        <w:rPr>
          <w:rFonts w:ascii="Times New Roman" w:hAnsi="Times New Roman" w:cs="Times New Roman"/>
          <w:iCs/>
          <w:caps/>
          <w:sz w:val="24"/>
        </w:rPr>
        <w:t>е входят</w:t>
      </w:r>
    </w:p>
    <w:p w:rsidR="002D3CAD" w:rsidRPr="008B2478" w:rsidRDefault="002D3CAD" w:rsidP="00903DDD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1) лихорадка, лейкоцитоз, ускорение скорости оседания эритроцитов</w:t>
      </w:r>
    </w:p>
    <w:p w:rsidR="002D3CAD" w:rsidRPr="008B2478" w:rsidRDefault="002D3CAD" w:rsidP="00903DDD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2) асцит, метеоризм, расширение подкожных вен живота</w:t>
      </w:r>
    </w:p>
    <w:p w:rsidR="002D3CAD" w:rsidRDefault="002D3CAD" w:rsidP="00903DDD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3)</w:t>
      </w:r>
      <w:r w:rsidRPr="00DF471C">
        <w:rPr>
          <w:rStyle w:val="FontStyle14"/>
          <w:bCs/>
          <w:iCs/>
          <w:sz w:val="22"/>
          <w:szCs w:val="22"/>
        </w:rPr>
        <w:t xml:space="preserve"> отеки, </w:t>
      </w:r>
      <w:r>
        <w:rPr>
          <w:rStyle w:val="FontStyle14"/>
          <w:bCs/>
          <w:iCs/>
          <w:sz w:val="22"/>
          <w:szCs w:val="22"/>
        </w:rPr>
        <w:t xml:space="preserve">протеинурия, </w:t>
      </w:r>
      <w:proofErr w:type="spellStart"/>
      <w:r>
        <w:rPr>
          <w:rStyle w:val="FontStyle14"/>
          <w:bCs/>
          <w:iCs/>
          <w:sz w:val="22"/>
          <w:szCs w:val="22"/>
        </w:rPr>
        <w:t>гиперлипидемия</w:t>
      </w:r>
      <w:proofErr w:type="spellEnd"/>
    </w:p>
    <w:p w:rsidR="002D3CAD" w:rsidRPr="008B2478" w:rsidRDefault="002D3CAD" w:rsidP="00903DDD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4) сыпь, кожный зуд, лихорадка</w:t>
      </w:r>
    </w:p>
    <w:p w:rsidR="002D3CAD" w:rsidRPr="00DF471C" w:rsidRDefault="002D3CAD" w:rsidP="00903DDD">
      <w:pPr>
        <w:pStyle w:val="Style5"/>
        <w:widowControl/>
        <w:spacing w:line="240" w:lineRule="auto"/>
        <w:rPr>
          <w:rStyle w:val="FontStyle14"/>
          <w:b/>
          <w:bCs/>
          <w:iCs/>
          <w:sz w:val="22"/>
          <w:szCs w:val="22"/>
        </w:rPr>
      </w:pPr>
      <w:r w:rsidRPr="00DF471C">
        <w:rPr>
          <w:rStyle w:val="FontStyle14"/>
          <w:b/>
          <w:bCs/>
          <w:iCs/>
          <w:sz w:val="22"/>
          <w:szCs w:val="22"/>
        </w:rPr>
        <w:t>5) боль, желтуха, лихорадка</w:t>
      </w:r>
    </w:p>
    <w:p w:rsidR="002D3CAD" w:rsidRPr="008B2478" w:rsidRDefault="002D3CAD" w:rsidP="00A642E2">
      <w:pPr>
        <w:pStyle w:val="Style5"/>
        <w:widowControl/>
        <w:spacing w:line="240" w:lineRule="auto"/>
        <w:ind w:left="480"/>
        <w:rPr>
          <w:rStyle w:val="FontStyle14"/>
          <w:bCs/>
          <w:iCs/>
          <w:sz w:val="22"/>
          <w:szCs w:val="22"/>
        </w:rPr>
      </w:pPr>
    </w:p>
    <w:p w:rsidR="002D3CAD" w:rsidRPr="006A0CC7" w:rsidRDefault="002D3CAD" w:rsidP="00903DDD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bCs/>
          <w:iCs/>
          <w:sz w:val="24"/>
        </w:rPr>
      </w:pPr>
      <w:r w:rsidRPr="00903DDD">
        <w:rPr>
          <w:rFonts w:ascii="Times New Roman" w:hAnsi="Times New Roman" w:cs="Times New Roman"/>
          <w:bCs/>
          <w:iCs/>
          <w:caps/>
          <w:sz w:val="24"/>
        </w:rPr>
        <w:t>для создания функционального покоя</w:t>
      </w:r>
      <w:r>
        <w:rPr>
          <w:rFonts w:ascii="Times New Roman" w:hAnsi="Times New Roman" w:cs="Times New Roman"/>
          <w:bCs/>
          <w:iCs/>
          <w:sz w:val="24"/>
        </w:rPr>
        <w:t xml:space="preserve"> </w:t>
      </w:r>
      <w:r w:rsidRPr="00E860DD">
        <w:rPr>
          <w:rFonts w:ascii="Times New Roman" w:hAnsi="Times New Roman" w:cs="Times New Roman"/>
          <w:bCs/>
          <w:iCs/>
          <w:caps/>
          <w:sz w:val="24"/>
        </w:rPr>
        <w:t>поджелудочной желез</w:t>
      </w:r>
      <w:r>
        <w:rPr>
          <w:rFonts w:ascii="Times New Roman" w:hAnsi="Times New Roman" w:cs="Times New Roman"/>
          <w:bCs/>
          <w:iCs/>
          <w:caps/>
          <w:sz w:val="24"/>
        </w:rPr>
        <w:t>е</w:t>
      </w:r>
      <w:r w:rsidRPr="00E860DD">
        <w:rPr>
          <w:rFonts w:ascii="Times New Roman" w:hAnsi="Times New Roman" w:cs="Times New Roman"/>
          <w:bCs/>
          <w:iCs/>
          <w:caps/>
          <w:sz w:val="24"/>
        </w:rPr>
        <w:t xml:space="preserve"> при хроническом панкреатите</w:t>
      </w:r>
      <w:r>
        <w:rPr>
          <w:rFonts w:ascii="Times New Roman" w:hAnsi="Times New Roman" w:cs="Times New Roman"/>
          <w:bCs/>
          <w:iCs/>
          <w:caps/>
          <w:sz w:val="24"/>
        </w:rPr>
        <w:t xml:space="preserve"> назначают</w:t>
      </w:r>
    </w:p>
    <w:p w:rsidR="002D3CAD" w:rsidRPr="008B2478" w:rsidRDefault="002D3CAD" w:rsidP="00903DDD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1) </w:t>
      </w:r>
      <w:proofErr w:type="spellStart"/>
      <w:r>
        <w:rPr>
          <w:rStyle w:val="FontStyle14"/>
          <w:iCs/>
          <w:sz w:val="22"/>
          <w:szCs w:val="22"/>
        </w:rPr>
        <w:t>гиполипидемические</w:t>
      </w:r>
      <w:proofErr w:type="spellEnd"/>
      <w:r>
        <w:rPr>
          <w:rStyle w:val="FontStyle14"/>
          <w:iCs/>
          <w:sz w:val="22"/>
          <w:szCs w:val="22"/>
        </w:rPr>
        <w:t xml:space="preserve"> препараты</w:t>
      </w:r>
    </w:p>
    <w:p w:rsidR="002D3CAD" w:rsidRPr="00903DDD" w:rsidRDefault="002D3CAD" w:rsidP="00903DDD">
      <w:pPr>
        <w:pStyle w:val="Style5"/>
        <w:widowControl/>
        <w:spacing w:line="240" w:lineRule="auto"/>
        <w:rPr>
          <w:rStyle w:val="FontStyle14"/>
          <w:b/>
          <w:bCs/>
          <w:iCs/>
          <w:sz w:val="22"/>
          <w:szCs w:val="22"/>
        </w:rPr>
      </w:pPr>
      <w:r w:rsidRPr="00903DDD">
        <w:rPr>
          <w:rStyle w:val="FontStyle14"/>
          <w:b/>
          <w:bCs/>
          <w:iCs/>
          <w:sz w:val="22"/>
          <w:szCs w:val="22"/>
        </w:rPr>
        <w:t xml:space="preserve">2) </w:t>
      </w:r>
      <w:proofErr w:type="spellStart"/>
      <w:r w:rsidRPr="00903DDD">
        <w:rPr>
          <w:rStyle w:val="FontStyle14"/>
          <w:b/>
          <w:bCs/>
          <w:iCs/>
          <w:sz w:val="22"/>
          <w:szCs w:val="22"/>
        </w:rPr>
        <w:t>антисекреторные</w:t>
      </w:r>
      <w:proofErr w:type="spellEnd"/>
      <w:r w:rsidRPr="00903DDD">
        <w:rPr>
          <w:rStyle w:val="FontStyle14"/>
          <w:b/>
          <w:bCs/>
          <w:iCs/>
          <w:sz w:val="22"/>
          <w:szCs w:val="22"/>
        </w:rPr>
        <w:t xml:space="preserve"> </w:t>
      </w:r>
      <w:r w:rsidRPr="00903DDD">
        <w:rPr>
          <w:rStyle w:val="FontStyle14"/>
          <w:b/>
          <w:iCs/>
          <w:sz w:val="22"/>
          <w:szCs w:val="22"/>
        </w:rPr>
        <w:t>препараты</w:t>
      </w:r>
    </w:p>
    <w:p w:rsidR="002D3CAD" w:rsidRPr="00903DDD" w:rsidRDefault="002D3CAD" w:rsidP="00903DDD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903DDD">
        <w:rPr>
          <w:rStyle w:val="FontStyle14"/>
          <w:bCs/>
          <w:iCs/>
          <w:sz w:val="22"/>
          <w:szCs w:val="22"/>
        </w:rPr>
        <w:t xml:space="preserve">3) </w:t>
      </w:r>
      <w:r w:rsidRPr="00903DDD">
        <w:rPr>
          <w:rStyle w:val="FontStyle14"/>
          <w:iCs/>
          <w:sz w:val="22"/>
          <w:szCs w:val="22"/>
        </w:rPr>
        <w:t>глюкокортикостероиды</w:t>
      </w:r>
    </w:p>
    <w:p w:rsidR="002D3CAD" w:rsidRPr="008B2478" w:rsidRDefault="002D3CAD" w:rsidP="00903DDD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4) </w:t>
      </w:r>
      <w:r w:rsidRPr="008B2478">
        <w:rPr>
          <w:rStyle w:val="FontStyle14"/>
          <w:iCs/>
          <w:sz w:val="22"/>
          <w:szCs w:val="22"/>
        </w:rPr>
        <w:t>β-</w:t>
      </w:r>
      <w:proofErr w:type="spellStart"/>
      <w:r w:rsidRPr="008B2478">
        <w:rPr>
          <w:rStyle w:val="FontStyle14"/>
          <w:iCs/>
          <w:sz w:val="22"/>
          <w:szCs w:val="22"/>
        </w:rPr>
        <w:t>адреноблокаторов</w:t>
      </w:r>
      <w:proofErr w:type="spellEnd"/>
    </w:p>
    <w:p w:rsidR="002D3CAD" w:rsidRPr="008B2478" w:rsidRDefault="002D3CAD" w:rsidP="00903DDD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5) витамины</w:t>
      </w:r>
    </w:p>
    <w:p w:rsidR="002D3CAD" w:rsidRPr="008B2478" w:rsidRDefault="002D3CAD" w:rsidP="00A642E2">
      <w:pPr>
        <w:pStyle w:val="Style5"/>
        <w:widowControl/>
        <w:spacing w:line="240" w:lineRule="auto"/>
        <w:ind w:left="480"/>
        <w:rPr>
          <w:rStyle w:val="FontStyle14"/>
          <w:bCs/>
          <w:iCs/>
          <w:sz w:val="22"/>
          <w:szCs w:val="22"/>
        </w:rPr>
      </w:pPr>
    </w:p>
    <w:p w:rsidR="002D3CAD" w:rsidRPr="005E191B" w:rsidRDefault="002D3CAD" w:rsidP="005E191B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bCs/>
          <w:iCs/>
          <w:caps/>
          <w:sz w:val="24"/>
        </w:rPr>
      </w:pPr>
      <w:r w:rsidRPr="005E191B">
        <w:rPr>
          <w:rFonts w:ascii="Times New Roman" w:hAnsi="Times New Roman" w:cs="Times New Roman"/>
          <w:bCs/>
          <w:iCs/>
          <w:caps/>
          <w:sz w:val="24"/>
        </w:rPr>
        <w:t>при хроническом панкреатите в крови увеличено содержание</w:t>
      </w:r>
    </w:p>
    <w:p w:rsidR="002D3CAD" w:rsidRPr="008B2478" w:rsidRDefault="002D3CAD" w:rsidP="005E191B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1) железа</w:t>
      </w:r>
    </w:p>
    <w:p w:rsidR="002D3CAD" w:rsidRPr="00A132A3" w:rsidRDefault="002D3CAD" w:rsidP="005E191B">
      <w:pPr>
        <w:pStyle w:val="Style5"/>
        <w:widowControl/>
        <w:spacing w:line="240" w:lineRule="auto"/>
        <w:rPr>
          <w:rStyle w:val="FontStyle14"/>
          <w:b/>
          <w:bCs/>
          <w:iCs/>
          <w:sz w:val="22"/>
          <w:szCs w:val="22"/>
        </w:rPr>
      </w:pPr>
      <w:r>
        <w:rPr>
          <w:rStyle w:val="FontStyle14"/>
          <w:b/>
          <w:bCs/>
          <w:iCs/>
          <w:sz w:val="22"/>
          <w:szCs w:val="22"/>
        </w:rPr>
        <w:t>2)</w:t>
      </w:r>
      <w:r w:rsidRPr="00A132A3">
        <w:rPr>
          <w:rStyle w:val="FontStyle14"/>
          <w:b/>
          <w:bCs/>
          <w:iCs/>
          <w:sz w:val="22"/>
          <w:szCs w:val="22"/>
        </w:rPr>
        <w:t xml:space="preserve"> </w:t>
      </w:r>
      <w:r>
        <w:rPr>
          <w:rStyle w:val="FontStyle14"/>
          <w:b/>
          <w:bCs/>
          <w:iCs/>
          <w:sz w:val="22"/>
          <w:szCs w:val="22"/>
        </w:rPr>
        <w:t>а</w:t>
      </w:r>
      <w:r w:rsidRPr="00A132A3">
        <w:rPr>
          <w:rStyle w:val="FontStyle14"/>
          <w:b/>
          <w:bCs/>
          <w:iCs/>
          <w:sz w:val="22"/>
          <w:szCs w:val="22"/>
        </w:rPr>
        <w:t>милазы</w:t>
      </w:r>
    </w:p>
    <w:p w:rsidR="002D3CAD" w:rsidRPr="008B2478" w:rsidRDefault="002D3CAD" w:rsidP="005E191B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3) </w:t>
      </w:r>
      <w:proofErr w:type="spellStart"/>
      <w:r>
        <w:rPr>
          <w:rStyle w:val="FontStyle14"/>
          <w:bCs/>
          <w:iCs/>
          <w:sz w:val="22"/>
          <w:szCs w:val="22"/>
        </w:rPr>
        <w:t>креатинина</w:t>
      </w:r>
      <w:proofErr w:type="spellEnd"/>
    </w:p>
    <w:p w:rsidR="002D3CAD" w:rsidRPr="008B2478" w:rsidRDefault="002D3CAD" w:rsidP="005E191B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4) гемоглобина</w:t>
      </w:r>
    </w:p>
    <w:p w:rsidR="002D3CAD" w:rsidRDefault="002D3CAD" w:rsidP="005E191B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5) </w:t>
      </w:r>
      <w:proofErr w:type="spellStart"/>
      <w:r>
        <w:rPr>
          <w:rStyle w:val="FontStyle14"/>
          <w:bCs/>
          <w:iCs/>
          <w:sz w:val="22"/>
          <w:szCs w:val="22"/>
        </w:rPr>
        <w:t>к</w:t>
      </w:r>
      <w:r w:rsidRPr="008B2478">
        <w:rPr>
          <w:rStyle w:val="FontStyle14"/>
          <w:bCs/>
          <w:iCs/>
          <w:sz w:val="22"/>
          <w:szCs w:val="22"/>
        </w:rPr>
        <w:t>арбоксипептидазы</w:t>
      </w:r>
      <w:proofErr w:type="spellEnd"/>
    </w:p>
    <w:p w:rsidR="002D3CAD" w:rsidRPr="008B2478" w:rsidRDefault="002D3CAD" w:rsidP="00A642E2">
      <w:pPr>
        <w:pStyle w:val="Style5"/>
        <w:widowControl/>
        <w:spacing w:line="240" w:lineRule="auto"/>
        <w:ind w:left="480"/>
        <w:rPr>
          <w:rStyle w:val="FontStyle14"/>
          <w:bCs/>
          <w:iCs/>
          <w:sz w:val="22"/>
          <w:szCs w:val="22"/>
        </w:rPr>
      </w:pPr>
    </w:p>
    <w:p w:rsidR="002D3CAD" w:rsidRPr="00BB3695" w:rsidRDefault="002D3CAD" w:rsidP="00BB3695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bCs/>
          <w:iCs/>
          <w:caps/>
          <w:sz w:val="24"/>
        </w:rPr>
      </w:pPr>
      <w:r w:rsidRPr="00BB3695">
        <w:rPr>
          <w:rFonts w:ascii="Times New Roman" w:hAnsi="Times New Roman" w:cs="Times New Roman"/>
          <w:bCs/>
          <w:iCs/>
          <w:caps/>
          <w:sz w:val="24"/>
        </w:rPr>
        <w:t>к спазмолитикам относится</w:t>
      </w:r>
    </w:p>
    <w:p w:rsidR="002D3CAD" w:rsidRPr="008B2478" w:rsidRDefault="002D3CAD" w:rsidP="00F87A4A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1) </w:t>
      </w:r>
      <w:proofErr w:type="spellStart"/>
      <w:r>
        <w:rPr>
          <w:rStyle w:val="FontStyle14"/>
          <w:bCs/>
          <w:iCs/>
          <w:sz w:val="22"/>
          <w:szCs w:val="22"/>
        </w:rPr>
        <w:t>мельдоний</w:t>
      </w:r>
      <w:proofErr w:type="spellEnd"/>
    </w:p>
    <w:p w:rsidR="002D3CAD" w:rsidRPr="00F87A4A" w:rsidRDefault="002D3CAD" w:rsidP="00F87A4A">
      <w:pPr>
        <w:pStyle w:val="Style5"/>
        <w:widowControl/>
        <w:spacing w:line="240" w:lineRule="auto"/>
        <w:rPr>
          <w:rStyle w:val="FontStyle14"/>
          <w:b/>
          <w:bCs/>
          <w:iCs/>
          <w:sz w:val="22"/>
          <w:szCs w:val="22"/>
        </w:rPr>
      </w:pPr>
      <w:r>
        <w:rPr>
          <w:rStyle w:val="FontStyle14"/>
          <w:b/>
          <w:bCs/>
          <w:iCs/>
          <w:sz w:val="22"/>
          <w:szCs w:val="22"/>
        </w:rPr>
        <w:t>2)</w:t>
      </w:r>
      <w:r w:rsidRPr="00F87A4A">
        <w:rPr>
          <w:rStyle w:val="FontStyle14"/>
          <w:b/>
          <w:bCs/>
          <w:iCs/>
          <w:sz w:val="22"/>
          <w:szCs w:val="22"/>
        </w:rPr>
        <w:t xml:space="preserve"> </w:t>
      </w:r>
      <w:proofErr w:type="spellStart"/>
      <w:r w:rsidRPr="00F87A4A">
        <w:rPr>
          <w:rStyle w:val="FontStyle14"/>
          <w:b/>
          <w:bCs/>
          <w:iCs/>
          <w:sz w:val="22"/>
          <w:szCs w:val="22"/>
        </w:rPr>
        <w:t>мебеверин</w:t>
      </w:r>
      <w:proofErr w:type="spellEnd"/>
    </w:p>
    <w:p w:rsidR="002D3CAD" w:rsidRDefault="002D3CAD" w:rsidP="00F87A4A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3) </w:t>
      </w:r>
      <w:proofErr w:type="spellStart"/>
      <w:r>
        <w:rPr>
          <w:rStyle w:val="FontStyle14"/>
          <w:bCs/>
          <w:iCs/>
          <w:sz w:val="22"/>
          <w:szCs w:val="22"/>
        </w:rPr>
        <w:t>метопролол</w:t>
      </w:r>
      <w:proofErr w:type="spellEnd"/>
    </w:p>
    <w:p w:rsidR="002D3CAD" w:rsidRPr="008B2478" w:rsidRDefault="002D3CAD" w:rsidP="00F87A4A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4) </w:t>
      </w:r>
      <w:proofErr w:type="spellStart"/>
      <w:r>
        <w:rPr>
          <w:rStyle w:val="FontStyle14"/>
          <w:bCs/>
          <w:iCs/>
          <w:sz w:val="22"/>
          <w:szCs w:val="22"/>
        </w:rPr>
        <w:t>метотрексат</w:t>
      </w:r>
      <w:proofErr w:type="spellEnd"/>
    </w:p>
    <w:p w:rsidR="002D3CAD" w:rsidRPr="00F87A4A" w:rsidRDefault="002D3CAD" w:rsidP="00F87A4A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5)</w:t>
      </w:r>
      <w:r w:rsidRPr="00F87A4A">
        <w:rPr>
          <w:rStyle w:val="FontStyle14"/>
          <w:bCs/>
          <w:iCs/>
          <w:sz w:val="22"/>
          <w:szCs w:val="22"/>
        </w:rPr>
        <w:t xml:space="preserve"> метоклопрамид</w:t>
      </w:r>
    </w:p>
    <w:p w:rsidR="002D3CAD" w:rsidRDefault="002D3CAD" w:rsidP="00F87A4A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</w:p>
    <w:p w:rsidR="002D3CAD" w:rsidRPr="006A0CC7" w:rsidRDefault="002D3CAD" w:rsidP="00DF47F7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bCs/>
          <w:iCs/>
          <w:sz w:val="24"/>
        </w:rPr>
      </w:pPr>
      <w:r w:rsidRPr="005622A2">
        <w:rPr>
          <w:rFonts w:ascii="Times New Roman" w:hAnsi="Times New Roman" w:cs="Times New Roman"/>
          <w:bCs/>
          <w:iCs/>
          <w:caps/>
          <w:sz w:val="24"/>
          <w:szCs w:val="24"/>
        </w:rPr>
        <w:t xml:space="preserve">К </w:t>
      </w:r>
      <w:r w:rsidRPr="005622A2">
        <w:rPr>
          <w:rStyle w:val="FontStyle14"/>
          <w:bCs/>
          <w:iCs/>
          <w:caps/>
          <w:sz w:val="24"/>
          <w:szCs w:val="24"/>
        </w:rPr>
        <w:t xml:space="preserve">ингибиторам </w:t>
      </w:r>
      <w:r>
        <w:rPr>
          <w:rStyle w:val="FontStyle14"/>
          <w:bCs/>
          <w:iCs/>
          <w:caps/>
          <w:sz w:val="24"/>
          <w:szCs w:val="24"/>
        </w:rPr>
        <w:t>Н2-рецепторов гистамина</w:t>
      </w:r>
      <w:r w:rsidRPr="005622A2">
        <w:rPr>
          <w:rFonts w:ascii="Times New Roman" w:hAnsi="Times New Roman" w:cs="Times New Roman"/>
          <w:bCs/>
          <w:iCs/>
          <w:caps/>
          <w:sz w:val="24"/>
          <w:szCs w:val="24"/>
        </w:rPr>
        <w:t xml:space="preserve"> ОТН</w:t>
      </w:r>
      <w:r>
        <w:rPr>
          <w:rFonts w:ascii="Times New Roman" w:hAnsi="Times New Roman" w:cs="Times New Roman"/>
          <w:bCs/>
          <w:iCs/>
          <w:caps/>
          <w:sz w:val="24"/>
          <w:szCs w:val="24"/>
        </w:rPr>
        <w:t>о</w:t>
      </w:r>
      <w:r w:rsidRPr="005622A2">
        <w:rPr>
          <w:rFonts w:ascii="Times New Roman" w:hAnsi="Times New Roman" w:cs="Times New Roman"/>
          <w:bCs/>
          <w:iCs/>
          <w:caps/>
          <w:sz w:val="24"/>
          <w:szCs w:val="24"/>
        </w:rPr>
        <w:t>СиТСЯ</w:t>
      </w:r>
    </w:p>
    <w:p w:rsidR="002D3CAD" w:rsidRPr="00873AAD" w:rsidRDefault="002D3CAD" w:rsidP="00873AAD">
      <w:pPr>
        <w:pStyle w:val="Style5"/>
        <w:widowControl/>
        <w:spacing w:line="240" w:lineRule="auto"/>
        <w:rPr>
          <w:rStyle w:val="FontStyle14"/>
          <w:b/>
          <w:bCs/>
          <w:iCs/>
          <w:sz w:val="22"/>
          <w:szCs w:val="22"/>
        </w:rPr>
      </w:pPr>
      <w:r w:rsidRPr="00873AAD">
        <w:rPr>
          <w:rStyle w:val="FontStyle14"/>
          <w:b/>
          <w:bCs/>
          <w:iCs/>
          <w:sz w:val="22"/>
          <w:szCs w:val="22"/>
        </w:rPr>
        <w:t xml:space="preserve">1) </w:t>
      </w:r>
      <w:proofErr w:type="spellStart"/>
      <w:r w:rsidRPr="00873AAD">
        <w:rPr>
          <w:rStyle w:val="FontStyle14"/>
          <w:b/>
          <w:bCs/>
          <w:iCs/>
          <w:sz w:val="22"/>
          <w:szCs w:val="22"/>
        </w:rPr>
        <w:t>ранитидин</w:t>
      </w:r>
      <w:proofErr w:type="spellEnd"/>
    </w:p>
    <w:p w:rsidR="002D3CAD" w:rsidRPr="00873AAD" w:rsidRDefault="002D3CAD" w:rsidP="00873AAD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873AAD">
        <w:rPr>
          <w:rStyle w:val="FontStyle14"/>
          <w:bCs/>
          <w:iCs/>
          <w:sz w:val="22"/>
          <w:szCs w:val="22"/>
        </w:rPr>
        <w:t xml:space="preserve">2) </w:t>
      </w:r>
      <w:proofErr w:type="spellStart"/>
      <w:r w:rsidRPr="00873AAD">
        <w:rPr>
          <w:rStyle w:val="FontStyle14"/>
          <w:bCs/>
          <w:iCs/>
          <w:sz w:val="22"/>
          <w:szCs w:val="22"/>
        </w:rPr>
        <w:t>омемпразол</w:t>
      </w:r>
      <w:proofErr w:type="spellEnd"/>
    </w:p>
    <w:p w:rsidR="002D3CAD" w:rsidRPr="005622A2" w:rsidRDefault="002D3CAD" w:rsidP="00873AAD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5622A2">
        <w:rPr>
          <w:rStyle w:val="FontStyle14"/>
          <w:bCs/>
          <w:iCs/>
          <w:sz w:val="22"/>
          <w:szCs w:val="22"/>
        </w:rPr>
        <w:t xml:space="preserve">3) </w:t>
      </w:r>
      <w:proofErr w:type="spellStart"/>
      <w:r w:rsidRPr="005622A2">
        <w:rPr>
          <w:rStyle w:val="FontStyle14"/>
          <w:bCs/>
          <w:iCs/>
          <w:sz w:val="22"/>
          <w:szCs w:val="22"/>
        </w:rPr>
        <w:t>домперидон</w:t>
      </w:r>
      <w:proofErr w:type="spellEnd"/>
    </w:p>
    <w:p w:rsidR="002D3CAD" w:rsidRPr="005622A2" w:rsidRDefault="002D3CAD" w:rsidP="00873AAD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5622A2">
        <w:rPr>
          <w:rStyle w:val="FontStyle14"/>
          <w:bCs/>
          <w:iCs/>
          <w:sz w:val="22"/>
          <w:szCs w:val="22"/>
        </w:rPr>
        <w:t>4) метоклопрамид</w:t>
      </w:r>
    </w:p>
    <w:p w:rsidR="002D3CAD" w:rsidRPr="005622A2" w:rsidRDefault="002D3CAD" w:rsidP="00873AAD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5622A2">
        <w:rPr>
          <w:rStyle w:val="FontStyle14"/>
          <w:bCs/>
          <w:iCs/>
          <w:sz w:val="22"/>
          <w:szCs w:val="22"/>
        </w:rPr>
        <w:t xml:space="preserve">5) висмута </w:t>
      </w:r>
      <w:proofErr w:type="spellStart"/>
      <w:r w:rsidRPr="005622A2">
        <w:rPr>
          <w:rStyle w:val="FontStyle14"/>
          <w:bCs/>
          <w:iCs/>
          <w:sz w:val="22"/>
          <w:szCs w:val="22"/>
        </w:rPr>
        <w:t>субцитрат</w:t>
      </w:r>
      <w:proofErr w:type="spellEnd"/>
    </w:p>
    <w:p w:rsidR="002D3CAD" w:rsidRPr="008B2478" w:rsidRDefault="002D3CAD" w:rsidP="00A642E2">
      <w:pPr>
        <w:pStyle w:val="Style5"/>
        <w:widowControl/>
        <w:spacing w:line="240" w:lineRule="auto"/>
        <w:ind w:left="480"/>
        <w:rPr>
          <w:rStyle w:val="FontStyle14"/>
          <w:bCs/>
          <w:iCs/>
          <w:sz w:val="22"/>
          <w:szCs w:val="22"/>
        </w:rPr>
      </w:pPr>
    </w:p>
    <w:p w:rsidR="002D3CAD" w:rsidRPr="006A0CC7" w:rsidRDefault="002D3CAD" w:rsidP="00894CC8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bCs/>
          <w:iCs/>
          <w:sz w:val="24"/>
        </w:rPr>
      </w:pPr>
      <w:r w:rsidRPr="00E2526D">
        <w:rPr>
          <w:rFonts w:ascii="Times New Roman" w:hAnsi="Times New Roman" w:cs="Times New Roman"/>
          <w:bCs/>
          <w:iCs/>
          <w:caps/>
          <w:sz w:val="24"/>
        </w:rPr>
        <w:t xml:space="preserve">осложнением язвенной болезни </w:t>
      </w:r>
      <w:r>
        <w:rPr>
          <w:rFonts w:ascii="Times New Roman" w:hAnsi="Times New Roman" w:cs="Times New Roman"/>
          <w:bCs/>
          <w:iCs/>
          <w:caps/>
          <w:sz w:val="24"/>
        </w:rPr>
        <w:t>желудка</w:t>
      </w:r>
      <w:r w:rsidRPr="00E2526D">
        <w:rPr>
          <w:rFonts w:ascii="Times New Roman" w:hAnsi="Times New Roman" w:cs="Times New Roman"/>
          <w:bCs/>
          <w:iCs/>
          <w:caps/>
          <w:sz w:val="24"/>
        </w:rPr>
        <w:t xml:space="preserve"> является</w:t>
      </w:r>
    </w:p>
    <w:p w:rsidR="002D3CAD" w:rsidRPr="006A0CC7" w:rsidRDefault="002D3CAD" w:rsidP="00705F64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1) </w:t>
      </w:r>
      <w:r w:rsidRPr="006A0CC7">
        <w:rPr>
          <w:rStyle w:val="FontStyle14"/>
          <w:bCs/>
          <w:iCs/>
          <w:sz w:val="22"/>
          <w:szCs w:val="22"/>
        </w:rPr>
        <w:t>портальная гипертензия</w:t>
      </w:r>
    </w:p>
    <w:p w:rsidR="002D3CAD" w:rsidRPr="00A132A3" w:rsidRDefault="002D3CAD" w:rsidP="00705F64">
      <w:pPr>
        <w:pStyle w:val="Style5"/>
        <w:widowControl/>
        <w:spacing w:line="240" w:lineRule="auto"/>
        <w:rPr>
          <w:rStyle w:val="FontStyle14"/>
          <w:b/>
          <w:bCs/>
          <w:iCs/>
          <w:sz w:val="22"/>
          <w:szCs w:val="22"/>
        </w:rPr>
      </w:pPr>
      <w:r>
        <w:rPr>
          <w:rStyle w:val="FontStyle14"/>
          <w:b/>
          <w:bCs/>
          <w:iCs/>
          <w:sz w:val="22"/>
          <w:szCs w:val="22"/>
        </w:rPr>
        <w:t>2) перфорация</w:t>
      </w:r>
    </w:p>
    <w:p w:rsidR="002D3CAD" w:rsidRDefault="002D3CAD" w:rsidP="00705F64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3) </w:t>
      </w:r>
      <w:r w:rsidRPr="006A0CC7">
        <w:rPr>
          <w:rStyle w:val="FontStyle14"/>
          <w:bCs/>
          <w:iCs/>
          <w:sz w:val="22"/>
          <w:szCs w:val="22"/>
        </w:rPr>
        <w:t>желтуха</w:t>
      </w:r>
    </w:p>
    <w:p w:rsidR="002D3CAD" w:rsidRDefault="002D3CAD" w:rsidP="00705F64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4) </w:t>
      </w:r>
      <w:r w:rsidRPr="006A0CC7">
        <w:rPr>
          <w:rStyle w:val="FontStyle14"/>
          <w:bCs/>
          <w:iCs/>
          <w:sz w:val="22"/>
          <w:szCs w:val="22"/>
        </w:rPr>
        <w:t>ахилия</w:t>
      </w:r>
    </w:p>
    <w:p w:rsidR="002D3CAD" w:rsidRPr="006A0CC7" w:rsidRDefault="002D3CAD" w:rsidP="00705F64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5) </w:t>
      </w:r>
      <w:r w:rsidRPr="006A0CC7">
        <w:rPr>
          <w:rStyle w:val="FontStyle14"/>
          <w:bCs/>
          <w:iCs/>
          <w:sz w:val="22"/>
          <w:szCs w:val="22"/>
        </w:rPr>
        <w:t>асцит</w:t>
      </w:r>
    </w:p>
    <w:p w:rsidR="002D3CAD" w:rsidRPr="008B2478" w:rsidRDefault="002D3CAD" w:rsidP="00A642E2">
      <w:pPr>
        <w:pStyle w:val="Style5"/>
        <w:widowControl/>
        <w:spacing w:line="240" w:lineRule="auto"/>
        <w:ind w:left="480"/>
        <w:rPr>
          <w:rStyle w:val="FontStyle14"/>
          <w:bCs/>
          <w:iCs/>
          <w:sz w:val="22"/>
          <w:szCs w:val="22"/>
        </w:rPr>
      </w:pPr>
    </w:p>
    <w:p w:rsidR="002D3CAD" w:rsidRPr="00B05634" w:rsidRDefault="002D3CAD" w:rsidP="00B05634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bCs/>
          <w:iCs/>
          <w:caps/>
          <w:sz w:val="24"/>
        </w:rPr>
      </w:pPr>
      <w:r w:rsidRPr="00B05634">
        <w:rPr>
          <w:rFonts w:ascii="Times New Roman" w:hAnsi="Times New Roman" w:cs="Times New Roman"/>
          <w:bCs/>
          <w:iCs/>
          <w:caps/>
          <w:sz w:val="24"/>
        </w:rPr>
        <w:t>Заместительная терапия при внешнесекреторной недостаточности поджелудочной железы включает назначение</w:t>
      </w:r>
    </w:p>
    <w:p w:rsidR="002D3CAD" w:rsidRPr="008B2478" w:rsidRDefault="002D3CAD" w:rsidP="00AF6710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1) и</w:t>
      </w:r>
      <w:r w:rsidRPr="008B2478">
        <w:rPr>
          <w:rStyle w:val="FontStyle14"/>
          <w:bCs/>
          <w:iCs/>
          <w:sz w:val="22"/>
          <w:szCs w:val="22"/>
        </w:rPr>
        <w:t xml:space="preserve">нсулина </w:t>
      </w:r>
    </w:p>
    <w:p w:rsidR="002D3CAD" w:rsidRPr="00B05634" w:rsidRDefault="002D3CAD" w:rsidP="00AF6710">
      <w:pPr>
        <w:pStyle w:val="Style5"/>
        <w:widowControl/>
        <w:spacing w:line="240" w:lineRule="auto"/>
        <w:rPr>
          <w:rStyle w:val="FontStyle14"/>
          <w:b/>
          <w:bCs/>
          <w:iCs/>
          <w:sz w:val="22"/>
          <w:szCs w:val="22"/>
        </w:rPr>
      </w:pPr>
      <w:r>
        <w:rPr>
          <w:rStyle w:val="FontStyle14"/>
          <w:b/>
          <w:bCs/>
          <w:iCs/>
          <w:sz w:val="22"/>
          <w:szCs w:val="22"/>
        </w:rPr>
        <w:t>2)</w:t>
      </w:r>
      <w:r w:rsidRPr="00B05634">
        <w:rPr>
          <w:rStyle w:val="FontStyle14"/>
          <w:b/>
          <w:bCs/>
          <w:iCs/>
          <w:sz w:val="22"/>
          <w:szCs w:val="22"/>
        </w:rPr>
        <w:t xml:space="preserve"> ферментов</w:t>
      </w:r>
    </w:p>
    <w:p w:rsidR="002D3CAD" w:rsidRPr="008B2478" w:rsidRDefault="002D3CAD" w:rsidP="00AF6710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3) </w:t>
      </w:r>
      <w:proofErr w:type="spellStart"/>
      <w:r>
        <w:rPr>
          <w:rStyle w:val="FontStyle14"/>
          <w:bCs/>
          <w:iCs/>
          <w:sz w:val="22"/>
          <w:szCs w:val="22"/>
        </w:rPr>
        <w:t>о</w:t>
      </w:r>
      <w:r w:rsidRPr="008B2478">
        <w:rPr>
          <w:rStyle w:val="FontStyle14"/>
          <w:bCs/>
          <w:iCs/>
          <w:sz w:val="22"/>
          <w:szCs w:val="22"/>
        </w:rPr>
        <w:t>ктреотида</w:t>
      </w:r>
      <w:proofErr w:type="spellEnd"/>
    </w:p>
    <w:p w:rsidR="002D3CAD" w:rsidRPr="008B2478" w:rsidRDefault="002D3CAD" w:rsidP="00AF6710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4) м</w:t>
      </w:r>
      <w:r w:rsidRPr="008B2478">
        <w:rPr>
          <w:rStyle w:val="FontStyle14"/>
          <w:bCs/>
          <w:iCs/>
          <w:sz w:val="22"/>
          <w:szCs w:val="22"/>
        </w:rPr>
        <w:t>етоклопрамида</w:t>
      </w:r>
    </w:p>
    <w:p w:rsidR="002D3CAD" w:rsidRPr="008B2478" w:rsidRDefault="002D3CAD" w:rsidP="00AF6710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5) и</w:t>
      </w:r>
      <w:r w:rsidRPr="008B2478">
        <w:rPr>
          <w:rStyle w:val="FontStyle14"/>
          <w:bCs/>
          <w:iCs/>
          <w:sz w:val="22"/>
          <w:szCs w:val="22"/>
        </w:rPr>
        <w:t xml:space="preserve">нгибиторов ферментов </w:t>
      </w:r>
    </w:p>
    <w:p w:rsidR="002D3CAD" w:rsidRPr="008B2478" w:rsidRDefault="002D3CAD" w:rsidP="00A642E2">
      <w:pPr>
        <w:pStyle w:val="Style5"/>
        <w:widowControl/>
        <w:spacing w:line="240" w:lineRule="auto"/>
        <w:ind w:left="480"/>
        <w:rPr>
          <w:rStyle w:val="FontStyle14"/>
          <w:bCs/>
          <w:iCs/>
          <w:sz w:val="22"/>
          <w:szCs w:val="22"/>
        </w:rPr>
      </w:pPr>
    </w:p>
    <w:p w:rsidR="002D3CAD" w:rsidRPr="00F679F5" w:rsidRDefault="002D3CAD" w:rsidP="00F679F5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bCs/>
          <w:iCs/>
          <w:caps/>
          <w:sz w:val="24"/>
        </w:rPr>
      </w:pPr>
      <w:r w:rsidRPr="00F679F5">
        <w:rPr>
          <w:rFonts w:ascii="Times New Roman" w:hAnsi="Times New Roman" w:cs="Times New Roman"/>
          <w:bCs/>
          <w:iCs/>
          <w:caps/>
          <w:sz w:val="24"/>
        </w:rPr>
        <w:t>основным методом профилактики вирусного гепатита В является</w:t>
      </w:r>
    </w:p>
    <w:p w:rsidR="002D3CAD" w:rsidRPr="008B2478" w:rsidRDefault="002D3CAD" w:rsidP="00F679F5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1) употребление не менее 400 г. свежих овощей и фруктов в день</w:t>
      </w:r>
    </w:p>
    <w:p w:rsidR="002D3CAD" w:rsidRPr="008B2478" w:rsidRDefault="002D3CAD" w:rsidP="00F679F5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2) прием антибиотиков после случайного полового контакта</w:t>
      </w:r>
    </w:p>
    <w:p w:rsidR="002D3CAD" w:rsidRPr="00F679F5" w:rsidRDefault="002D3CAD" w:rsidP="00F679F5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3)</w:t>
      </w:r>
      <w:r w:rsidRPr="00F679F5">
        <w:rPr>
          <w:rStyle w:val="FontStyle14"/>
          <w:bCs/>
          <w:iCs/>
          <w:sz w:val="22"/>
          <w:szCs w:val="22"/>
        </w:rPr>
        <w:t xml:space="preserve"> полный отказ от употребления алкоголя</w:t>
      </w:r>
    </w:p>
    <w:p w:rsidR="002D3CAD" w:rsidRPr="008B2478" w:rsidRDefault="002D3CAD" w:rsidP="00F679F5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4) соблюдение правил личной гигиены</w:t>
      </w:r>
    </w:p>
    <w:p w:rsidR="002D3CAD" w:rsidRPr="00AF6710" w:rsidRDefault="002D3CAD" w:rsidP="00F679F5">
      <w:pPr>
        <w:pStyle w:val="Style5"/>
        <w:widowControl/>
        <w:spacing w:line="240" w:lineRule="auto"/>
        <w:rPr>
          <w:rStyle w:val="FontStyle14"/>
          <w:b/>
          <w:bCs/>
          <w:iCs/>
          <w:sz w:val="22"/>
          <w:szCs w:val="22"/>
        </w:rPr>
      </w:pPr>
      <w:r w:rsidRPr="00AF6710">
        <w:rPr>
          <w:rStyle w:val="FontStyle14"/>
          <w:b/>
          <w:bCs/>
          <w:iCs/>
          <w:sz w:val="22"/>
          <w:szCs w:val="22"/>
        </w:rPr>
        <w:t>5) вакцинация</w:t>
      </w:r>
    </w:p>
    <w:p w:rsidR="002D3CAD" w:rsidRPr="008B2478" w:rsidRDefault="002D3CAD" w:rsidP="00A642E2">
      <w:pPr>
        <w:pStyle w:val="Style5"/>
        <w:widowControl/>
        <w:spacing w:line="240" w:lineRule="auto"/>
        <w:ind w:left="480"/>
        <w:rPr>
          <w:rStyle w:val="FontStyle14"/>
          <w:iCs/>
          <w:sz w:val="22"/>
          <w:szCs w:val="22"/>
        </w:rPr>
      </w:pPr>
    </w:p>
    <w:p w:rsidR="002D3CAD" w:rsidRPr="0077366E" w:rsidRDefault="002D3CAD" w:rsidP="0077366E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iCs/>
          <w:caps/>
          <w:sz w:val="24"/>
        </w:rPr>
      </w:pPr>
      <w:r w:rsidRPr="0077366E">
        <w:rPr>
          <w:rFonts w:ascii="Times New Roman" w:hAnsi="Times New Roman" w:cs="Times New Roman"/>
          <w:iCs/>
          <w:caps/>
          <w:sz w:val="24"/>
        </w:rPr>
        <w:t>В основе гепатопатогенного д</w:t>
      </w:r>
      <w:r>
        <w:rPr>
          <w:rFonts w:ascii="Times New Roman" w:hAnsi="Times New Roman" w:cs="Times New Roman"/>
          <w:iCs/>
          <w:caps/>
          <w:sz w:val="24"/>
        </w:rPr>
        <w:t>ействия вируса гепатита В лежит</w:t>
      </w:r>
    </w:p>
    <w:p w:rsidR="002D3CAD" w:rsidRDefault="002D3CAD" w:rsidP="0077366E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>1) с</w:t>
      </w:r>
      <w:r w:rsidRPr="008B2478">
        <w:rPr>
          <w:rStyle w:val="FontStyle14"/>
          <w:iCs/>
          <w:sz w:val="22"/>
          <w:szCs w:val="22"/>
        </w:rPr>
        <w:t xml:space="preserve">тимуляция </w:t>
      </w:r>
      <w:proofErr w:type="spellStart"/>
      <w:r w:rsidRPr="008B2478">
        <w:rPr>
          <w:rStyle w:val="FontStyle14"/>
          <w:iCs/>
          <w:sz w:val="22"/>
          <w:szCs w:val="22"/>
        </w:rPr>
        <w:t>липогенеза</w:t>
      </w:r>
      <w:proofErr w:type="spellEnd"/>
    </w:p>
    <w:p w:rsidR="002D3CAD" w:rsidRPr="008B2478" w:rsidRDefault="002D3CAD" w:rsidP="0077366E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 xml:space="preserve">2) прямое </w:t>
      </w:r>
      <w:proofErr w:type="spellStart"/>
      <w:r>
        <w:rPr>
          <w:rStyle w:val="FontStyle14"/>
          <w:iCs/>
          <w:sz w:val="22"/>
          <w:szCs w:val="22"/>
        </w:rPr>
        <w:t>цитопатическое</w:t>
      </w:r>
      <w:proofErr w:type="spellEnd"/>
      <w:r>
        <w:rPr>
          <w:rStyle w:val="FontStyle14"/>
          <w:iCs/>
          <w:sz w:val="22"/>
          <w:szCs w:val="22"/>
        </w:rPr>
        <w:t xml:space="preserve"> действие</w:t>
      </w:r>
      <w:r w:rsidRPr="008B2478">
        <w:rPr>
          <w:rStyle w:val="FontStyle14"/>
          <w:iCs/>
          <w:sz w:val="22"/>
          <w:szCs w:val="22"/>
        </w:rPr>
        <w:t xml:space="preserve"> вирус</w:t>
      </w:r>
      <w:r>
        <w:rPr>
          <w:rStyle w:val="FontStyle14"/>
          <w:iCs/>
          <w:sz w:val="22"/>
          <w:szCs w:val="22"/>
        </w:rPr>
        <w:t>а</w:t>
      </w:r>
    </w:p>
    <w:p w:rsidR="002D3CAD" w:rsidRPr="008B2478" w:rsidRDefault="002D3CAD" w:rsidP="0077366E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>3) с</w:t>
      </w:r>
      <w:r w:rsidRPr="008B2478">
        <w:rPr>
          <w:rStyle w:val="FontStyle14"/>
          <w:iCs/>
          <w:sz w:val="22"/>
          <w:szCs w:val="22"/>
        </w:rPr>
        <w:t>тимуля</w:t>
      </w:r>
      <w:r>
        <w:rPr>
          <w:rStyle w:val="FontStyle14"/>
          <w:iCs/>
          <w:sz w:val="22"/>
          <w:szCs w:val="22"/>
        </w:rPr>
        <w:t>ция других инфекционных агентов</w:t>
      </w:r>
    </w:p>
    <w:p w:rsidR="002D3CAD" w:rsidRPr="008B2478" w:rsidRDefault="002D3CAD" w:rsidP="0077366E">
      <w:pPr>
        <w:pStyle w:val="Style5"/>
        <w:widowControl/>
        <w:spacing w:line="240" w:lineRule="auto"/>
        <w:rPr>
          <w:rStyle w:val="FontStyle14"/>
          <w:b/>
          <w:iCs/>
          <w:sz w:val="22"/>
          <w:szCs w:val="22"/>
        </w:rPr>
      </w:pPr>
      <w:r>
        <w:rPr>
          <w:rStyle w:val="FontStyle14"/>
          <w:b/>
          <w:iCs/>
          <w:sz w:val="22"/>
          <w:szCs w:val="22"/>
        </w:rPr>
        <w:t>4) неполноценный</w:t>
      </w:r>
      <w:r w:rsidRPr="008B2478">
        <w:rPr>
          <w:rStyle w:val="FontStyle14"/>
          <w:b/>
          <w:iCs/>
          <w:sz w:val="22"/>
          <w:szCs w:val="22"/>
        </w:rPr>
        <w:t xml:space="preserve"> иммунн</w:t>
      </w:r>
      <w:r>
        <w:rPr>
          <w:rStyle w:val="FontStyle14"/>
          <w:b/>
          <w:iCs/>
          <w:sz w:val="22"/>
          <w:szCs w:val="22"/>
        </w:rPr>
        <w:t>ый</w:t>
      </w:r>
      <w:r w:rsidRPr="008B2478">
        <w:rPr>
          <w:rStyle w:val="FontStyle14"/>
          <w:b/>
          <w:iCs/>
          <w:sz w:val="22"/>
          <w:szCs w:val="22"/>
        </w:rPr>
        <w:t xml:space="preserve"> ответ на внедрение вируса </w:t>
      </w:r>
    </w:p>
    <w:p w:rsidR="002D3CAD" w:rsidRPr="008B2478" w:rsidRDefault="002D3CAD" w:rsidP="0077366E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>5) в</w:t>
      </w:r>
      <w:r w:rsidRPr="008B2478">
        <w:rPr>
          <w:rStyle w:val="FontStyle14"/>
          <w:iCs/>
          <w:sz w:val="22"/>
          <w:szCs w:val="22"/>
        </w:rPr>
        <w:t xml:space="preserve">оздействие на </w:t>
      </w:r>
      <w:proofErr w:type="spellStart"/>
      <w:r w:rsidRPr="008B2478">
        <w:rPr>
          <w:rStyle w:val="FontStyle14"/>
          <w:iCs/>
          <w:sz w:val="22"/>
          <w:szCs w:val="22"/>
        </w:rPr>
        <w:t>гепатоцит</w:t>
      </w:r>
      <w:proofErr w:type="spellEnd"/>
      <w:r w:rsidRPr="008B2478">
        <w:rPr>
          <w:rStyle w:val="FontStyle14"/>
          <w:iCs/>
          <w:sz w:val="22"/>
          <w:szCs w:val="22"/>
        </w:rPr>
        <w:t xml:space="preserve"> продуктов распада других тканей, поврежденных вирусом</w:t>
      </w:r>
    </w:p>
    <w:p w:rsidR="002D3CAD" w:rsidRPr="008B2478" w:rsidRDefault="002D3CAD" w:rsidP="00A642E2">
      <w:pPr>
        <w:pStyle w:val="Style5"/>
        <w:widowControl/>
        <w:spacing w:line="240" w:lineRule="auto"/>
        <w:ind w:left="480"/>
        <w:rPr>
          <w:rStyle w:val="FontStyle14"/>
          <w:iCs/>
          <w:sz w:val="22"/>
          <w:szCs w:val="22"/>
        </w:rPr>
      </w:pPr>
    </w:p>
    <w:p w:rsidR="002D3CAD" w:rsidRPr="00F04617" w:rsidRDefault="002D3CAD" w:rsidP="00F04617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iCs/>
          <w:caps/>
          <w:sz w:val="24"/>
        </w:rPr>
      </w:pPr>
      <w:r w:rsidRPr="00F04617">
        <w:rPr>
          <w:rFonts w:ascii="Times New Roman" w:hAnsi="Times New Roman" w:cs="Times New Roman"/>
          <w:iCs/>
          <w:caps/>
          <w:sz w:val="24"/>
        </w:rPr>
        <w:t xml:space="preserve">В основе гепатопатогенного действия вируса гепатита С </w:t>
      </w:r>
      <w:r>
        <w:rPr>
          <w:rFonts w:ascii="Times New Roman" w:hAnsi="Times New Roman" w:cs="Times New Roman"/>
          <w:iCs/>
          <w:caps/>
          <w:sz w:val="24"/>
        </w:rPr>
        <w:t>лежит</w:t>
      </w:r>
    </w:p>
    <w:p w:rsidR="002D3CAD" w:rsidRDefault="002D3CAD" w:rsidP="00F04617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>1) с</w:t>
      </w:r>
      <w:r w:rsidRPr="008B2478">
        <w:rPr>
          <w:rStyle w:val="FontStyle14"/>
          <w:iCs/>
          <w:sz w:val="22"/>
          <w:szCs w:val="22"/>
        </w:rPr>
        <w:t xml:space="preserve">тимуляция </w:t>
      </w:r>
      <w:proofErr w:type="spellStart"/>
      <w:r w:rsidRPr="008B2478">
        <w:rPr>
          <w:rStyle w:val="FontStyle14"/>
          <w:iCs/>
          <w:sz w:val="22"/>
          <w:szCs w:val="22"/>
        </w:rPr>
        <w:t>липогенеза</w:t>
      </w:r>
      <w:proofErr w:type="spellEnd"/>
    </w:p>
    <w:p w:rsidR="002D3CAD" w:rsidRDefault="002D3CAD" w:rsidP="00F04617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>2) м</w:t>
      </w:r>
      <w:r w:rsidRPr="008B2478">
        <w:rPr>
          <w:rStyle w:val="FontStyle14"/>
          <w:iCs/>
          <w:sz w:val="22"/>
          <w:szCs w:val="22"/>
        </w:rPr>
        <w:t>етаболическая идиосинкразия</w:t>
      </w:r>
    </w:p>
    <w:p w:rsidR="002D3CAD" w:rsidRPr="00F04617" w:rsidRDefault="002D3CAD" w:rsidP="00F04617">
      <w:pPr>
        <w:pStyle w:val="Style5"/>
        <w:widowControl/>
        <w:spacing w:line="240" w:lineRule="auto"/>
        <w:rPr>
          <w:rStyle w:val="FontStyle14"/>
          <w:b/>
          <w:iCs/>
          <w:sz w:val="22"/>
          <w:szCs w:val="22"/>
        </w:rPr>
      </w:pPr>
      <w:r w:rsidRPr="00F04617">
        <w:rPr>
          <w:rStyle w:val="FontStyle14"/>
          <w:b/>
          <w:iCs/>
          <w:sz w:val="22"/>
          <w:szCs w:val="22"/>
        </w:rPr>
        <w:t xml:space="preserve">3) прямое </w:t>
      </w:r>
      <w:proofErr w:type="spellStart"/>
      <w:r w:rsidRPr="00F04617">
        <w:rPr>
          <w:rStyle w:val="FontStyle14"/>
          <w:b/>
          <w:iCs/>
          <w:sz w:val="22"/>
          <w:szCs w:val="22"/>
        </w:rPr>
        <w:t>цитопатическое</w:t>
      </w:r>
      <w:proofErr w:type="spellEnd"/>
      <w:r w:rsidRPr="00F04617">
        <w:rPr>
          <w:rStyle w:val="FontStyle14"/>
          <w:b/>
          <w:iCs/>
          <w:sz w:val="22"/>
          <w:szCs w:val="22"/>
        </w:rPr>
        <w:t xml:space="preserve"> действие вируса</w:t>
      </w:r>
    </w:p>
    <w:p w:rsidR="002D3CAD" w:rsidRPr="008B2478" w:rsidRDefault="002D3CAD" w:rsidP="00F04617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>4) с</w:t>
      </w:r>
      <w:r w:rsidRPr="008B2478">
        <w:rPr>
          <w:rStyle w:val="FontStyle14"/>
          <w:iCs/>
          <w:sz w:val="22"/>
          <w:szCs w:val="22"/>
        </w:rPr>
        <w:t>тимуляция других инфекционных агентов</w:t>
      </w:r>
    </w:p>
    <w:p w:rsidR="002D3CAD" w:rsidRPr="008B2478" w:rsidRDefault="002D3CAD" w:rsidP="00F04617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>5) в</w:t>
      </w:r>
      <w:r w:rsidRPr="008B2478">
        <w:rPr>
          <w:rStyle w:val="FontStyle14"/>
          <w:iCs/>
          <w:sz w:val="22"/>
          <w:szCs w:val="22"/>
        </w:rPr>
        <w:t xml:space="preserve">оздействие на </w:t>
      </w:r>
      <w:proofErr w:type="spellStart"/>
      <w:r w:rsidRPr="008B2478">
        <w:rPr>
          <w:rStyle w:val="FontStyle14"/>
          <w:iCs/>
          <w:sz w:val="22"/>
          <w:szCs w:val="22"/>
        </w:rPr>
        <w:t>гепатоцит</w:t>
      </w:r>
      <w:proofErr w:type="spellEnd"/>
      <w:r w:rsidRPr="008B2478">
        <w:rPr>
          <w:rStyle w:val="FontStyle14"/>
          <w:iCs/>
          <w:sz w:val="22"/>
          <w:szCs w:val="22"/>
        </w:rPr>
        <w:t xml:space="preserve"> продуктов распада других тканей, поврежденных вирусом</w:t>
      </w:r>
    </w:p>
    <w:p w:rsidR="002D3CAD" w:rsidRPr="008B2478" w:rsidRDefault="002D3CAD" w:rsidP="00A642E2">
      <w:pPr>
        <w:pStyle w:val="Style5"/>
        <w:widowControl/>
        <w:spacing w:line="240" w:lineRule="auto"/>
        <w:ind w:left="480"/>
        <w:rPr>
          <w:rStyle w:val="FontStyle14"/>
          <w:iCs/>
          <w:sz w:val="22"/>
          <w:szCs w:val="22"/>
        </w:rPr>
      </w:pPr>
    </w:p>
    <w:p w:rsidR="002D3CAD" w:rsidRPr="00D832A9" w:rsidRDefault="002D3CAD" w:rsidP="00D832A9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iCs/>
          <w:caps/>
          <w:sz w:val="24"/>
        </w:rPr>
      </w:pPr>
      <w:r w:rsidRPr="00D832A9">
        <w:rPr>
          <w:rFonts w:ascii="Times New Roman" w:hAnsi="Times New Roman" w:cs="Times New Roman"/>
          <w:iCs/>
          <w:caps/>
          <w:sz w:val="24"/>
        </w:rPr>
        <w:t>относятся к группе риска по вирусному гепатиту В и нуждаются в вакцинопрофилактике</w:t>
      </w:r>
    </w:p>
    <w:p w:rsidR="002D3CAD" w:rsidRDefault="002D3CAD" w:rsidP="00853745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>1) физики-ядерщики</w:t>
      </w:r>
    </w:p>
    <w:p w:rsidR="002D3CAD" w:rsidRPr="00D832A9" w:rsidRDefault="002D3CAD" w:rsidP="00853745">
      <w:pPr>
        <w:pStyle w:val="Style5"/>
        <w:widowControl/>
        <w:spacing w:line="240" w:lineRule="auto"/>
        <w:rPr>
          <w:rStyle w:val="FontStyle14"/>
          <w:b/>
          <w:iCs/>
          <w:sz w:val="22"/>
          <w:szCs w:val="22"/>
        </w:rPr>
      </w:pPr>
      <w:r w:rsidRPr="00D832A9">
        <w:rPr>
          <w:rStyle w:val="FontStyle14"/>
          <w:b/>
          <w:iCs/>
          <w:sz w:val="22"/>
          <w:szCs w:val="22"/>
        </w:rPr>
        <w:t>2) врачи-стоматологи</w:t>
      </w:r>
    </w:p>
    <w:p w:rsidR="002D3CAD" w:rsidRPr="008B2478" w:rsidRDefault="002D3CAD" w:rsidP="00853745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>3) слесари-сантехники</w:t>
      </w:r>
    </w:p>
    <w:p w:rsidR="002D3CAD" w:rsidRDefault="002D3CAD" w:rsidP="00853745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>4) токари-фрезеровщики</w:t>
      </w:r>
    </w:p>
    <w:p w:rsidR="002D3CAD" w:rsidRPr="00D832A9" w:rsidRDefault="002D3CAD" w:rsidP="00853745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>5)</w:t>
      </w:r>
      <w:r w:rsidRPr="00D832A9">
        <w:rPr>
          <w:rStyle w:val="FontStyle14"/>
          <w:iCs/>
          <w:sz w:val="22"/>
          <w:szCs w:val="22"/>
        </w:rPr>
        <w:t xml:space="preserve"> шоферы-дальнобойщики</w:t>
      </w:r>
    </w:p>
    <w:p w:rsidR="002D3CAD" w:rsidRPr="008B2478" w:rsidRDefault="002D3CAD" w:rsidP="00A642E2">
      <w:pPr>
        <w:pStyle w:val="Style5"/>
        <w:widowControl/>
        <w:spacing w:line="240" w:lineRule="auto"/>
        <w:ind w:left="480"/>
        <w:rPr>
          <w:rStyle w:val="FontStyle14"/>
          <w:iCs/>
          <w:sz w:val="22"/>
          <w:szCs w:val="22"/>
        </w:rPr>
      </w:pPr>
    </w:p>
    <w:p w:rsidR="002D3CAD" w:rsidRPr="00853745" w:rsidRDefault="002D3CAD" w:rsidP="00853745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iCs/>
          <w:caps/>
          <w:sz w:val="24"/>
        </w:rPr>
      </w:pPr>
      <w:r w:rsidRPr="00853745">
        <w:rPr>
          <w:rFonts w:ascii="Times New Roman" w:hAnsi="Times New Roman" w:cs="Times New Roman"/>
          <w:iCs/>
          <w:caps/>
          <w:sz w:val="24"/>
        </w:rPr>
        <w:t>вирусный гепатит С характеризуется</w:t>
      </w:r>
    </w:p>
    <w:p w:rsidR="002D3CAD" w:rsidRPr="008B2478" w:rsidRDefault="002D3CAD" w:rsidP="00853745">
      <w:pPr>
        <w:pStyle w:val="Style5"/>
        <w:widowControl/>
        <w:spacing w:line="240" w:lineRule="auto"/>
        <w:rPr>
          <w:rStyle w:val="FontStyle14"/>
          <w:b/>
          <w:iCs/>
          <w:sz w:val="22"/>
          <w:szCs w:val="22"/>
        </w:rPr>
      </w:pPr>
      <w:r>
        <w:rPr>
          <w:rStyle w:val="FontStyle14"/>
          <w:b/>
          <w:iCs/>
          <w:sz w:val="22"/>
          <w:szCs w:val="22"/>
        </w:rPr>
        <w:t>1) в</w:t>
      </w:r>
      <w:r w:rsidRPr="008B2478">
        <w:rPr>
          <w:rStyle w:val="FontStyle14"/>
          <w:b/>
          <w:iCs/>
          <w:sz w:val="22"/>
          <w:szCs w:val="22"/>
        </w:rPr>
        <w:t>ысок</w:t>
      </w:r>
      <w:r>
        <w:rPr>
          <w:rStyle w:val="FontStyle14"/>
          <w:b/>
          <w:iCs/>
          <w:sz w:val="22"/>
          <w:szCs w:val="22"/>
        </w:rPr>
        <w:t>им</w:t>
      </w:r>
      <w:r w:rsidRPr="008B2478">
        <w:rPr>
          <w:rStyle w:val="FontStyle14"/>
          <w:b/>
          <w:iCs/>
          <w:sz w:val="22"/>
          <w:szCs w:val="22"/>
        </w:rPr>
        <w:t xml:space="preserve"> </w:t>
      </w:r>
      <w:r>
        <w:rPr>
          <w:rStyle w:val="FontStyle14"/>
          <w:b/>
          <w:iCs/>
          <w:sz w:val="22"/>
          <w:szCs w:val="22"/>
        </w:rPr>
        <w:t>риском</w:t>
      </w:r>
      <w:r w:rsidRPr="008B2478">
        <w:rPr>
          <w:rStyle w:val="FontStyle14"/>
          <w:b/>
          <w:iCs/>
          <w:sz w:val="22"/>
          <w:szCs w:val="22"/>
        </w:rPr>
        <w:t xml:space="preserve"> </w:t>
      </w:r>
      <w:proofErr w:type="spellStart"/>
      <w:r w:rsidRPr="008B2478">
        <w:rPr>
          <w:rStyle w:val="FontStyle14"/>
          <w:b/>
          <w:iCs/>
          <w:sz w:val="22"/>
          <w:szCs w:val="22"/>
        </w:rPr>
        <w:t>хронизации</w:t>
      </w:r>
      <w:proofErr w:type="spellEnd"/>
    </w:p>
    <w:p w:rsidR="002D3CAD" w:rsidRPr="008B2478" w:rsidRDefault="002D3CAD" w:rsidP="00853745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>2) в</w:t>
      </w:r>
      <w:r w:rsidRPr="008B2478">
        <w:rPr>
          <w:rStyle w:val="FontStyle14"/>
          <w:iCs/>
          <w:sz w:val="22"/>
          <w:szCs w:val="22"/>
        </w:rPr>
        <w:t>ысок</w:t>
      </w:r>
      <w:r>
        <w:rPr>
          <w:rStyle w:val="FontStyle14"/>
          <w:iCs/>
          <w:sz w:val="22"/>
          <w:szCs w:val="22"/>
        </w:rPr>
        <w:t>ой</w:t>
      </w:r>
      <w:r w:rsidRPr="008B2478">
        <w:rPr>
          <w:rStyle w:val="FontStyle14"/>
          <w:iCs/>
          <w:sz w:val="22"/>
          <w:szCs w:val="22"/>
        </w:rPr>
        <w:t xml:space="preserve"> активность</w:t>
      </w:r>
      <w:r>
        <w:rPr>
          <w:rStyle w:val="FontStyle14"/>
          <w:iCs/>
          <w:sz w:val="22"/>
          <w:szCs w:val="22"/>
        </w:rPr>
        <w:t>ю</w:t>
      </w:r>
      <w:r w:rsidRPr="008B2478">
        <w:rPr>
          <w:rStyle w:val="FontStyle14"/>
          <w:iCs/>
          <w:sz w:val="22"/>
          <w:szCs w:val="22"/>
        </w:rPr>
        <w:t xml:space="preserve"> процесса</w:t>
      </w:r>
    </w:p>
    <w:p w:rsidR="002D3CAD" w:rsidRDefault="002D3CAD" w:rsidP="00853745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>3) п</w:t>
      </w:r>
      <w:r w:rsidRPr="008B2478">
        <w:rPr>
          <w:rStyle w:val="FontStyle14"/>
          <w:iCs/>
          <w:sz w:val="22"/>
          <w:szCs w:val="22"/>
        </w:rPr>
        <w:t>реобладание</w:t>
      </w:r>
      <w:r>
        <w:rPr>
          <w:rStyle w:val="FontStyle14"/>
          <w:iCs/>
          <w:sz w:val="22"/>
          <w:szCs w:val="22"/>
        </w:rPr>
        <w:t>м</w:t>
      </w:r>
      <w:r w:rsidRPr="008B2478">
        <w:rPr>
          <w:rStyle w:val="FontStyle14"/>
          <w:iCs/>
          <w:sz w:val="22"/>
          <w:szCs w:val="22"/>
        </w:rPr>
        <w:t xml:space="preserve"> </w:t>
      </w:r>
      <w:proofErr w:type="spellStart"/>
      <w:r w:rsidRPr="008B2478">
        <w:rPr>
          <w:rStyle w:val="FontStyle14"/>
          <w:iCs/>
          <w:sz w:val="22"/>
          <w:szCs w:val="22"/>
        </w:rPr>
        <w:t>холестатического</w:t>
      </w:r>
      <w:proofErr w:type="spellEnd"/>
      <w:r w:rsidRPr="008B2478">
        <w:rPr>
          <w:rStyle w:val="FontStyle14"/>
          <w:iCs/>
          <w:sz w:val="22"/>
          <w:szCs w:val="22"/>
        </w:rPr>
        <w:t xml:space="preserve"> синдрома</w:t>
      </w:r>
    </w:p>
    <w:p w:rsidR="002D3CAD" w:rsidRPr="008B2478" w:rsidRDefault="002D3CAD" w:rsidP="00853745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>4) отсутствием трансформации в цирроз печени</w:t>
      </w:r>
    </w:p>
    <w:p w:rsidR="002D3CAD" w:rsidRDefault="002D3CAD" w:rsidP="00853745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>5) возможностью специфической профилактики</w:t>
      </w:r>
    </w:p>
    <w:p w:rsidR="002D3CAD" w:rsidRPr="008B2478" w:rsidRDefault="002D3CAD" w:rsidP="00A642E2">
      <w:pPr>
        <w:pStyle w:val="Style5"/>
        <w:widowControl/>
        <w:spacing w:line="240" w:lineRule="auto"/>
        <w:ind w:left="480"/>
        <w:rPr>
          <w:rStyle w:val="FontStyle14"/>
          <w:iCs/>
          <w:sz w:val="22"/>
          <w:szCs w:val="22"/>
        </w:rPr>
      </w:pPr>
    </w:p>
    <w:p w:rsidR="002D3CAD" w:rsidRPr="00853745" w:rsidRDefault="002D3CAD" w:rsidP="00853745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bCs/>
          <w:iCs/>
          <w:caps/>
          <w:sz w:val="24"/>
        </w:rPr>
      </w:pPr>
      <w:r w:rsidRPr="00853745">
        <w:rPr>
          <w:rFonts w:ascii="Times New Roman" w:hAnsi="Times New Roman" w:cs="Times New Roman"/>
          <w:bCs/>
          <w:iCs/>
          <w:caps/>
          <w:sz w:val="24"/>
        </w:rPr>
        <w:t>Препаратом выбора при лечении хронического аутоиммунного гепатита является</w:t>
      </w:r>
    </w:p>
    <w:p w:rsidR="002D3CAD" w:rsidRPr="008B2478" w:rsidRDefault="002D3CAD" w:rsidP="00FB4B37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 xml:space="preserve">1) </w:t>
      </w:r>
      <w:proofErr w:type="spellStart"/>
      <w:r>
        <w:rPr>
          <w:rStyle w:val="FontStyle14"/>
          <w:iCs/>
          <w:sz w:val="22"/>
          <w:szCs w:val="22"/>
        </w:rPr>
        <w:t>р</w:t>
      </w:r>
      <w:r w:rsidRPr="008B2478">
        <w:rPr>
          <w:rStyle w:val="FontStyle14"/>
          <w:iCs/>
          <w:sz w:val="22"/>
          <w:szCs w:val="22"/>
        </w:rPr>
        <w:t>ибавирин</w:t>
      </w:r>
      <w:proofErr w:type="spellEnd"/>
    </w:p>
    <w:p w:rsidR="002D3CAD" w:rsidRDefault="002D3CAD" w:rsidP="00FB4B37">
      <w:pPr>
        <w:pStyle w:val="Style5"/>
        <w:widowControl/>
        <w:spacing w:line="240" w:lineRule="auto"/>
        <w:rPr>
          <w:rStyle w:val="FontStyle14"/>
          <w:b/>
          <w:iCs/>
          <w:sz w:val="22"/>
          <w:szCs w:val="22"/>
        </w:rPr>
      </w:pPr>
      <w:r>
        <w:rPr>
          <w:rStyle w:val="FontStyle14"/>
          <w:b/>
          <w:iCs/>
          <w:sz w:val="22"/>
          <w:szCs w:val="22"/>
        </w:rPr>
        <w:t>2)</w:t>
      </w:r>
      <w:r w:rsidRPr="00FB4B37">
        <w:rPr>
          <w:rStyle w:val="FontStyle14"/>
          <w:b/>
          <w:iCs/>
          <w:sz w:val="22"/>
          <w:szCs w:val="22"/>
        </w:rPr>
        <w:t xml:space="preserve"> </w:t>
      </w:r>
      <w:r>
        <w:rPr>
          <w:rStyle w:val="FontStyle14"/>
          <w:b/>
          <w:iCs/>
          <w:sz w:val="22"/>
          <w:szCs w:val="22"/>
        </w:rPr>
        <w:t>п</w:t>
      </w:r>
      <w:r w:rsidRPr="00FB4B37">
        <w:rPr>
          <w:rStyle w:val="FontStyle14"/>
          <w:b/>
          <w:iCs/>
          <w:sz w:val="22"/>
          <w:szCs w:val="22"/>
        </w:rPr>
        <w:t>реднизолон</w:t>
      </w:r>
    </w:p>
    <w:p w:rsidR="002D3CAD" w:rsidRDefault="002D3CAD" w:rsidP="00FB4B37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 xml:space="preserve">3) </w:t>
      </w:r>
      <w:r w:rsidRPr="008B2478">
        <w:rPr>
          <w:rStyle w:val="FontStyle14"/>
          <w:iCs/>
          <w:sz w:val="22"/>
          <w:szCs w:val="22"/>
        </w:rPr>
        <w:t>α-</w:t>
      </w:r>
      <w:r>
        <w:rPr>
          <w:rStyle w:val="FontStyle14"/>
          <w:iCs/>
          <w:sz w:val="22"/>
          <w:szCs w:val="22"/>
        </w:rPr>
        <w:t>и</w:t>
      </w:r>
      <w:r w:rsidRPr="008B2478">
        <w:rPr>
          <w:rStyle w:val="FontStyle14"/>
          <w:iCs/>
          <w:sz w:val="22"/>
          <w:szCs w:val="22"/>
        </w:rPr>
        <w:t>нтерферон</w:t>
      </w:r>
    </w:p>
    <w:p w:rsidR="002D3CAD" w:rsidRPr="008B2478" w:rsidRDefault="002D3CAD" w:rsidP="00FB4B37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 xml:space="preserve">4) </w:t>
      </w:r>
      <w:proofErr w:type="spellStart"/>
      <w:r>
        <w:rPr>
          <w:rStyle w:val="FontStyle14"/>
          <w:iCs/>
          <w:sz w:val="22"/>
          <w:szCs w:val="22"/>
        </w:rPr>
        <w:t>урсодезоксихолевая</w:t>
      </w:r>
      <w:proofErr w:type="spellEnd"/>
      <w:r>
        <w:rPr>
          <w:rStyle w:val="FontStyle14"/>
          <w:iCs/>
          <w:sz w:val="22"/>
          <w:szCs w:val="22"/>
        </w:rPr>
        <w:t xml:space="preserve"> кислота</w:t>
      </w:r>
    </w:p>
    <w:p w:rsidR="002D3CAD" w:rsidRDefault="002D3CAD" w:rsidP="00FB4B37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 xml:space="preserve">5) </w:t>
      </w:r>
      <w:proofErr w:type="spellStart"/>
      <w:r>
        <w:rPr>
          <w:rStyle w:val="FontStyle14"/>
          <w:iCs/>
          <w:sz w:val="22"/>
          <w:szCs w:val="22"/>
        </w:rPr>
        <w:t>э</w:t>
      </w:r>
      <w:r w:rsidRPr="008B2478">
        <w:rPr>
          <w:rStyle w:val="FontStyle14"/>
          <w:iCs/>
          <w:sz w:val="22"/>
          <w:szCs w:val="22"/>
        </w:rPr>
        <w:t>ссенциал</w:t>
      </w:r>
      <w:r>
        <w:rPr>
          <w:rStyle w:val="FontStyle14"/>
          <w:iCs/>
          <w:sz w:val="22"/>
          <w:szCs w:val="22"/>
        </w:rPr>
        <w:t>ьные</w:t>
      </w:r>
      <w:proofErr w:type="spellEnd"/>
      <w:r>
        <w:rPr>
          <w:rStyle w:val="FontStyle14"/>
          <w:iCs/>
          <w:sz w:val="22"/>
          <w:szCs w:val="22"/>
        </w:rPr>
        <w:t xml:space="preserve"> фосфолипиды</w:t>
      </w:r>
    </w:p>
    <w:p w:rsidR="002D3CAD" w:rsidRPr="008B2478" w:rsidRDefault="002D3CAD" w:rsidP="00A642E2">
      <w:pPr>
        <w:pStyle w:val="Style5"/>
        <w:widowControl/>
        <w:spacing w:line="240" w:lineRule="auto"/>
        <w:ind w:left="480"/>
        <w:rPr>
          <w:rStyle w:val="FontStyle14"/>
          <w:iCs/>
          <w:sz w:val="22"/>
          <w:szCs w:val="22"/>
        </w:rPr>
      </w:pPr>
    </w:p>
    <w:p w:rsidR="002D3CAD" w:rsidRPr="00FB4B37" w:rsidRDefault="002D3CAD" w:rsidP="00FB4B37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bCs/>
          <w:iCs/>
          <w:caps/>
          <w:sz w:val="24"/>
        </w:rPr>
      </w:pPr>
      <w:r w:rsidRPr="00FB4B37">
        <w:rPr>
          <w:rFonts w:ascii="Times New Roman" w:hAnsi="Times New Roman" w:cs="Times New Roman"/>
          <w:bCs/>
          <w:iCs/>
          <w:caps/>
          <w:sz w:val="24"/>
        </w:rPr>
        <w:t>лабораторным маркером хронического аутоиммунного гепатита является</w:t>
      </w:r>
    </w:p>
    <w:p w:rsidR="002D3CAD" w:rsidRPr="008B2478" w:rsidRDefault="002D3CAD" w:rsidP="00FB4B37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 xml:space="preserve">1) наличие </w:t>
      </w:r>
      <w:r w:rsidRPr="008B2478">
        <w:rPr>
          <w:rStyle w:val="FontStyle14"/>
          <w:iCs/>
          <w:sz w:val="22"/>
          <w:szCs w:val="22"/>
        </w:rPr>
        <w:t>LE-клет</w:t>
      </w:r>
      <w:r>
        <w:rPr>
          <w:rStyle w:val="FontStyle14"/>
          <w:iCs/>
          <w:sz w:val="22"/>
          <w:szCs w:val="22"/>
        </w:rPr>
        <w:t>ок</w:t>
      </w:r>
    </w:p>
    <w:p w:rsidR="002D3CAD" w:rsidRPr="00FB4B37" w:rsidRDefault="002D3CAD" w:rsidP="00FB4B37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 xml:space="preserve">2) наличие </w:t>
      </w:r>
      <w:r>
        <w:rPr>
          <w:rStyle w:val="FontStyle14"/>
          <w:iCs/>
          <w:sz w:val="22"/>
          <w:szCs w:val="22"/>
          <w:lang w:val="en-US"/>
        </w:rPr>
        <w:t>HBs</w:t>
      </w:r>
      <w:r>
        <w:rPr>
          <w:rStyle w:val="FontStyle14"/>
          <w:iCs/>
          <w:sz w:val="22"/>
          <w:szCs w:val="22"/>
        </w:rPr>
        <w:t>-антигена</w:t>
      </w:r>
    </w:p>
    <w:p w:rsidR="002D3CAD" w:rsidRDefault="002D3CAD" w:rsidP="00FB4B37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>3) наличие анти</w:t>
      </w:r>
      <w:r>
        <w:rPr>
          <w:rStyle w:val="FontStyle14"/>
          <w:iCs/>
          <w:sz w:val="22"/>
          <w:szCs w:val="22"/>
          <w:lang w:val="en-US"/>
        </w:rPr>
        <w:t>HCV</w:t>
      </w:r>
      <w:r>
        <w:rPr>
          <w:rStyle w:val="FontStyle14"/>
          <w:iCs/>
          <w:sz w:val="22"/>
          <w:szCs w:val="22"/>
        </w:rPr>
        <w:t>-антител</w:t>
      </w:r>
    </w:p>
    <w:p w:rsidR="002D3CAD" w:rsidRPr="00FB4B37" w:rsidRDefault="002D3CAD" w:rsidP="00FB4B37">
      <w:pPr>
        <w:pStyle w:val="Style5"/>
        <w:widowControl/>
        <w:spacing w:line="240" w:lineRule="auto"/>
        <w:rPr>
          <w:rStyle w:val="FontStyle14"/>
          <w:b/>
          <w:iCs/>
          <w:sz w:val="22"/>
          <w:szCs w:val="22"/>
        </w:rPr>
      </w:pPr>
      <w:r>
        <w:rPr>
          <w:rStyle w:val="FontStyle14"/>
          <w:b/>
          <w:iCs/>
          <w:sz w:val="22"/>
          <w:szCs w:val="22"/>
        </w:rPr>
        <w:t>4)</w:t>
      </w:r>
      <w:r w:rsidRPr="00FB4B37">
        <w:rPr>
          <w:rStyle w:val="FontStyle14"/>
          <w:b/>
          <w:iCs/>
          <w:sz w:val="22"/>
          <w:szCs w:val="22"/>
        </w:rPr>
        <w:t xml:space="preserve"> наличие антинуклеарных антител</w:t>
      </w:r>
    </w:p>
    <w:p w:rsidR="002D3CAD" w:rsidRDefault="002D3CAD" w:rsidP="00FB4B37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>5) п</w:t>
      </w:r>
      <w:r w:rsidRPr="008B2478">
        <w:rPr>
          <w:rStyle w:val="FontStyle14"/>
          <w:iCs/>
          <w:sz w:val="22"/>
          <w:szCs w:val="22"/>
        </w:rPr>
        <w:t xml:space="preserve">овышение </w:t>
      </w:r>
      <w:r>
        <w:rPr>
          <w:rStyle w:val="FontStyle14"/>
          <w:iCs/>
          <w:sz w:val="22"/>
          <w:szCs w:val="22"/>
        </w:rPr>
        <w:t>активности</w:t>
      </w:r>
      <w:r w:rsidRPr="008B2478">
        <w:rPr>
          <w:rStyle w:val="FontStyle14"/>
          <w:iCs/>
          <w:sz w:val="22"/>
          <w:szCs w:val="22"/>
        </w:rPr>
        <w:t xml:space="preserve"> </w:t>
      </w:r>
      <w:proofErr w:type="spellStart"/>
      <w:r>
        <w:rPr>
          <w:rStyle w:val="FontStyle14"/>
          <w:iCs/>
          <w:sz w:val="22"/>
          <w:szCs w:val="22"/>
        </w:rPr>
        <w:t>трансаминаз</w:t>
      </w:r>
      <w:proofErr w:type="spellEnd"/>
    </w:p>
    <w:p w:rsidR="002D3CAD" w:rsidRPr="008B2478" w:rsidRDefault="002D3CAD" w:rsidP="00A642E2">
      <w:pPr>
        <w:pStyle w:val="Style5"/>
        <w:widowControl/>
        <w:spacing w:line="240" w:lineRule="auto"/>
        <w:ind w:left="480"/>
        <w:rPr>
          <w:rStyle w:val="FontStyle14"/>
          <w:iCs/>
          <w:sz w:val="22"/>
          <w:szCs w:val="22"/>
        </w:rPr>
      </w:pPr>
    </w:p>
    <w:p w:rsidR="002D3CAD" w:rsidRPr="00AF6710" w:rsidRDefault="002D3CAD" w:rsidP="00AF6710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bCs/>
          <w:iCs/>
          <w:caps/>
          <w:sz w:val="24"/>
        </w:rPr>
      </w:pPr>
      <w:r w:rsidRPr="00AF6710">
        <w:rPr>
          <w:rFonts w:ascii="Times New Roman" w:hAnsi="Times New Roman" w:cs="Times New Roman"/>
          <w:bCs/>
          <w:iCs/>
          <w:caps/>
          <w:sz w:val="24"/>
        </w:rPr>
        <w:t>дозозависимое гепатотоксическое действие оказывают</w:t>
      </w:r>
    </w:p>
    <w:p w:rsidR="002D3CAD" w:rsidRPr="008B2478" w:rsidRDefault="002D3CAD" w:rsidP="00AF6710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>1) н</w:t>
      </w:r>
      <w:r w:rsidRPr="008B2478">
        <w:rPr>
          <w:rStyle w:val="FontStyle14"/>
          <w:iCs/>
          <w:sz w:val="22"/>
          <w:szCs w:val="22"/>
        </w:rPr>
        <w:t>итраты</w:t>
      </w:r>
    </w:p>
    <w:p w:rsidR="002D3CAD" w:rsidRPr="008B2478" w:rsidRDefault="002D3CAD" w:rsidP="00AF6710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>2) с</w:t>
      </w:r>
      <w:r w:rsidRPr="008B2478">
        <w:rPr>
          <w:rStyle w:val="FontStyle14"/>
          <w:iCs/>
          <w:sz w:val="22"/>
          <w:szCs w:val="22"/>
        </w:rPr>
        <w:t>пазмолитики</w:t>
      </w:r>
    </w:p>
    <w:p w:rsidR="002D3CAD" w:rsidRPr="008B2478" w:rsidRDefault="002D3CAD" w:rsidP="00AF6710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 xml:space="preserve">3) </w:t>
      </w:r>
      <w:r w:rsidRPr="008B2478">
        <w:rPr>
          <w:rStyle w:val="FontStyle14"/>
          <w:iCs/>
          <w:sz w:val="22"/>
          <w:szCs w:val="22"/>
        </w:rPr>
        <w:t>β-</w:t>
      </w:r>
      <w:proofErr w:type="spellStart"/>
      <w:r>
        <w:rPr>
          <w:rStyle w:val="FontStyle14"/>
          <w:iCs/>
          <w:sz w:val="22"/>
          <w:szCs w:val="22"/>
        </w:rPr>
        <w:t>а</w:t>
      </w:r>
      <w:r w:rsidRPr="008B2478">
        <w:rPr>
          <w:rStyle w:val="FontStyle14"/>
          <w:iCs/>
          <w:sz w:val="22"/>
          <w:szCs w:val="22"/>
        </w:rPr>
        <w:t>дреноблокаторы</w:t>
      </w:r>
      <w:proofErr w:type="spellEnd"/>
    </w:p>
    <w:p w:rsidR="002D3CAD" w:rsidRDefault="002D3CAD" w:rsidP="00AF6710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>4) о</w:t>
      </w:r>
      <w:r w:rsidRPr="008B2478">
        <w:rPr>
          <w:rStyle w:val="FontStyle14"/>
          <w:iCs/>
          <w:sz w:val="22"/>
          <w:szCs w:val="22"/>
        </w:rPr>
        <w:t>тхаркивающие средства</w:t>
      </w:r>
    </w:p>
    <w:p w:rsidR="002D3CAD" w:rsidRPr="008B2478" w:rsidRDefault="002D3CAD" w:rsidP="00AF6710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b/>
          <w:iCs/>
          <w:sz w:val="22"/>
          <w:szCs w:val="22"/>
        </w:rPr>
        <w:t>5) а</w:t>
      </w:r>
      <w:r w:rsidRPr="008B2478">
        <w:rPr>
          <w:rStyle w:val="FontStyle14"/>
          <w:b/>
          <w:iCs/>
          <w:sz w:val="22"/>
          <w:szCs w:val="22"/>
        </w:rPr>
        <w:t>нтибиотики группы тетрациклина</w:t>
      </w:r>
    </w:p>
    <w:p w:rsidR="002D3CAD" w:rsidRPr="008B2478" w:rsidRDefault="002D3CAD" w:rsidP="00A642E2">
      <w:pPr>
        <w:pStyle w:val="Style5"/>
        <w:widowControl/>
        <w:spacing w:line="240" w:lineRule="auto"/>
        <w:ind w:left="480"/>
        <w:rPr>
          <w:rStyle w:val="FontStyle14"/>
          <w:iCs/>
          <w:sz w:val="22"/>
          <w:szCs w:val="22"/>
        </w:rPr>
      </w:pPr>
    </w:p>
    <w:p w:rsidR="002D3CAD" w:rsidRPr="00137139" w:rsidRDefault="002D3CAD" w:rsidP="00137139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bCs/>
          <w:iCs/>
          <w:caps/>
          <w:sz w:val="24"/>
        </w:rPr>
      </w:pPr>
      <w:r w:rsidRPr="00137139">
        <w:rPr>
          <w:rFonts w:ascii="Times New Roman" w:hAnsi="Times New Roman" w:cs="Times New Roman"/>
          <w:bCs/>
          <w:iCs/>
          <w:caps/>
          <w:sz w:val="24"/>
        </w:rPr>
        <w:t>Степень активности хронического гепатита определяется</w:t>
      </w:r>
    </w:p>
    <w:p w:rsidR="002D3CAD" w:rsidRDefault="002D3CAD" w:rsidP="00137139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>1) по с</w:t>
      </w:r>
      <w:r w:rsidRPr="008B2478">
        <w:rPr>
          <w:rStyle w:val="FontStyle14"/>
          <w:iCs/>
          <w:sz w:val="22"/>
          <w:szCs w:val="22"/>
        </w:rPr>
        <w:t xml:space="preserve">тепени </w:t>
      </w:r>
      <w:r>
        <w:rPr>
          <w:rStyle w:val="FontStyle14"/>
          <w:iCs/>
          <w:sz w:val="22"/>
          <w:szCs w:val="22"/>
        </w:rPr>
        <w:t>уск</w:t>
      </w:r>
      <w:r w:rsidRPr="008B2478">
        <w:rPr>
          <w:rStyle w:val="FontStyle14"/>
          <w:iCs/>
          <w:sz w:val="22"/>
          <w:szCs w:val="22"/>
        </w:rPr>
        <w:t>о</w:t>
      </w:r>
      <w:r>
        <w:rPr>
          <w:rStyle w:val="FontStyle14"/>
          <w:iCs/>
          <w:sz w:val="22"/>
          <w:szCs w:val="22"/>
        </w:rPr>
        <w:t>р</w:t>
      </w:r>
      <w:r w:rsidRPr="008B2478">
        <w:rPr>
          <w:rStyle w:val="FontStyle14"/>
          <w:iCs/>
          <w:sz w:val="22"/>
          <w:szCs w:val="22"/>
        </w:rPr>
        <w:t xml:space="preserve">ения </w:t>
      </w:r>
      <w:r>
        <w:rPr>
          <w:rStyle w:val="FontStyle14"/>
          <w:iCs/>
          <w:sz w:val="22"/>
          <w:szCs w:val="22"/>
        </w:rPr>
        <w:t>скорости оседания эритроцитов</w:t>
      </w:r>
    </w:p>
    <w:p w:rsidR="002D3CAD" w:rsidRPr="008B2478" w:rsidRDefault="002D3CAD" w:rsidP="00137139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>2) по с</w:t>
      </w:r>
      <w:r w:rsidRPr="008B2478">
        <w:rPr>
          <w:rStyle w:val="FontStyle14"/>
          <w:iCs/>
          <w:sz w:val="22"/>
          <w:szCs w:val="22"/>
        </w:rPr>
        <w:t xml:space="preserve">тепени снижения концентрации альбумина в крови </w:t>
      </w:r>
    </w:p>
    <w:p w:rsidR="002D3CAD" w:rsidRPr="00E36E2F" w:rsidRDefault="002D3CAD" w:rsidP="00E36E2F">
      <w:pPr>
        <w:pStyle w:val="Style5"/>
        <w:widowControl/>
        <w:spacing w:line="240" w:lineRule="auto"/>
        <w:rPr>
          <w:rStyle w:val="FontStyle14"/>
          <w:b/>
          <w:iCs/>
          <w:sz w:val="22"/>
          <w:szCs w:val="22"/>
        </w:rPr>
      </w:pPr>
      <w:r w:rsidRPr="00E36E2F">
        <w:rPr>
          <w:rStyle w:val="FontStyle14"/>
          <w:b/>
          <w:iCs/>
          <w:sz w:val="22"/>
          <w:szCs w:val="22"/>
        </w:rPr>
        <w:t xml:space="preserve">3) по степени повышения активности </w:t>
      </w:r>
      <w:proofErr w:type="spellStart"/>
      <w:r w:rsidRPr="00E36E2F">
        <w:rPr>
          <w:rStyle w:val="FontStyle14"/>
          <w:b/>
          <w:iCs/>
          <w:sz w:val="22"/>
          <w:szCs w:val="22"/>
        </w:rPr>
        <w:t>трансаминаз</w:t>
      </w:r>
      <w:proofErr w:type="spellEnd"/>
      <w:r w:rsidRPr="00E36E2F">
        <w:rPr>
          <w:rStyle w:val="FontStyle14"/>
          <w:b/>
          <w:iCs/>
          <w:sz w:val="22"/>
          <w:szCs w:val="22"/>
        </w:rPr>
        <w:t xml:space="preserve"> в крови</w:t>
      </w:r>
    </w:p>
    <w:p w:rsidR="002D3CAD" w:rsidRDefault="002D3CAD" w:rsidP="00137139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>4) по с</w:t>
      </w:r>
      <w:r w:rsidRPr="008B2478">
        <w:rPr>
          <w:rStyle w:val="FontStyle14"/>
          <w:iCs/>
          <w:sz w:val="22"/>
          <w:szCs w:val="22"/>
        </w:rPr>
        <w:t>тепени повышения концентрации билирубина в крови</w:t>
      </w:r>
    </w:p>
    <w:p w:rsidR="002D3CAD" w:rsidRPr="008B2478" w:rsidRDefault="002D3CAD" w:rsidP="00137139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>5) по с</w:t>
      </w:r>
      <w:r w:rsidRPr="008B2478">
        <w:rPr>
          <w:rStyle w:val="FontStyle14"/>
          <w:iCs/>
          <w:sz w:val="22"/>
          <w:szCs w:val="22"/>
        </w:rPr>
        <w:t xml:space="preserve">тепени повышения </w:t>
      </w:r>
      <w:r w:rsidRPr="00E36E2F">
        <w:rPr>
          <w:rStyle w:val="FontStyle14"/>
          <w:iCs/>
          <w:sz w:val="22"/>
          <w:szCs w:val="22"/>
        </w:rPr>
        <w:t xml:space="preserve">активности </w:t>
      </w:r>
      <w:r>
        <w:rPr>
          <w:rStyle w:val="FontStyle14"/>
          <w:iCs/>
          <w:sz w:val="22"/>
          <w:szCs w:val="22"/>
        </w:rPr>
        <w:t>гамма</w:t>
      </w:r>
      <w:r w:rsidRPr="008B2478">
        <w:rPr>
          <w:rStyle w:val="FontStyle14"/>
          <w:iCs/>
          <w:sz w:val="22"/>
          <w:szCs w:val="22"/>
        </w:rPr>
        <w:t>-</w:t>
      </w:r>
      <w:proofErr w:type="spellStart"/>
      <w:r w:rsidRPr="008B2478">
        <w:rPr>
          <w:rStyle w:val="FontStyle14"/>
          <w:iCs/>
          <w:sz w:val="22"/>
          <w:szCs w:val="22"/>
        </w:rPr>
        <w:t>глутамилтранспептидазы</w:t>
      </w:r>
      <w:proofErr w:type="spellEnd"/>
      <w:r w:rsidRPr="008B2478">
        <w:rPr>
          <w:rStyle w:val="FontStyle14"/>
          <w:iCs/>
          <w:sz w:val="22"/>
          <w:szCs w:val="22"/>
        </w:rPr>
        <w:t xml:space="preserve"> в крови</w:t>
      </w:r>
    </w:p>
    <w:p w:rsidR="002D3CAD" w:rsidRPr="008B2478" w:rsidRDefault="002D3CAD" w:rsidP="00A642E2">
      <w:pPr>
        <w:pStyle w:val="Style5"/>
        <w:widowControl/>
        <w:spacing w:line="240" w:lineRule="auto"/>
        <w:ind w:left="480"/>
        <w:rPr>
          <w:rStyle w:val="FontStyle14"/>
          <w:iCs/>
          <w:sz w:val="22"/>
          <w:szCs w:val="22"/>
        </w:rPr>
      </w:pPr>
    </w:p>
    <w:p w:rsidR="002D3CAD" w:rsidRPr="00742FF1" w:rsidRDefault="002D3CAD" w:rsidP="00742FF1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iCs/>
          <w:caps/>
          <w:sz w:val="24"/>
        </w:rPr>
      </w:pPr>
      <w:r>
        <w:rPr>
          <w:rFonts w:ascii="Times New Roman" w:hAnsi="Times New Roman" w:cs="Times New Roman"/>
          <w:iCs/>
          <w:caps/>
          <w:sz w:val="24"/>
        </w:rPr>
        <w:t>основным методом</w:t>
      </w:r>
      <w:r w:rsidRPr="00742FF1">
        <w:rPr>
          <w:rFonts w:ascii="Times New Roman" w:hAnsi="Times New Roman" w:cs="Times New Roman"/>
          <w:iCs/>
          <w:caps/>
          <w:sz w:val="24"/>
        </w:rPr>
        <w:t xml:space="preserve"> диагностики активности и стадии хронического гепатита </w:t>
      </w:r>
      <w:r w:rsidRPr="00FB4B37">
        <w:rPr>
          <w:rFonts w:ascii="Times New Roman" w:hAnsi="Times New Roman" w:cs="Times New Roman"/>
          <w:bCs/>
          <w:iCs/>
          <w:caps/>
          <w:sz w:val="24"/>
        </w:rPr>
        <w:t>является</w:t>
      </w:r>
    </w:p>
    <w:p w:rsidR="002D3CAD" w:rsidRDefault="002D3CAD" w:rsidP="00CE1B2C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>1) ультразвуковое исследование</w:t>
      </w:r>
      <w:r w:rsidRPr="008B2478">
        <w:rPr>
          <w:rStyle w:val="FontStyle14"/>
          <w:iCs/>
          <w:sz w:val="22"/>
          <w:szCs w:val="22"/>
        </w:rPr>
        <w:t xml:space="preserve"> печени и селезенки</w:t>
      </w:r>
    </w:p>
    <w:p w:rsidR="002D3CAD" w:rsidRPr="00CE1B2C" w:rsidRDefault="002D3CAD" w:rsidP="00742FF1">
      <w:pPr>
        <w:pStyle w:val="Style5"/>
        <w:widowControl/>
        <w:spacing w:line="240" w:lineRule="auto"/>
        <w:rPr>
          <w:rStyle w:val="FontStyle14"/>
          <w:b/>
          <w:iCs/>
          <w:sz w:val="22"/>
          <w:szCs w:val="22"/>
        </w:rPr>
      </w:pPr>
      <w:r w:rsidRPr="00CE1B2C">
        <w:rPr>
          <w:rStyle w:val="FontStyle14"/>
          <w:b/>
          <w:iCs/>
          <w:sz w:val="22"/>
          <w:szCs w:val="22"/>
        </w:rPr>
        <w:t>2) морфологическое исследование биоптата печени</w:t>
      </w:r>
    </w:p>
    <w:p w:rsidR="002D3CAD" w:rsidRDefault="002D3CAD" w:rsidP="00742FF1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>3) компьютерная томография</w:t>
      </w:r>
      <w:r w:rsidRPr="008B2478">
        <w:rPr>
          <w:rStyle w:val="FontStyle14"/>
          <w:iCs/>
          <w:sz w:val="22"/>
          <w:szCs w:val="22"/>
        </w:rPr>
        <w:t xml:space="preserve"> печени и селезенки</w:t>
      </w:r>
    </w:p>
    <w:p w:rsidR="002D3CAD" w:rsidRPr="008B2478" w:rsidRDefault="002D3CAD" w:rsidP="00CE1B2C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>4) о</w:t>
      </w:r>
      <w:r w:rsidRPr="008B2478">
        <w:rPr>
          <w:rStyle w:val="FontStyle14"/>
          <w:iCs/>
          <w:sz w:val="22"/>
          <w:szCs w:val="22"/>
        </w:rPr>
        <w:t xml:space="preserve">пределение уровня </w:t>
      </w:r>
      <w:proofErr w:type="spellStart"/>
      <w:r w:rsidRPr="008B2478">
        <w:rPr>
          <w:rStyle w:val="FontStyle14"/>
          <w:iCs/>
          <w:sz w:val="22"/>
          <w:szCs w:val="22"/>
        </w:rPr>
        <w:t>трансаминаз</w:t>
      </w:r>
      <w:proofErr w:type="spellEnd"/>
      <w:r w:rsidRPr="008B2478">
        <w:rPr>
          <w:rStyle w:val="FontStyle14"/>
          <w:iCs/>
          <w:sz w:val="22"/>
          <w:szCs w:val="22"/>
        </w:rPr>
        <w:t xml:space="preserve"> </w:t>
      </w:r>
      <w:r>
        <w:rPr>
          <w:rStyle w:val="FontStyle14"/>
          <w:iCs/>
          <w:sz w:val="22"/>
          <w:szCs w:val="22"/>
        </w:rPr>
        <w:t xml:space="preserve">в </w:t>
      </w:r>
      <w:r w:rsidRPr="008B2478">
        <w:rPr>
          <w:rStyle w:val="FontStyle14"/>
          <w:iCs/>
          <w:sz w:val="22"/>
          <w:szCs w:val="22"/>
        </w:rPr>
        <w:t>крови</w:t>
      </w:r>
    </w:p>
    <w:p w:rsidR="002D3CAD" w:rsidRDefault="002D3CAD" w:rsidP="00CE1B2C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 xml:space="preserve">5) </w:t>
      </w:r>
      <w:proofErr w:type="spellStart"/>
      <w:r>
        <w:rPr>
          <w:rStyle w:val="FontStyle14"/>
          <w:iCs/>
          <w:sz w:val="22"/>
          <w:szCs w:val="22"/>
        </w:rPr>
        <w:t>с</w:t>
      </w:r>
      <w:r w:rsidRPr="008B2478">
        <w:rPr>
          <w:rStyle w:val="FontStyle14"/>
          <w:iCs/>
          <w:sz w:val="22"/>
          <w:szCs w:val="22"/>
        </w:rPr>
        <w:t>цинтиграфия</w:t>
      </w:r>
      <w:proofErr w:type="spellEnd"/>
      <w:r w:rsidRPr="008B2478">
        <w:rPr>
          <w:rStyle w:val="FontStyle14"/>
          <w:iCs/>
          <w:sz w:val="22"/>
          <w:szCs w:val="22"/>
        </w:rPr>
        <w:t xml:space="preserve"> печени</w:t>
      </w:r>
    </w:p>
    <w:p w:rsidR="002D3CAD" w:rsidRPr="008B2478" w:rsidRDefault="002D3CAD" w:rsidP="00A642E2">
      <w:pPr>
        <w:pStyle w:val="Style5"/>
        <w:widowControl/>
        <w:spacing w:line="240" w:lineRule="auto"/>
        <w:ind w:left="480"/>
        <w:rPr>
          <w:rStyle w:val="FontStyle14"/>
          <w:iCs/>
          <w:sz w:val="22"/>
          <w:szCs w:val="22"/>
        </w:rPr>
      </w:pPr>
    </w:p>
    <w:p w:rsidR="002D3CAD" w:rsidRPr="00F3296D" w:rsidRDefault="002D3CAD" w:rsidP="00F3296D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iCs/>
          <w:caps/>
          <w:sz w:val="24"/>
        </w:rPr>
      </w:pPr>
      <w:r>
        <w:rPr>
          <w:rFonts w:ascii="Times New Roman" w:hAnsi="Times New Roman" w:cs="Times New Roman"/>
          <w:iCs/>
          <w:caps/>
          <w:sz w:val="24"/>
        </w:rPr>
        <w:t>основным методом</w:t>
      </w:r>
      <w:r w:rsidRPr="00742FF1">
        <w:rPr>
          <w:rFonts w:ascii="Times New Roman" w:hAnsi="Times New Roman" w:cs="Times New Roman"/>
          <w:iCs/>
          <w:caps/>
          <w:sz w:val="24"/>
        </w:rPr>
        <w:t xml:space="preserve"> </w:t>
      </w:r>
      <w:r w:rsidRPr="00F3296D">
        <w:rPr>
          <w:rFonts w:ascii="Times New Roman" w:hAnsi="Times New Roman" w:cs="Times New Roman"/>
          <w:iCs/>
          <w:caps/>
          <w:sz w:val="24"/>
        </w:rPr>
        <w:t xml:space="preserve">диагностики хронической вирусной инфекции </w:t>
      </w:r>
      <w:r w:rsidRPr="00FB4B37">
        <w:rPr>
          <w:rFonts w:ascii="Times New Roman" w:hAnsi="Times New Roman" w:cs="Times New Roman"/>
          <w:bCs/>
          <w:iCs/>
          <w:caps/>
          <w:sz w:val="24"/>
        </w:rPr>
        <w:t>является</w:t>
      </w:r>
    </w:p>
    <w:p w:rsidR="002D3CAD" w:rsidRPr="009132F7" w:rsidRDefault="002D3CAD" w:rsidP="00AC71C8">
      <w:pPr>
        <w:pStyle w:val="Style5"/>
        <w:widowControl/>
        <w:spacing w:line="240" w:lineRule="auto"/>
        <w:rPr>
          <w:rStyle w:val="FontStyle14"/>
          <w:b/>
          <w:iCs/>
          <w:sz w:val="22"/>
          <w:szCs w:val="22"/>
        </w:rPr>
      </w:pPr>
      <w:r>
        <w:rPr>
          <w:rStyle w:val="FontStyle14"/>
          <w:b/>
          <w:iCs/>
          <w:sz w:val="22"/>
          <w:szCs w:val="22"/>
        </w:rPr>
        <w:t>1)</w:t>
      </w:r>
      <w:r w:rsidRPr="009132F7">
        <w:rPr>
          <w:rStyle w:val="FontStyle14"/>
          <w:b/>
          <w:iCs/>
          <w:sz w:val="22"/>
          <w:szCs w:val="22"/>
        </w:rPr>
        <w:t xml:space="preserve"> </w:t>
      </w:r>
      <w:r>
        <w:rPr>
          <w:rStyle w:val="FontStyle14"/>
          <w:b/>
          <w:iCs/>
          <w:sz w:val="22"/>
          <w:szCs w:val="22"/>
        </w:rPr>
        <w:t>в</w:t>
      </w:r>
      <w:r w:rsidRPr="009132F7">
        <w:rPr>
          <w:rStyle w:val="FontStyle14"/>
          <w:b/>
          <w:iCs/>
          <w:sz w:val="22"/>
          <w:szCs w:val="22"/>
        </w:rPr>
        <w:t>ыявление тканевых и сывороточных маркеров вирусов</w:t>
      </w:r>
    </w:p>
    <w:p w:rsidR="002D3CAD" w:rsidRDefault="002D3CAD" w:rsidP="00AC71C8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>2) в</w:t>
      </w:r>
      <w:r w:rsidRPr="008B2478">
        <w:rPr>
          <w:rStyle w:val="FontStyle14"/>
          <w:iCs/>
          <w:sz w:val="22"/>
          <w:szCs w:val="22"/>
        </w:rPr>
        <w:t xml:space="preserve">ыявление биохимических маркеров </w:t>
      </w:r>
      <w:proofErr w:type="spellStart"/>
      <w:r w:rsidRPr="008B2478">
        <w:rPr>
          <w:rStyle w:val="FontStyle14"/>
          <w:iCs/>
          <w:sz w:val="22"/>
          <w:szCs w:val="22"/>
        </w:rPr>
        <w:t>холестаза</w:t>
      </w:r>
      <w:proofErr w:type="spellEnd"/>
    </w:p>
    <w:p w:rsidR="002D3CAD" w:rsidRDefault="002D3CAD" w:rsidP="00AC71C8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>3) в</w:t>
      </w:r>
      <w:r w:rsidRPr="008B2478">
        <w:rPr>
          <w:rStyle w:val="FontStyle14"/>
          <w:iCs/>
          <w:sz w:val="22"/>
          <w:szCs w:val="22"/>
        </w:rPr>
        <w:t>ыявление биохимических маркеров цитолиза</w:t>
      </w:r>
    </w:p>
    <w:p w:rsidR="002D3CAD" w:rsidRPr="008B2478" w:rsidRDefault="002D3CAD" w:rsidP="00AC71C8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>4) в</w:t>
      </w:r>
      <w:r w:rsidRPr="008B2478">
        <w:rPr>
          <w:rStyle w:val="FontStyle14"/>
          <w:iCs/>
          <w:sz w:val="22"/>
          <w:szCs w:val="22"/>
        </w:rPr>
        <w:t xml:space="preserve">ыявление </w:t>
      </w:r>
      <w:proofErr w:type="spellStart"/>
      <w:r w:rsidRPr="008B2478">
        <w:rPr>
          <w:rStyle w:val="FontStyle14"/>
          <w:iCs/>
          <w:sz w:val="22"/>
          <w:szCs w:val="22"/>
        </w:rPr>
        <w:t>гипергаммаглобулинемии</w:t>
      </w:r>
      <w:proofErr w:type="spellEnd"/>
      <w:r w:rsidRPr="008B2478">
        <w:rPr>
          <w:rStyle w:val="FontStyle14"/>
          <w:iCs/>
          <w:sz w:val="22"/>
          <w:szCs w:val="22"/>
        </w:rPr>
        <w:t xml:space="preserve"> в крови</w:t>
      </w:r>
    </w:p>
    <w:p w:rsidR="002D3CAD" w:rsidRDefault="002D3CAD" w:rsidP="00AC71C8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>5) м</w:t>
      </w:r>
      <w:r w:rsidRPr="008B2478">
        <w:rPr>
          <w:rStyle w:val="FontStyle14"/>
          <w:iCs/>
          <w:sz w:val="22"/>
          <w:szCs w:val="22"/>
        </w:rPr>
        <w:t>икробиологическое исследование крови</w:t>
      </w:r>
    </w:p>
    <w:p w:rsidR="002D3CAD" w:rsidRPr="008B2478" w:rsidRDefault="002D3CAD" w:rsidP="00A642E2">
      <w:pPr>
        <w:pStyle w:val="Style5"/>
        <w:widowControl/>
        <w:spacing w:line="240" w:lineRule="auto"/>
        <w:ind w:left="480"/>
        <w:rPr>
          <w:rStyle w:val="FontStyle14"/>
          <w:iCs/>
          <w:sz w:val="22"/>
          <w:szCs w:val="22"/>
        </w:rPr>
      </w:pPr>
    </w:p>
    <w:p w:rsidR="002D3CAD" w:rsidRPr="006D1D03" w:rsidRDefault="002D3CAD" w:rsidP="006D1D03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iCs/>
          <w:caps/>
          <w:sz w:val="24"/>
        </w:rPr>
      </w:pPr>
      <w:r w:rsidRPr="006D1D03">
        <w:rPr>
          <w:rFonts w:ascii="Times New Roman" w:hAnsi="Times New Roman" w:cs="Times New Roman"/>
          <w:iCs/>
          <w:caps/>
          <w:sz w:val="24"/>
        </w:rPr>
        <w:t>Этиотропная терапия вирусных гепатитов проводится</w:t>
      </w:r>
    </w:p>
    <w:p w:rsidR="002D3CAD" w:rsidRPr="008B2478" w:rsidRDefault="002D3CAD" w:rsidP="006D1D03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 xml:space="preserve">1) </w:t>
      </w:r>
      <w:proofErr w:type="spellStart"/>
      <w:r>
        <w:rPr>
          <w:rStyle w:val="FontStyle14"/>
          <w:iCs/>
          <w:sz w:val="22"/>
          <w:szCs w:val="22"/>
        </w:rPr>
        <w:t>ц</w:t>
      </w:r>
      <w:r w:rsidRPr="008B2478">
        <w:rPr>
          <w:rStyle w:val="FontStyle14"/>
          <w:iCs/>
          <w:sz w:val="22"/>
          <w:szCs w:val="22"/>
        </w:rPr>
        <w:t>иклофосфамидом</w:t>
      </w:r>
      <w:proofErr w:type="spellEnd"/>
    </w:p>
    <w:p w:rsidR="002D3CAD" w:rsidRDefault="002D3CAD" w:rsidP="006D1D03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 xml:space="preserve">2) </w:t>
      </w:r>
      <w:proofErr w:type="spellStart"/>
      <w:r>
        <w:rPr>
          <w:rStyle w:val="FontStyle14"/>
          <w:iCs/>
          <w:sz w:val="22"/>
          <w:szCs w:val="22"/>
        </w:rPr>
        <w:t>п</w:t>
      </w:r>
      <w:r w:rsidRPr="008B2478">
        <w:rPr>
          <w:rStyle w:val="FontStyle14"/>
          <w:iCs/>
          <w:sz w:val="22"/>
          <w:szCs w:val="22"/>
        </w:rPr>
        <w:t>еницилламином</w:t>
      </w:r>
      <w:proofErr w:type="spellEnd"/>
    </w:p>
    <w:p w:rsidR="002D3CAD" w:rsidRPr="006D1D03" w:rsidRDefault="002D3CAD" w:rsidP="006D1D03">
      <w:pPr>
        <w:pStyle w:val="Style5"/>
        <w:widowControl/>
        <w:spacing w:line="240" w:lineRule="auto"/>
        <w:rPr>
          <w:rStyle w:val="FontStyle14"/>
          <w:b/>
          <w:iCs/>
          <w:sz w:val="22"/>
          <w:szCs w:val="22"/>
        </w:rPr>
      </w:pPr>
      <w:r w:rsidRPr="006D1D03">
        <w:rPr>
          <w:rStyle w:val="FontStyle14"/>
          <w:b/>
          <w:iCs/>
          <w:sz w:val="22"/>
          <w:szCs w:val="22"/>
        </w:rPr>
        <w:t>3) α-</w:t>
      </w:r>
      <w:r>
        <w:rPr>
          <w:rStyle w:val="FontStyle14"/>
          <w:b/>
          <w:iCs/>
          <w:sz w:val="22"/>
          <w:szCs w:val="22"/>
        </w:rPr>
        <w:t>и</w:t>
      </w:r>
      <w:r w:rsidRPr="006D1D03">
        <w:rPr>
          <w:rStyle w:val="FontStyle14"/>
          <w:b/>
          <w:iCs/>
          <w:sz w:val="22"/>
          <w:szCs w:val="22"/>
        </w:rPr>
        <w:t>нтерфероном</w:t>
      </w:r>
    </w:p>
    <w:p w:rsidR="002D3CAD" w:rsidRPr="008B2478" w:rsidRDefault="002D3CAD" w:rsidP="006D1D03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 xml:space="preserve">4) </w:t>
      </w:r>
      <w:proofErr w:type="spellStart"/>
      <w:r>
        <w:rPr>
          <w:rStyle w:val="FontStyle14"/>
          <w:iCs/>
          <w:sz w:val="22"/>
          <w:szCs w:val="22"/>
        </w:rPr>
        <w:t>в</w:t>
      </w:r>
      <w:r w:rsidRPr="008B2478">
        <w:rPr>
          <w:rStyle w:val="FontStyle14"/>
          <w:iCs/>
          <w:sz w:val="22"/>
          <w:szCs w:val="22"/>
        </w:rPr>
        <w:t>анкомицином</w:t>
      </w:r>
      <w:proofErr w:type="spellEnd"/>
    </w:p>
    <w:p w:rsidR="002D3CAD" w:rsidRPr="008B2478" w:rsidRDefault="002D3CAD" w:rsidP="006D1D03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 xml:space="preserve">5) </w:t>
      </w:r>
      <w:proofErr w:type="spellStart"/>
      <w:r>
        <w:rPr>
          <w:rStyle w:val="FontStyle14"/>
          <w:iCs/>
          <w:sz w:val="22"/>
          <w:szCs w:val="22"/>
        </w:rPr>
        <w:t>м</w:t>
      </w:r>
      <w:r w:rsidRPr="008B2478">
        <w:rPr>
          <w:rStyle w:val="FontStyle14"/>
          <w:iCs/>
          <w:sz w:val="22"/>
          <w:szCs w:val="22"/>
        </w:rPr>
        <w:t>еропенемом</w:t>
      </w:r>
      <w:proofErr w:type="spellEnd"/>
    </w:p>
    <w:p w:rsidR="002D3CAD" w:rsidRPr="00A10559" w:rsidRDefault="002D3CAD" w:rsidP="00A642E2">
      <w:pPr>
        <w:pStyle w:val="Style5"/>
        <w:widowControl/>
        <w:spacing w:line="240" w:lineRule="auto"/>
        <w:ind w:left="480"/>
        <w:rPr>
          <w:rStyle w:val="FontStyle14"/>
          <w:iCs/>
          <w:sz w:val="22"/>
          <w:szCs w:val="22"/>
        </w:rPr>
      </w:pPr>
    </w:p>
    <w:p w:rsidR="002D3CAD" w:rsidRPr="0001498B" w:rsidRDefault="002D3CAD" w:rsidP="0001498B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iCs/>
          <w:caps/>
          <w:sz w:val="24"/>
        </w:rPr>
      </w:pPr>
      <w:r w:rsidRPr="0001498B">
        <w:rPr>
          <w:rFonts w:ascii="Times New Roman" w:hAnsi="Times New Roman" w:cs="Times New Roman"/>
          <w:iCs/>
          <w:caps/>
          <w:sz w:val="24"/>
        </w:rPr>
        <w:t>самой ранней формой алкогольной болезни печени является</w:t>
      </w:r>
    </w:p>
    <w:p w:rsidR="002D3CAD" w:rsidRPr="00A10559" w:rsidRDefault="002D3CAD" w:rsidP="00FF0C1F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>1) цирроз</w:t>
      </w:r>
    </w:p>
    <w:p w:rsidR="002D3CAD" w:rsidRPr="00FF0C1F" w:rsidRDefault="002D3CAD" w:rsidP="00FF0C1F">
      <w:pPr>
        <w:pStyle w:val="Style5"/>
        <w:widowControl/>
        <w:spacing w:line="240" w:lineRule="auto"/>
        <w:rPr>
          <w:rStyle w:val="FontStyle14"/>
          <w:b/>
          <w:iCs/>
          <w:sz w:val="22"/>
          <w:szCs w:val="22"/>
        </w:rPr>
      </w:pPr>
      <w:r w:rsidRPr="00FF0C1F">
        <w:rPr>
          <w:rStyle w:val="FontStyle14"/>
          <w:b/>
          <w:iCs/>
          <w:sz w:val="22"/>
          <w:szCs w:val="22"/>
        </w:rPr>
        <w:t xml:space="preserve">2) </w:t>
      </w:r>
      <w:proofErr w:type="spellStart"/>
      <w:r w:rsidRPr="00FF0C1F">
        <w:rPr>
          <w:rStyle w:val="FontStyle14"/>
          <w:b/>
          <w:iCs/>
          <w:sz w:val="22"/>
          <w:szCs w:val="22"/>
        </w:rPr>
        <w:t>стеатоз</w:t>
      </w:r>
      <w:proofErr w:type="spellEnd"/>
    </w:p>
    <w:p w:rsidR="002D3CAD" w:rsidRPr="00A10559" w:rsidRDefault="002D3CAD" w:rsidP="00FF0C1F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 xml:space="preserve">3) </w:t>
      </w:r>
      <w:proofErr w:type="spellStart"/>
      <w:r>
        <w:rPr>
          <w:rStyle w:val="FontStyle14"/>
          <w:iCs/>
          <w:sz w:val="22"/>
          <w:szCs w:val="22"/>
        </w:rPr>
        <w:t>стеатогепатит</w:t>
      </w:r>
      <w:proofErr w:type="spellEnd"/>
    </w:p>
    <w:p w:rsidR="002D3CAD" w:rsidRDefault="002D3CAD" w:rsidP="00FF0C1F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>4) панкреонекроз</w:t>
      </w:r>
    </w:p>
    <w:p w:rsidR="002D3CAD" w:rsidRPr="00FF0C1F" w:rsidRDefault="002D3CAD" w:rsidP="00FF0C1F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 w:rsidRPr="00FF0C1F">
        <w:rPr>
          <w:rStyle w:val="FontStyle14"/>
          <w:iCs/>
          <w:sz w:val="22"/>
          <w:szCs w:val="22"/>
        </w:rPr>
        <w:t xml:space="preserve">5) аутоиммунный </w:t>
      </w:r>
      <w:proofErr w:type="spellStart"/>
      <w:r w:rsidRPr="00FF0C1F">
        <w:rPr>
          <w:rStyle w:val="FontStyle14"/>
          <w:iCs/>
          <w:sz w:val="22"/>
          <w:szCs w:val="22"/>
        </w:rPr>
        <w:t>геаптит</w:t>
      </w:r>
      <w:proofErr w:type="spellEnd"/>
    </w:p>
    <w:p w:rsidR="002D3CAD" w:rsidRPr="00A10559" w:rsidRDefault="002D3CAD" w:rsidP="00A642E2">
      <w:pPr>
        <w:pStyle w:val="Style5"/>
        <w:widowControl/>
        <w:spacing w:line="240" w:lineRule="auto"/>
        <w:ind w:left="480"/>
        <w:rPr>
          <w:rStyle w:val="FontStyle14"/>
          <w:iCs/>
          <w:sz w:val="22"/>
          <w:szCs w:val="22"/>
        </w:rPr>
      </w:pPr>
    </w:p>
    <w:p w:rsidR="002D3CAD" w:rsidRPr="00342967" w:rsidRDefault="002D3CAD" w:rsidP="00342967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iCs/>
          <w:caps/>
          <w:sz w:val="24"/>
        </w:rPr>
      </w:pPr>
      <w:r>
        <w:rPr>
          <w:rFonts w:ascii="Times New Roman" w:hAnsi="Times New Roman" w:cs="Times New Roman"/>
          <w:iCs/>
          <w:caps/>
          <w:sz w:val="24"/>
        </w:rPr>
        <w:t xml:space="preserve">патогенетическое </w:t>
      </w:r>
      <w:r w:rsidRPr="00342967">
        <w:rPr>
          <w:rFonts w:ascii="Times New Roman" w:hAnsi="Times New Roman" w:cs="Times New Roman"/>
          <w:iCs/>
          <w:caps/>
          <w:sz w:val="24"/>
        </w:rPr>
        <w:t>Лечение хронического аутоиммунного гепатита включает</w:t>
      </w:r>
    </w:p>
    <w:p w:rsidR="002D3CAD" w:rsidRDefault="002D3CAD" w:rsidP="00342967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>1) н</w:t>
      </w:r>
      <w:r w:rsidRPr="00A10559">
        <w:rPr>
          <w:rStyle w:val="FontStyle14"/>
          <w:iCs/>
          <w:sz w:val="22"/>
          <w:szCs w:val="22"/>
        </w:rPr>
        <w:t xml:space="preserve">азначение </w:t>
      </w:r>
      <w:proofErr w:type="spellStart"/>
      <w:r w:rsidRPr="00A10559">
        <w:rPr>
          <w:rStyle w:val="FontStyle14"/>
          <w:iCs/>
          <w:sz w:val="22"/>
          <w:szCs w:val="22"/>
        </w:rPr>
        <w:t>урсодезоксихолевой</w:t>
      </w:r>
      <w:proofErr w:type="spellEnd"/>
      <w:r w:rsidRPr="00A10559">
        <w:rPr>
          <w:rStyle w:val="FontStyle14"/>
          <w:iCs/>
          <w:sz w:val="22"/>
          <w:szCs w:val="22"/>
        </w:rPr>
        <w:t xml:space="preserve"> кислоты</w:t>
      </w:r>
    </w:p>
    <w:p w:rsidR="002D3CAD" w:rsidRDefault="002D3CAD" w:rsidP="00342967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>2) п</w:t>
      </w:r>
      <w:r w:rsidRPr="00A10559">
        <w:rPr>
          <w:rStyle w:val="FontStyle14"/>
          <w:iCs/>
          <w:sz w:val="22"/>
          <w:szCs w:val="22"/>
        </w:rPr>
        <w:t>рименение α-интерферона</w:t>
      </w:r>
    </w:p>
    <w:p w:rsidR="002D3CAD" w:rsidRPr="00FF0C1F" w:rsidRDefault="002D3CAD" w:rsidP="00342967">
      <w:pPr>
        <w:pStyle w:val="Style5"/>
        <w:widowControl/>
        <w:spacing w:line="240" w:lineRule="auto"/>
        <w:rPr>
          <w:rStyle w:val="FontStyle14"/>
          <w:b/>
          <w:iCs/>
          <w:sz w:val="22"/>
          <w:szCs w:val="22"/>
        </w:rPr>
      </w:pPr>
      <w:r w:rsidRPr="00FF0C1F">
        <w:rPr>
          <w:rStyle w:val="FontStyle14"/>
          <w:b/>
          <w:iCs/>
          <w:sz w:val="22"/>
          <w:szCs w:val="22"/>
        </w:rPr>
        <w:t xml:space="preserve">3) </w:t>
      </w:r>
      <w:r>
        <w:rPr>
          <w:rStyle w:val="FontStyle14"/>
          <w:b/>
          <w:iCs/>
          <w:sz w:val="22"/>
          <w:szCs w:val="22"/>
        </w:rPr>
        <w:t>п</w:t>
      </w:r>
      <w:r w:rsidRPr="00FF0C1F">
        <w:rPr>
          <w:rStyle w:val="FontStyle14"/>
          <w:b/>
          <w:iCs/>
          <w:sz w:val="22"/>
          <w:szCs w:val="22"/>
        </w:rPr>
        <w:t>рименение преднизолона</w:t>
      </w:r>
    </w:p>
    <w:p w:rsidR="002D3CAD" w:rsidRDefault="002D3CAD" w:rsidP="00342967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>4) п</w:t>
      </w:r>
      <w:r w:rsidRPr="00A10559">
        <w:rPr>
          <w:rStyle w:val="FontStyle14"/>
          <w:iCs/>
          <w:sz w:val="22"/>
          <w:szCs w:val="22"/>
        </w:rPr>
        <w:t xml:space="preserve">рием </w:t>
      </w:r>
      <w:proofErr w:type="spellStart"/>
      <w:r w:rsidRPr="00A10559">
        <w:rPr>
          <w:rStyle w:val="FontStyle14"/>
          <w:iCs/>
          <w:sz w:val="22"/>
          <w:szCs w:val="22"/>
        </w:rPr>
        <w:t>гепатопротекторов</w:t>
      </w:r>
      <w:proofErr w:type="spellEnd"/>
    </w:p>
    <w:p w:rsidR="002D3CAD" w:rsidRPr="00A10559" w:rsidRDefault="002D3CAD" w:rsidP="00342967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>5) г</w:t>
      </w:r>
      <w:r w:rsidRPr="00A10559">
        <w:rPr>
          <w:rStyle w:val="FontStyle14"/>
          <w:iCs/>
          <w:sz w:val="22"/>
          <w:szCs w:val="22"/>
        </w:rPr>
        <w:t>емотрансфузии</w:t>
      </w:r>
    </w:p>
    <w:p w:rsidR="002D3CAD" w:rsidRPr="00A10559" w:rsidRDefault="002D3CAD" w:rsidP="00A642E2">
      <w:pPr>
        <w:pStyle w:val="Style5"/>
        <w:widowControl/>
        <w:spacing w:line="240" w:lineRule="auto"/>
        <w:ind w:left="480"/>
        <w:rPr>
          <w:rStyle w:val="FontStyle14"/>
          <w:iCs/>
          <w:sz w:val="22"/>
          <w:szCs w:val="22"/>
        </w:rPr>
      </w:pPr>
    </w:p>
    <w:p w:rsidR="002D3CAD" w:rsidRPr="007D608C" w:rsidRDefault="002D3CAD" w:rsidP="007D608C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iCs/>
          <w:caps/>
          <w:sz w:val="24"/>
        </w:rPr>
      </w:pPr>
      <w:r w:rsidRPr="007D608C">
        <w:rPr>
          <w:rFonts w:ascii="Times New Roman" w:hAnsi="Times New Roman" w:cs="Times New Roman"/>
          <w:iCs/>
          <w:caps/>
          <w:sz w:val="24"/>
        </w:rPr>
        <w:t>Признак</w:t>
      </w:r>
      <w:r>
        <w:rPr>
          <w:rFonts w:ascii="Times New Roman" w:hAnsi="Times New Roman" w:cs="Times New Roman"/>
          <w:iCs/>
          <w:caps/>
          <w:sz w:val="24"/>
        </w:rPr>
        <w:t>о</w:t>
      </w:r>
      <w:r w:rsidRPr="007D608C">
        <w:rPr>
          <w:rFonts w:ascii="Times New Roman" w:hAnsi="Times New Roman" w:cs="Times New Roman"/>
          <w:iCs/>
          <w:caps/>
          <w:sz w:val="24"/>
        </w:rPr>
        <w:t xml:space="preserve">м хронического лекарственного гепатита </w:t>
      </w:r>
      <w:r w:rsidRPr="0001498B">
        <w:rPr>
          <w:rFonts w:ascii="Times New Roman" w:hAnsi="Times New Roman" w:cs="Times New Roman"/>
          <w:iCs/>
          <w:caps/>
          <w:sz w:val="24"/>
        </w:rPr>
        <w:t>является</w:t>
      </w:r>
    </w:p>
    <w:p w:rsidR="002D3CAD" w:rsidRPr="00A10559" w:rsidRDefault="002D3CAD" w:rsidP="0042645F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>1) ч</w:t>
      </w:r>
      <w:r w:rsidRPr="00A10559">
        <w:rPr>
          <w:rStyle w:val="FontStyle14"/>
          <w:iCs/>
          <w:sz w:val="22"/>
          <w:szCs w:val="22"/>
        </w:rPr>
        <w:t>астая ассоциация с вирусным гепатитом В</w:t>
      </w:r>
    </w:p>
    <w:p w:rsidR="002D3CAD" w:rsidRDefault="002D3CAD" w:rsidP="0042645F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 xml:space="preserve">2) нормальные показатели </w:t>
      </w:r>
      <w:proofErr w:type="spellStart"/>
      <w:r>
        <w:rPr>
          <w:rStyle w:val="FontStyle14"/>
          <w:iCs/>
          <w:sz w:val="22"/>
          <w:szCs w:val="22"/>
        </w:rPr>
        <w:t>трансаминаз</w:t>
      </w:r>
      <w:proofErr w:type="spellEnd"/>
      <w:r>
        <w:rPr>
          <w:rStyle w:val="FontStyle14"/>
          <w:iCs/>
          <w:sz w:val="22"/>
          <w:szCs w:val="22"/>
        </w:rPr>
        <w:t xml:space="preserve"> в крови</w:t>
      </w:r>
    </w:p>
    <w:p w:rsidR="002D3CAD" w:rsidRPr="0042645F" w:rsidRDefault="002D3CAD" w:rsidP="0042645F">
      <w:pPr>
        <w:pStyle w:val="Style5"/>
        <w:widowControl/>
        <w:spacing w:line="240" w:lineRule="auto"/>
        <w:rPr>
          <w:rStyle w:val="FontStyle14"/>
          <w:b/>
          <w:iCs/>
          <w:sz w:val="22"/>
          <w:szCs w:val="22"/>
        </w:rPr>
      </w:pPr>
      <w:r>
        <w:rPr>
          <w:rStyle w:val="FontStyle14"/>
          <w:b/>
          <w:iCs/>
          <w:sz w:val="22"/>
          <w:szCs w:val="22"/>
        </w:rPr>
        <w:t>3)</w:t>
      </w:r>
      <w:r w:rsidRPr="0042645F">
        <w:rPr>
          <w:rStyle w:val="FontStyle14"/>
          <w:b/>
          <w:iCs/>
          <w:sz w:val="22"/>
          <w:szCs w:val="22"/>
        </w:rPr>
        <w:t xml:space="preserve"> связь с прямым </w:t>
      </w:r>
      <w:proofErr w:type="spellStart"/>
      <w:r w:rsidRPr="0042645F">
        <w:rPr>
          <w:rStyle w:val="FontStyle14"/>
          <w:b/>
          <w:iCs/>
          <w:sz w:val="22"/>
          <w:szCs w:val="22"/>
        </w:rPr>
        <w:t>гепатотоксическим</w:t>
      </w:r>
      <w:proofErr w:type="spellEnd"/>
      <w:r w:rsidRPr="0042645F">
        <w:rPr>
          <w:rStyle w:val="FontStyle14"/>
          <w:b/>
          <w:iCs/>
          <w:sz w:val="22"/>
          <w:szCs w:val="22"/>
        </w:rPr>
        <w:t xml:space="preserve"> действием препарата</w:t>
      </w:r>
    </w:p>
    <w:p w:rsidR="002D3CAD" w:rsidRPr="00A10559" w:rsidRDefault="002D3CAD" w:rsidP="0042645F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>4) положительный результат</w:t>
      </w:r>
      <w:r w:rsidRPr="00A10559">
        <w:rPr>
          <w:rStyle w:val="FontStyle14"/>
          <w:iCs/>
          <w:sz w:val="22"/>
          <w:szCs w:val="22"/>
        </w:rPr>
        <w:t xml:space="preserve"> </w:t>
      </w:r>
      <w:proofErr w:type="spellStart"/>
      <w:r w:rsidRPr="00A10559">
        <w:rPr>
          <w:rStyle w:val="FontStyle14"/>
          <w:iCs/>
          <w:sz w:val="22"/>
          <w:szCs w:val="22"/>
        </w:rPr>
        <w:t>сцинтиграфия</w:t>
      </w:r>
      <w:proofErr w:type="spellEnd"/>
      <w:r w:rsidRPr="00A10559">
        <w:rPr>
          <w:rStyle w:val="FontStyle14"/>
          <w:iCs/>
          <w:sz w:val="22"/>
          <w:szCs w:val="22"/>
        </w:rPr>
        <w:t xml:space="preserve"> печени </w:t>
      </w:r>
      <w:r w:rsidRPr="00A10559">
        <w:rPr>
          <w:rStyle w:val="FontStyle14"/>
          <w:bCs/>
          <w:iCs/>
          <w:sz w:val="22"/>
          <w:szCs w:val="22"/>
        </w:rPr>
        <w:t xml:space="preserve">и </w:t>
      </w:r>
      <w:r w:rsidRPr="00A10559">
        <w:rPr>
          <w:rStyle w:val="FontStyle14"/>
          <w:iCs/>
          <w:sz w:val="22"/>
          <w:szCs w:val="22"/>
        </w:rPr>
        <w:t>селезенки</w:t>
      </w:r>
    </w:p>
    <w:p w:rsidR="002D3CAD" w:rsidRPr="00A10559" w:rsidRDefault="002D3CAD" w:rsidP="0042645F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>5) с</w:t>
      </w:r>
      <w:r w:rsidRPr="00A10559">
        <w:rPr>
          <w:rStyle w:val="FontStyle14"/>
          <w:iCs/>
          <w:sz w:val="22"/>
          <w:szCs w:val="22"/>
        </w:rPr>
        <w:t>вязь с прямым повреждени</w:t>
      </w:r>
      <w:r>
        <w:rPr>
          <w:rStyle w:val="FontStyle14"/>
          <w:iCs/>
          <w:sz w:val="22"/>
          <w:szCs w:val="22"/>
        </w:rPr>
        <w:t>ем лекарством рецепторного аппа</w:t>
      </w:r>
      <w:r w:rsidRPr="00A10559">
        <w:rPr>
          <w:rStyle w:val="FontStyle14"/>
          <w:iCs/>
          <w:sz w:val="22"/>
          <w:szCs w:val="22"/>
        </w:rPr>
        <w:t>рата тканей организма</w:t>
      </w:r>
    </w:p>
    <w:p w:rsidR="002D3CAD" w:rsidRPr="00A10559" w:rsidRDefault="002D3CAD" w:rsidP="00A642E2">
      <w:pPr>
        <w:pStyle w:val="Style5"/>
        <w:widowControl/>
        <w:spacing w:line="240" w:lineRule="auto"/>
        <w:ind w:left="480"/>
        <w:rPr>
          <w:rStyle w:val="FontStyle14"/>
          <w:iCs/>
          <w:sz w:val="22"/>
          <w:szCs w:val="22"/>
        </w:rPr>
      </w:pPr>
    </w:p>
    <w:p w:rsidR="002D3CAD" w:rsidRPr="002758C5" w:rsidRDefault="002D3CAD" w:rsidP="002758C5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bCs/>
          <w:iCs/>
          <w:caps/>
          <w:sz w:val="24"/>
        </w:rPr>
      </w:pPr>
      <w:r w:rsidRPr="002758C5">
        <w:rPr>
          <w:rFonts w:ascii="Times New Roman" w:hAnsi="Times New Roman" w:cs="Times New Roman"/>
          <w:bCs/>
          <w:iCs/>
          <w:caps/>
          <w:sz w:val="24"/>
        </w:rPr>
        <w:t>Принципы лечения хронического лекарственного гепатита включают</w:t>
      </w:r>
    </w:p>
    <w:p w:rsidR="002D3CAD" w:rsidRDefault="002D3CAD" w:rsidP="002758C5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>1) бальнеотерапию</w:t>
      </w:r>
    </w:p>
    <w:p w:rsidR="002D3CAD" w:rsidRPr="00A10559" w:rsidRDefault="002D3CAD" w:rsidP="002758C5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>2) т</w:t>
      </w:r>
      <w:r w:rsidRPr="00A10559">
        <w:rPr>
          <w:rStyle w:val="FontStyle14"/>
          <w:iCs/>
          <w:sz w:val="22"/>
          <w:szCs w:val="22"/>
        </w:rPr>
        <w:t>ерапию а-интерфероном</w:t>
      </w:r>
    </w:p>
    <w:p w:rsidR="002D3CAD" w:rsidRDefault="002D3CAD" w:rsidP="002758C5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>3) ф</w:t>
      </w:r>
      <w:r w:rsidRPr="00A10559">
        <w:rPr>
          <w:rStyle w:val="FontStyle14"/>
          <w:iCs/>
          <w:sz w:val="22"/>
          <w:szCs w:val="22"/>
        </w:rPr>
        <w:t>изиотерапевтическое лечение</w:t>
      </w:r>
    </w:p>
    <w:p w:rsidR="002D3CAD" w:rsidRPr="00A10559" w:rsidRDefault="002D3CAD" w:rsidP="002758C5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>4) назначение в</w:t>
      </w:r>
      <w:r w:rsidRPr="00A10559">
        <w:rPr>
          <w:rStyle w:val="FontStyle14"/>
          <w:iCs/>
          <w:sz w:val="22"/>
          <w:szCs w:val="22"/>
        </w:rPr>
        <w:t>итамин</w:t>
      </w:r>
      <w:r>
        <w:rPr>
          <w:rStyle w:val="FontStyle14"/>
          <w:iCs/>
          <w:sz w:val="22"/>
          <w:szCs w:val="22"/>
        </w:rPr>
        <w:t>ов</w:t>
      </w:r>
      <w:r w:rsidRPr="00A10559">
        <w:rPr>
          <w:rStyle w:val="FontStyle14"/>
          <w:iCs/>
          <w:sz w:val="22"/>
          <w:szCs w:val="22"/>
        </w:rPr>
        <w:t xml:space="preserve"> группы В</w:t>
      </w:r>
    </w:p>
    <w:p w:rsidR="002D3CAD" w:rsidRPr="002758C5" w:rsidRDefault="002D3CAD" w:rsidP="002758C5">
      <w:pPr>
        <w:pStyle w:val="Style5"/>
        <w:widowControl/>
        <w:spacing w:line="240" w:lineRule="auto"/>
        <w:rPr>
          <w:rStyle w:val="FontStyle14"/>
          <w:b/>
          <w:iCs/>
          <w:sz w:val="22"/>
          <w:szCs w:val="22"/>
        </w:rPr>
      </w:pPr>
      <w:r w:rsidRPr="002758C5">
        <w:rPr>
          <w:rStyle w:val="FontStyle14"/>
          <w:b/>
          <w:iCs/>
          <w:sz w:val="22"/>
          <w:szCs w:val="22"/>
        </w:rPr>
        <w:t>5) устранение этиологического фактора</w:t>
      </w:r>
    </w:p>
    <w:p w:rsidR="002D3CAD" w:rsidRPr="00A10559" w:rsidRDefault="002D3CAD" w:rsidP="00A642E2">
      <w:pPr>
        <w:pStyle w:val="Style5"/>
        <w:widowControl/>
        <w:spacing w:line="240" w:lineRule="auto"/>
        <w:ind w:left="480"/>
        <w:rPr>
          <w:rStyle w:val="FontStyle14"/>
          <w:iCs/>
          <w:sz w:val="22"/>
          <w:szCs w:val="22"/>
        </w:rPr>
      </w:pPr>
    </w:p>
    <w:p w:rsidR="002D3CAD" w:rsidRPr="001231E6" w:rsidRDefault="002D3CAD" w:rsidP="001231E6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iCs/>
          <w:caps/>
          <w:sz w:val="24"/>
        </w:rPr>
      </w:pPr>
      <w:r w:rsidRPr="001231E6">
        <w:rPr>
          <w:rFonts w:ascii="Times New Roman" w:hAnsi="Times New Roman" w:cs="Times New Roman"/>
          <w:iCs/>
          <w:caps/>
          <w:sz w:val="24"/>
        </w:rPr>
        <w:t>прогноз при алкогольной болезни печени определяется</w:t>
      </w:r>
    </w:p>
    <w:p w:rsidR="002D3CAD" w:rsidRPr="00A10559" w:rsidRDefault="002D3CAD" w:rsidP="0086023D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 xml:space="preserve">1) своевременностью назначения </w:t>
      </w:r>
      <w:r w:rsidRPr="00A10559">
        <w:rPr>
          <w:rStyle w:val="FontStyle14"/>
          <w:iCs/>
          <w:sz w:val="22"/>
          <w:szCs w:val="22"/>
        </w:rPr>
        <w:t>α-</w:t>
      </w:r>
      <w:r>
        <w:rPr>
          <w:rStyle w:val="FontStyle14"/>
          <w:iCs/>
          <w:sz w:val="22"/>
          <w:szCs w:val="22"/>
        </w:rPr>
        <w:t>и</w:t>
      </w:r>
      <w:r w:rsidRPr="00A10559">
        <w:rPr>
          <w:rStyle w:val="FontStyle14"/>
          <w:iCs/>
          <w:sz w:val="22"/>
          <w:szCs w:val="22"/>
        </w:rPr>
        <w:t>нтерферон</w:t>
      </w:r>
      <w:r>
        <w:rPr>
          <w:rStyle w:val="FontStyle14"/>
          <w:iCs/>
          <w:sz w:val="22"/>
          <w:szCs w:val="22"/>
        </w:rPr>
        <w:t>а</w:t>
      </w:r>
    </w:p>
    <w:p w:rsidR="002D3CAD" w:rsidRPr="00A10559" w:rsidRDefault="002D3CAD" w:rsidP="0086023D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>2) характером морфологической картины</w:t>
      </w:r>
    </w:p>
    <w:p w:rsidR="002D3CAD" w:rsidRPr="0086023D" w:rsidRDefault="002D3CAD" w:rsidP="0086023D">
      <w:pPr>
        <w:pStyle w:val="Style5"/>
        <w:widowControl/>
        <w:spacing w:line="240" w:lineRule="auto"/>
        <w:rPr>
          <w:rStyle w:val="FontStyle14"/>
          <w:b/>
          <w:iCs/>
          <w:sz w:val="22"/>
          <w:szCs w:val="22"/>
        </w:rPr>
      </w:pPr>
      <w:r w:rsidRPr="0086023D">
        <w:rPr>
          <w:rStyle w:val="FontStyle14"/>
          <w:b/>
          <w:iCs/>
          <w:sz w:val="22"/>
          <w:szCs w:val="22"/>
        </w:rPr>
        <w:t>3) отказом от употребления алкоголя</w:t>
      </w:r>
    </w:p>
    <w:p w:rsidR="002D3CAD" w:rsidRDefault="002D3CAD" w:rsidP="0086023D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>4)</w:t>
      </w:r>
      <w:r w:rsidRPr="0086023D">
        <w:rPr>
          <w:rStyle w:val="FontStyle14"/>
          <w:iCs/>
          <w:sz w:val="22"/>
          <w:szCs w:val="22"/>
        </w:rPr>
        <w:t xml:space="preserve"> реакцией </w:t>
      </w:r>
      <w:proofErr w:type="spellStart"/>
      <w:r w:rsidRPr="0086023D">
        <w:rPr>
          <w:rStyle w:val="FontStyle14"/>
          <w:iCs/>
          <w:sz w:val="22"/>
          <w:szCs w:val="22"/>
        </w:rPr>
        <w:t>трансаминаз</w:t>
      </w:r>
      <w:proofErr w:type="spellEnd"/>
      <w:r w:rsidRPr="0086023D">
        <w:rPr>
          <w:rStyle w:val="FontStyle14"/>
          <w:iCs/>
          <w:sz w:val="22"/>
          <w:szCs w:val="22"/>
        </w:rPr>
        <w:t xml:space="preserve"> на терапию</w:t>
      </w:r>
    </w:p>
    <w:p w:rsidR="002D3CAD" w:rsidRDefault="002D3CAD" w:rsidP="0086023D">
      <w:pPr>
        <w:pStyle w:val="Style5"/>
        <w:widowControl/>
        <w:spacing w:line="240" w:lineRule="auto"/>
        <w:rPr>
          <w:rStyle w:val="FontStyle14"/>
          <w:iCs/>
          <w:sz w:val="22"/>
          <w:szCs w:val="22"/>
        </w:rPr>
      </w:pPr>
      <w:r>
        <w:rPr>
          <w:rStyle w:val="FontStyle14"/>
          <w:iCs/>
          <w:sz w:val="22"/>
          <w:szCs w:val="22"/>
        </w:rPr>
        <w:t>5) степенью активности процесса</w:t>
      </w:r>
    </w:p>
    <w:p w:rsidR="002D3CAD" w:rsidRPr="00A10559" w:rsidRDefault="002D3CAD" w:rsidP="00A642E2">
      <w:pPr>
        <w:pStyle w:val="Style5"/>
        <w:widowControl/>
        <w:spacing w:line="240" w:lineRule="auto"/>
        <w:ind w:left="480"/>
        <w:rPr>
          <w:rStyle w:val="FontStyle14"/>
          <w:b/>
          <w:iCs/>
          <w:sz w:val="22"/>
          <w:szCs w:val="22"/>
        </w:rPr>
      </w:pPr>
    </w:p>
    <w:p w:rsidR="002D3CAD" w:rsidRPr="00CF2597" w:rsidRDefault="002D3CAD" w:rsidP="00CF2597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bCs/>
          <w:iCs/>
          <w:caps/>
          <w:sz w:val="24"/>
        </w:rPr>
      </w:pPr>
      <w:r w:rsidRPr="00CF2597">
        <w:rPr>
          <w:rFonts w:ascii="Times New Roman" w:hAnsi="Times New Roman" w:cs="Times New Roman"/>
          <w:bCs/>
          <w:iCs/>
          <w:caps/>
          <w:sz w:val="24"/>
        </w:rPr>
        <w:t>Отличительными гистологическими признаками цирроза печени являются</w:t>
      </w:r>
    </w:p>
    <w:p w:rsidR="002D3CAD" w:rsidRPr="00A10559" w:rsidRDefault="002D3CAD" w:rsidP="00994423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1) </w:t>
      </w:r>
      <w:proofErr w:type="spellStart"/>
      <w:r>
        <w:rPr>
          <w:rStyle w:val="FontStyle14"/>
          <w:bCs/>
          <w:iCs/>
          <w:sz w:val="22"/>
          <w:szCs w:val="22"/>
        </w:rPr>
        <w:t>с</w:t>
      </w:r>
      <w:r w:rsidRPr="00A10559">
        <w:rPr>
          <w:rStyle w:val="FontStyle14"/>
          <w:bCs/>
          <w:iCs/>
          <w:sz w:val="22"/>
          <w:szCs w:val="22"/>
        </w:rPr>
        <w:t>театоз</w:t>
      </w:r>
      <w:proofErr w:type="spellEnd"/>
      <w:r w:rsidRPr="00A10559">
        <w:rPr>
          <w:rStyle w:val="FontStyle14"/>
          <w:bCs/>
          <w:iCs/>
          <w:sz w:val="22"/>
          <w:szCs w:val="22"/>
        </w:rPr>
        <w:t xml:space="preserve"> и </w:t>
      </w:r>
      <w:proofErr w:type="spellStart"/>
      <w:r w:rsidRPr="00A10559">
        <w:rPr>
          <w:rStyle w:val="FontStyle14"/>
          <w:bCs/>
          <w:iCs/>
          <w:sz w:val="22"/>
          <w:szCs w:val="22"/>
        </w:rPr>
        <w:t>апоптоз</w:t>
      </w:r>
      <w:proofErr w:type="spellEnd"/>
      <w:r w:rsidRPr="00A10559">
        <w:rPr>
          <w:rStyle w:val="FontStyle14"/>
          <w:bCs/>
          <w:iCs/>
          <w:sz w:val="22"/>
          <w:szCs w:val="22"/>
        </w:rPr>
        <w:t xml:space="preserve"> </w:t>
      </w:r>
      <w:proofErr w:type="spellStart"/>
      <w:r w:rsidRPr="00A10559">
        <w:rPr>
          <w:rStyle w:val="FontStyle14"/>
          <w:bCs/>
          <w:iCs/>
          <w:sz w:val="22"/>
          <w:szCs w:val="22"/>
        </w:rPr>
        <w:t>гепатоцитов</w:t>
      </w:r>
      <w:proofErr w:type="spellEnd"/>
    </w:p>
    <w:p w:rsidR="002D3CAD" w:rsidRPr="00A5460A" w:rsidRDefault="002D3CAD" w:rsidP="00994423">
      <w:pPr>
        <w:pStyle w:val="Style5"/>
        <w:widowControl/>
        <w:spacing w:line="240" w:lineRule="auto"/>
        <w:rPr>
          <w:rStyle w:val="FontStyle14"/>
          <w:b/>
          <w:bCs/>
          <w:iCs/>
          <w:sz w:val="22"/>
          <w:szCs w:val="22"/>
        </w:rPr>
      </w:pPr>
      <w:r>
        <w:rPr>
          <w:rStyle w:val="FontStyle14"/>
          <w:b/>
          <w:bCs/>
          <w:iCs/>
          <w:sz w:val="22"/>
          <w:szCs w:val="22"/>
        </w:rPr>
        <w:t>2)</w:t>
      </w:r>
      <w:r w:rsidRPr="00A5460A">
        <w:rPr>
          <w:rStyle w:val="FontStyle14"/>
          <w:b/>
          <w:bCs/>
          <w:iCs/>
          <w:sz w:val="22"/>
          <w:szCs w:val="22"/>
        </w:rPr>
        <w:t xml:space="preserve"> </w:t>
      </w:r>
      <w:r>
        <w:rPr>
          <w:rStyle w:val="FontStyle14"/>
          <w:b/>
          <w:bCs/>
          <w:iCs/>
          <w:sz w:val="22"/>
          <w:szCs w:val="22"/>
        </w:rPr>
        <w:t>ф</w:t>
      </w:r>
      <w:r w:rsidRPr="00A5460A">
        <w:rPr>
          <w:rStyle w:val="FontStyle14"/>
          <w:b/>
          <w:bCs/>
          <w:iCs/>
          <w:sz w:val="22"/>
          <w:szCs w:val="22"/>
        </w:rPr>
        <w:t>иброзные септы, узлы-регенера</w:t>
      </w:r>
      <w:r>
        <w:rPr>
          <w:rStyle w:val="FontStyle14"/>
          <w:b/>
          <w:bCs/>
          <w:iCs/>
          <w:sz w:val="22"/>
          <w:szCs w:val="22"/>
        </w:rPr>
        <w:t>ции</w:t>
      </w:r>
    </w:p>
    <w:p w:rsidR="002D3CAD" w:rsidRPr="00A10559" w:rsidRDefault="002D3CAD" w:rsidP="00994423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3) </w:t>
      </w:r>
      <w:proofErr w:type="spellStart"/>
      <w:r>
        <w:rPr>
          <w:rStyle w:val="FontStyle14"/>
          <w:bCs/>
          <w:iCs/>
          <w:sz w:val="22"/>
          <w:szCs w:val="22"/>
        </w:rPr>
        <w:t>б</w:t>
      </w:r>
      <w:r w:rsidRPr="00A10559">
        <w:rPr>
          <w:rStyle w:val="FontStyle14"/>
          <w:bCs/>
          <w:iCs/>
          <w:sz w:val="22"/>
          <w:szCs w:val="22"/>
        </w:rPr>
        <w:t>Баллонная</w:t>
      </w:r>
      <w:proofErr w:type="spellEnd"/>
      <w:r w:rsidRPr="00A10559">
        <w:rPr>
          <w:rStyle w:val="FontStyle14"/>
          <w:bCs/>
          <w:iCs/>
          <w:sz w:val="22"/>
          <w:szCs w:val="22"/>
        </w:rPr>
        <w:t xml:space="preserve"> и </w:t>
      </w:r>
      <w:proofErr w:type="spellStart"/>
      <w:r w:rsidRPr="00A10559">
        <w:rPr>
          <w:rStyle w:val="FontStyle14"/>
          <w:bCs/>
          <w:iCs/>
          <w:sz w:val="22"/>
          <w:szCs w:val="22"/>
        </w:rPr>
        <w:t>гидропическая</w:t>
      </w:r>
      <w:proofErr w:type="spellEnd"/>
      <w:r w:rsidRPr="00A10559">
        <w:rPr>
          <w:rStyle w:val="FontStyle14"/>
          <w:bCs/>
          <w:iCs/>
          <w:sz w:val="22"/>
          <w:szCs w:val="22"/>
        </w:rPr>
        <w:t xml:space="preserve"> дистрофия </w:t>
      </w:r>
      <w:proofErr w:type="spellStart"/>
      <w:r w:rsidRPr="00A10559">
        <w:rPr>
          <w:rStyle w:val="FontStyle14"/>
          <w:bCs/>
          <w:iCs/>
          <w:sz w:val="22"/>
          <w:szCs w:val="22"/>
        </w:rPr>
        <w:t>гепатоцитов</w:t>
      </w:r>
      <w:proofErr w:type="spellEnd"/>
    </w:p>
    <w:p w:rsidR="002D3CAD" w:rsidRPr="00A10559" w:rsidRDefault="002D3CAD" w:rsidP="00994423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4) м</w:t>
      </w:r>
      <w:r w:rsidRPr="00A10559">
        <w:rPr>
          <w:rStyle w:val="FontStyle14"/>
          <w:bCs/>
          <w:iCs/>
          <w:sz w:val="22"/>
          <w:szCs w:val="22"/>
        </w:rPr>
        <w:t xml:space="preserve">ногочисленные очаги </w:t>
      </w:r>
      <w:proofErr w:type="spellStart"/>
      <w:r w:rsidRPr="00A10559">
        <w:rPr>
          <w:rStyle w:val="FontStyle14"/>
          <w:bCs/>
          <w:iCs/>
          <w:sz w:val="22"/>
          <w:szCs w:val="22"/>
        </w:rPr>
        <w:t>колликвационного</w:t>
      </w:r>
      <w:proofErr w:type="spellEnd"/>
      <w:r w:rsidRPr="00A10559">
        <w:rPr>
          <w:rStyle w:val="FontStyle14"/>
          <w:bCs/>
          <w:iCs/>
          <w:sz w:val="22"/>
          <w:szCs w:val="22"/>
        </w:rPr>
        <w:t xml:space="preserve"> и </w:t>
      </w:r>
      <w:proofErr w:type="spellStart"/>
      <w:r w:rsidRPr="00A10559">
        <w:rPr>
          <w:rStyle w:val="FontStyle14"/>
          <w:bCs/>
          <w:iCs/>
          <w:sz w:val="22"/>
          <w:szCs w:val="22"/>
        </w:rPr>
        <w:t>коагуляционного</w:t>
      </w:r>
      <w:proofErr w:type="spellEnd"/>
      <w:r w:rsidRPr="00A10559">
        <w:rPr>
          <w:rStyle w:val="FontStyle14"/>
          <w:bCs/>
          <w:iCs/>
          <w:sz w:val="22"/>
          <w:szCs w:val="22"/>
        </w:rPr>
        <w:t xml:space="preserve"> некроза</w:t>
      </w:r>
    </w:p>
    <w:p w:rsidR="002D3CAD" w:rsidRPr="00A10559" w:rsidRDefault="002D3CAD" w:rsidP="00994423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5) </w:t>
      </w:r>
      <w:proofErr w:type="spellStart"/>
      <w:r>
        <w:rPr>
          <w:rStyle w:val="FontStyle14"/>
          <w:bCs/>
          <w:iCs/>
          <w:sz w:val="22"/>
          <w:szCs w:val="22"/>
        </w:rPr>
        <w:t>н</w:t>
      </w:r>
      <w:r w:rsidRPr="00A10559">
        <w:rPr>
          <w:rStyle w:val="FontStyle14"/>
          <w:bCs/>
          <w:iCs/>
          <w:sz w:val="22"/>
          <w:szCs w:val="22"/>
        </w:rPr>
        <w:t>ейтрофильная</w:t>
      </w:r>
      <w:proofErr w:type="spellEnd"/>
      <w:r w:rsidRPr="00A10559">
        <w:rPr>
          <w:rStyle w:val="FontStyle14"/>
          <w:bCs/>
          <w:iCs/>
          <w:sz w:val="22"/>
          <w:szCs w:val="22"/>
        </w:rPr>
        <w:t xml:space="preserve"> инфильтрация </w:t>
      </w:r>
      <w:proofErr w:type="spellStart"/>
      <w:r w:rsidRPr="00A10559">
        <w:rPr>
          <w:rStyle w:val="FontStyle14"/>
          <w:bCs/>
          <w:iCs/>
          <w:sz w:val="22"/>
          <w:szCs w:val="22"/>
        </w:rPr>
        <w:t>холангиол</w:t>
      </w:r>
      <w:proofErr w:type="spellEnd"/>
      <w:r w:rsidRPr="00A10559">
        <w:rPr>
          <w:rStyle w:val="FontStyle14"/>
          <w:bCs/>
          <w:iCs/>
          <w:sz w:val="22"/>
          <w:szCs w:val="22"/>
        </w:rPr>
        <w:t xml:space="preserve">, гиалиновые тельца </w:t>
      </w:r>
      <w:proofErr w:type="spellStart"/>
      <w:r w:rsidRPr="00A10559">
        <w:rPr>
          <w:rStyle w:val="FontStyle14"/>
          <w:bCs/>
          <w:iCs/>
          <w:sz w:val="22"/>
          <w:szCs w:val="22"/>
        </w:rPr>
        <w:t>Маллори</w:t>
      </w:r>
      <w:proofErr w:type="spellEnd"/>
    </w:p>
    <w:p w:rsidR="002D3CAD" w:rsidRPr="006A0CC7" w:rsidRDefault="002D3CAD" w:rsidP="00A642E2">
      <w:pPr>
        <w:ind w:left="2699" w:hanging="1440"/>
        <w:rPr>
          <w:color w:val="000000"/>
          <w:sz w:val="22"/>
          <w:szCs w:val="22"/>
        </w:rPr>
      </w:pPr>
    </w:p>
    <w:p w:rsidR="002D3CAD" w:rsidRPr="00CC0FDB" w:rsidRDefault="002D3CAD" w:rsidP="00CC0FDB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bCs/>
          <w:iCs/>
          <w:caps/>
          <w:sz w:val="24"/>
        </w:rPr>
      </w:pPr>
      <w:r w:rsidRPr="00CC0FDB">
        <w:rPr>
          <w:rFonts w:ascii="Times New Roman" w:hAnsi="Times New Roman" w:cs="Times New Roman"/>
          <w:bCs/>
          <w:iCs/>
          <w:caps/>
          <w:sz w:val="24"/>
        </w:rPr>
        <w:t>цирроз печени от хронического гепатита отличается</w:t>
      </w:r>
    </w:p>
    <w:p w:rsidR="002D3CAD" w:rsidRPr="00A10559" w:rsidRDefault="002D3CAD" w:rsidP="00994423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1) с</w:t>
      </w:r>
      <w:r w:rsidRPr="00A10559">
        <w:rPr>
          <w:rStyle w:val="FontStyle14"/>
          <w:bCs/>
          <w:iCs/>
          <w:sz w:val="22"/>
          <w:szCs w:val="22"/>
        </w:rPr>
        <w:t>индром</w:t>
      </w:r>
      <w:r>
        <w:rPr>
          <w:rStyle w:val="FontStyle14"/>
          <w:bCs/>
          <w:iCs/>
          <w:sz w:val="22"/>
          <w:szCs w:val="22"/>
        </w:rPr>
        <w:t>ом</w:t>
      </w:r>
      <w:r w:rsidRPr="00A10559">
        <w:rPr>
          <w:rStyle w:val="FontStyle14"/>
          <w:bCs/>
          <w:iCs/>
          <w:sz w:val="22"/>
          <w:szCs w:val="22"/>
        </w:rPr>
        <w:t xml:space="preserve"> печеночно-клеточной недостаточности</w:t>
      </w:r>
    </w:p>
    <w:p w:rsidR="002D3CAD" w:rsidRDefault="002D3CAD" w:rsidP="00994423">
      <w:pPr>
        <w:pStyle w:val="Style5"/>
        <w:widowControl/>
        <w:spacing w:line="240" w:lineRule="auto"/>
        <w:rPr>
          <w:rStyle w:val="FontStyle14"/>
          <w:b/>
          <w:bCs/>
          <w:iCs/>
          <w:sz w:val="22"/>
          <w:szCs w:val="22"/>
        </w:rPr>
      </w:pPr>
      <w:r>
        <w:rPr>
          <w:rStyle w:val="FontStyle14"/>
          <w:b/>
          <w:bCs/>
          <w:iCs/>
          <w:sz w:val="22"/>
          <w:szCs w:val="22"/>
        </w:rPr>
        <w:t>2)</w:t>
      </w:r>
      <w:r w:rsidRPr="00A5460A">
        <w:rPr>
          <w:rStyle w:val="FontStyle14"/>
          <w:b/>
          <w:bCs/>
          <w:iCs/>
          <w:sz w:val="22"/>
          <w:szCs w:val="22"/>
        </w:rPr>
        <w:t xml:space="preserve"> </w:t>
      </w:r>
      <w:r>
        <w:rPr>
          <w:rStyle w:val="FontStyle14"/>
          <w:b/>
          <w:bCs/>
          <w:iCs/>
          <w:sz w:val="22"/>
          <w:szCs w:val="22"/>
        </w:rPr>
        <w:t>с</w:t>
      </w:r>
      <w:r w:rsidRPr="00A5460A">
        <w:rPr>
          <w:rStyle w:val="FontStyle14"/>
          <w:b/>
          <w:bCs/>
          <w:iCs/>
          <w:sz w:val="22"/>
          <w:szCs w:val="22"/>
        </w:rPr>
        <w:t>индром</w:t>
      </w:r>
      <w:r>
        <w:rPr>
          <w:rStyle w:val="FontStyle14"/>
          <w:b/>
          <w:bCs/>
          <w:iCs/>
          <w:sz w:val="22"/>
          <w:szCs w:val="22"/>
        </w:rPr>
        <w:t>ом</w:t>
      </w:r>
      <w:r w:rsidRPr="00A5460A">
        <w:rPr>
          <w:rStyle w:val="FontStyle14"/>
          <w:b/>
          <w:bCs/>
          <w:iCs/>
          <w:sz w:val="22"/>
          <w:szCs w:val="22"/>
        </w:rPr>
        <w:t xml:space="preserve"> портальной гипертензии</w:t>
      </w:r>
    </w:p>
    <w:p w:rsidR="002D3CAD" w:rsidRPr="00A10559" w:rsidRDefault="002D3CAD" w:rsidP="00994423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3) с</w:t>
      </w:r>
      <w:r w:rsidRPr="00A10559">
        <w:rPr>
          <w:rStyle w:val="FontStyle14"/>
          <w:bCs/>
          <w:iCs/>
          <w:sz w:val="22"/>
          <w:szCs w:val="22"/>
        </w:rPr>
        <w:t>индром</w:t>
      </w:r>
      <w:r>
        <w:rPr>
          <w:rStyle w:val="FontStyle14"/>
          <w:bCs/>
          <w:iCs/>
          <w:sz w:val="22"/>
          <w:szCs w:val="22"/>
        </w:rPr>
        <w:t xml:space="preserve">ом </w:t>
      </w:r>
      <w:proofErr w:type="spellStart"/>
      <w:r>
        <w:rPr>
          <w:rStyle w:val="FontStyle14"/>
          <w:bCs/>
          <w:iCs/>
          <w:sz w:val="22"/>
          <w:szCs w:val="22"/>
        </w:rPr>
        <w:t>холестаза</w:t>
      </w:r>
      <w:proofErr w:type="spellEnd"/>
    </w:p>
    <w:p w:rsidR="002D3CAD" w:rsidRPr="00A10559" w:rsidRDefault="002D3CAD" w:rsidP="00994423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4) с</w:t>
      </w:r>
      <w:r w:rsidRPr="00A10559">
        <w:rPr>
          <w:rStyle w:val="FontStyle14"/>
          <w:bCs/>
          <w:iCs/>
          <w:sz w:val="22"/>
          <w:szCs w:val="22"/>
        </w:rPr>
        <w:t>индром</w:t>
      </w:r>
      <w:r>
        <w:rPr>
          <w:rStyle w:val="FontStyle14"/>
          <w:bCs/>
          <w:iCs/>
          <w:sz w:val="22"/>
          <w:szCs w:val="22"/>
        </w:rPr>
        <w:t>ом</w:t>
      </w:r>
      <w:r w:rsidRPr="00A10559">
        <w:rPr>
          <w:rStyle w:val="FontStyle14"/>
          <w:bCs/>
          <w:iCs/>
          <w:sz w:val="22"/>
          <w:szCs w:val="22"/>
        </w:rPr>
        <w:t xml:space="preserve"> цитолиза</w:t>
      </w:r>
    </w:p>
    <w:p w:rsidR="002D3CAD" w:rsidRPr="00A10559" w:rsidRDefault="002D3CAD" w:rsidP="00994423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5) желтухой</w:t>
      </w:r>
    </w:p>
    <w:p w:rsidR="002D3CAD" w:rsidRPr="00A10559" w:rsidRDefault="002D3CAD" w:rsidP="00A642E2">
      <w:pPr>
        <w:pStyle w:val="Style5"/>
        <w:widowControl/>
        <w:spacing w:line="240" w:lineRule="auto"/>
        <w:ind w:left="480"/>
        <w:rPr>
          <w:rStyle w:val="FontStyle14"/>
          <w:bCs/>
          <w:iCs/>
          <w:sz w:val="22"/>
          <w:szCs w:val="22"/>
        </w:rPr>
      </w:pPr>
    </w:p>
    <w:p w:rsidR="002D3CAD" w:rsidRPr="003C7F9F" w:rsidRDefault="002D3CAD" w:rsidP="003C7F9F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bCs/>
          <w:iCs/>
          <w:caps/>
          <w:sz w:val="24"/>
        </w:rPr>
      </w:pPr>
      <w:r w:rsidRPr="003C7F9F">
        <w:rPr>
          <w:rFonts w:ascii="Times New Roman" w:hAnsi="Times New Roman" w:cs="Times New Roman"/>
          <w:bCs/>
          <w:iCs/>
          <w:caps/>
          <w:sz w:val="24"/>
        </w:rPr>
        <w:t>Лабораторным признаком синдрома цитолиза гепатоцитов является</w:t>
      </w:r>
    </w:p>
    <w:p w:rsidR="002D3CAD" w:rsidRPr="00A10559" w:rsidRDefault="002D3CAD" w:rsidP="00994423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1) повышение уровня холестерина</w:t>
      </w:r>
    </w:p>
    <w:p w:rsidR="002D3CAD" w:rsidRPr="003C7F9F" w:rsidRDefault="002D3CAD" w:rsidP="00994423">
      <w:pPr>
        <w:pStyle w:val="Style5"/>
        <w:widowControl/>
        <w:spacing w:line="240" w:lineRule="auto"/>
        <w:rPr>
          <w:rStyle w:val="FontStyle14"/>
          <w:b/>
          <w:bCs/>
          <w:iCs/>
          <w:sz w:val="22"/>
          <w:szCs w:val="22"/>
        </w:rPr>
      </w:pPr>
      <w:r w:rsidRPr="003C7F9F">
        <w:rPr>
          <w:rStyle w:val="FontStyle14"/>
          <w:b/>
          <w:bCs/>
          <w:iCs/>
          <w:sz w:val="22"/>
          <w:szCs w:val="22"/>
        </w:rPr>
        <w:t xml:space="preserve">2) повышение уровня </w:t>
      </w:r>
      <w:proofErr w:type="spellStart"/>
      <w:r w:rsidRPr="003C7F9F">
        <w:rPr>
          <w:rStyle w:val="FontStyle14"/>
          <w:b/>
          <w:bCs/>
          <w:iCs/>
          <w:sz w:val="22"/>
          <w:szCs w:val="22"/>
        </w:rPr>
        <w:t>трансаминаз</w:t>
      </w:r>
      <w:proofErr w:type="spellEnd"/>
    </w:p>
    <w:p w:rsidR="002D3CAD" w:rsidRPr="00A10559" w:rsidRDefault="002D3CAD" w:rsidP="00994423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3) п</w:t>
      </w:r>
      <w:r w:rsidRPr="00A10559">
        <w:rPr>
          <w:rStyle w:val="FontStyle14"/>
          <w:bCs/>
          <w:iCs/>
          <w:sz w:val="22"/>
          <w:szCs w:val="22"/>
        </w:rPr>
        <w:t>овышение уровня протромбина</w:t>
      </w:r>
    </w:p>
    <w:p w:rsidR="002D3CAD" w:rsidRDefault="002D3CAD" w:rsidP="00994423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4) с</w:t>
      </w:r>
      <w:r w:rsidRPr="00A10559">
        <w:rPr>
          <w:rStyle w:val="FontStyle14"/>
          <w:bCs/>
          <w:iCs/>
          <w:sz w:val="22"/>
          <w:szCs w:val="22"/>
        </w:rPr>
        <w:t>нижение содержания прямого билирубина</w:t>
      </w:r>
    </w:p>
    <w:p w:rsidR="002D3CAD" w:rsidRPr="00A10559" w:rsidRDefault="002D3CAD" w:rsidP="00994423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5) п</w:t>
      </w:r>
      <w:r w:rsidRPr="00A10559">
        <w:rPr>
          <w:rStyle w:val="FontStyle14"/>
          <w:bCs/>
          <w:iCs/>
          <w:sz w:val="22"/>
          <w:szCs w:val="22"/>
        </w:rPr>
        <w:t xml:space="preserve">овышение уровня </w:t>
      </w:r>
      <w:r>
        <w:rPr>
          <w:rStyle w:val="FontStyle14"/>
          <w:bCs/>
          <w:iCs/>
          <w:sz w:val="22"/>
          <w:szCs w:val="22"/>
        </w:rPr>
        <w:t>факторов свертывания крови</w:t>
      </w:r>
    </w:p>
    <w:p w:rsidR="002D3CAD" w:rsidRPr="00A10559" w:rsidRDefault="002D3CAD" w:rsidP="00A642E2">
      <w:pPr>
        <w:pStyle w:val="Style5"/>
        <w:widowControl/>
        <w:spacing w:line="240" w:lineRule="auto"/>
        <w:ind w:left="480"/>
        <w:rPr>
          <w:rStyle w:val="FontStyle14"/>
          <w:bCs/>
          <w:iCs/>
          <w:sz w:val="22"/>
          <w:szCs w:val="22"/>
        </w:rPr>
      </w:pPr>
    </w:p>
    <w:p w:rsidR="002D3CAD" w:rsidRPr="003C7F9F" w:rsidRDefault="002D3CAD" w:rsidP="003C7F9F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bCs/>
          <w:iCs/>
          <w:caps/>
          <w:sz w:val="24"/>
        </w:rPr>
      </w:pPr>
      <w:r w:rsidRPr="003C7F9F">
        <w:rPr>
          <w:rFonts w:ascii="Times New Roman" w:hAnsi="Times New Roman" w:cs="Times New Roman"/>
          <w:bCs/>
          <w:iCs/>
          <w:caps/>
          <w:sz w:val="24"/>
        </w:rPr>
        <w:t>лабораторным</w:t>
      </w:r>
      <w:r>
        <w:rPr>
          <w:rFonts w:ascii="Times New Roman" w:hAnsi="Times New Roman" w:cs="Times New Roman"/>
          <w:bCs/>
          <w:iCs/>
          <w:caps/>
          <w:sz w:val="24"/>
        </w:rPr>
        <w:t>И</w:t>
      </w:r>
      <w:r w:rsidRPr="003C7F9F">
        <w:rPr>
          <w:rFonts w:ascii="Times New Roman" w:hAnsi="Times New Roman" w:cs="Times New Roman"/>
          <w:bCs/>
          <w:iCs/>
          <w:caps/>
          <w:sz w:val="24"/>
        </w:rPr>
        <w:t xml:space="preserve"> признакам</w:t>
      </w:r>
      <w:r>
        <w:rPr>
          <w:rFonts w:ascii="Times New Roman" w:hAnsi="Times New Roman" w:cs="Times New Roman"/>
          <w:bCs/>
          <w:iCs/>
          <w:caps/>
          <w:sz w:val="24"/>
        </w:rPr>
        <w:t>И</w:t>
      </w:r>
      <w:r w:rsidRPr="003C7F9F">
        <w:rPr>
          <w:rFonts w:ascii="Times New Roman" w:hAnsi="Times New Roman" w:cs="Times New Roman"/>
          <w:bCs/>
          <w:iCs/>
          <w:caps/>
          <w:sz w:val="24"/>
        </w:rPr>
        <w:t xml:space="preserve"> синдрома холестаза явля</w:t>
      </w:r>
      <w:r>
        <w:rPr>
          <w:rFonts w:ascii="Times New Roman" w:hAnsi="Times New Roman" w:cs="Times New Roman"/>
          <w:bCs/>
          <w:iCs/>
          <w:caps/>
          <w:sz w:val="24"/>
        </w:rPr>
        <w:t>Ю</w:t>
      </w:r>
      <w:r w:rsidRPr="003C7F9F">
        <w:rPr>
          <w:rFonts w:ascii="Times New Roman" w:hAnsi="Times New Roman" w:cs="Times New Roman"/>
          <w:bCs/>
          <w:iCs/>
          <w:caps/>
          <w:sz w:val="24"/>
        </w:rPr>
        <w:t>тся</w:t>
      </w:r>
    </w:p>
    <w:p w:rsidR="002D3CAD" w:rsidRPr="00A10559" w:rsidRDefault="002D3CAD" w:rsidP="00994423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1) </w:t>
      </w:r>
      <w:proofErr w:type="spellStart"/>
      <w:r>
        <w:rPr>
          <w:rStyle w:val="FontStyle14"/>
          <w:bCs/>
          <w:iCs/>
          <w:sz w:val="22"/>
          <w:szCs w:val="22"/>
        </w:rPr>
        <w:t>г</w:t>
      </w:r>
      <w:r w:rsidRPr="00A10559">
        <w:rPr>
          <w:rStyle w:val="FontStyle14"/>
          <w:bCs/>
          <w:iCs/>
          <w:sz w:val="22"/>
          <w:szCs w:val="22"/>
        </w:rPr>
        <w:t>ипохолестеринемия</w:t>
      </w:r>
      <w:proofErr w:type="spellEnd"/>
      <w:r w:rsidRPr="00A10559">
        <w:rPr>
          <w:rStyle w:val="FontStyle14"/>
          <w:bCs/>
          <w:iCs/>
          <w:sz w:val="22"/>
          <w:szCs w:val="22"/>
        </w:rPr>
        <w:t xml:space="preserve">, прямая </w:t>
      </w:r>
      <w:proofErr w:type="spellStart"/>
      <w:r w:rsidRPr="00A10559">
        <w:rPr>
          <w:rStyle w:val="FontStyle14"/>
          <w:bCs/>
          <w:iCs/>
          <w:sz w:val="22"/>
          <w:szCs w:val="22"/>
        </w:rPr>
        <w:t>гипербилирубинемия</w:t>
      </w:r>
      <w:proofErr w:type="spellEnd"/>
    </w:p>
    <w:p w:rsidR="002D3CAD" w:rsidRDefault="002D3CAD" w:rsidP="00994423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2) с</w:t>
      </w:r>
      <w:r w:rsidRPr="00A10559">
        <w:rPr>
          <w:rStyle w:val="FontStyle14"/>
          <w:bCs/>
          <w:iCs/>
          <w:sz w:val="22"/>
          <w:szCs w:val="22"/>
        </w:rPr>
        <w:t xml:space="preserve">нижение уровня фибриногена, </w:t>
      </w:r>
      <w:proofErr w:type="spellStart"/>
      <w:r w:rsidRPr="00A10559">
        <w:rPr>
          <w:rStyle w:val="FontStyle14"/>
          <w:bCs/>
          <w:iCs/>
          <w:sz w:val="22"/>
          <w:szCs w:val="22"/>
        </w:rPr>
        <w:t>гипохолестеринемия</w:t>
      </w:r>
      <w:proofErr w:type="spellEnd"/>
    </w:p>
    <w:p w:rsidR="002D3CAD" w:rsidRPr="00A10559" w:rsidRDefault="002D3CAD" w:rsidP="00994423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3) п</w:t>
      </w:r>
      <w:r w:rsidRPr="00A10559">
        <w:rPr>
          <w:rStyle w:val="FontStyle14"/>
          <w:bCs/>
          <w:iCs/>
          <w:sz w:val="22"/>
          <w:szCs w:val="22"/>
        </w:rPr>
        <w:t xml:space="preserve">овышение </w:t>
      </w:r>
      <w:r>
        <w:rPr>
          <w:rStyle w:val="FontStyle14"/>
          <w:bCs/>
          <w:iCs/>
          <w:sz w:val="22"/>
          <w:szCs w:val="22"/>
        </w:rPr>
        <w:t>активности</w:t>
      </w:r>
      <w:r w:rsidRPr="00A10559">
        <w:rPr>
          <w:rStyle w:val="FontStyle14"/>
          <w:bCs/>
          <w:iCs/>
          <w:sz w:val="22"/>
          <w:szCs w:val="22"/>
        </w:rPr>
        <w:t xml:space="preserve"> </w:t>
      </w:r>
      <w:proofErr w:type="spellStart"/>
      <w:r>
        <w:rPr>
          <w:rStyle w:val="FontStyle14"/>
          <w:bCs/>
          <w:iCs/>
          <w:sz w:val="22"/>
          <w:szCs w:val="22"/>
        </w:rPr>
        <w:t>трансаминаз</w:t>
      </w:r>
      <w:proofErr w:type="spellEnd"/>
      <w:r>
        <w:rPr>
          <w:rStyle w:val="FontStyle14"/>
          <w:bCs/>
          <w:iCs/>
          <w:sz w:val="22"/>
          <w:szCs w:val="22"/>
        </w:rPr>
        <w:t xml:space="preserve"> и</w:t>
      </w:r>
      <w:r w:rsidRPr="00A10559">
        <w:rPr>
          <w:rStyle w:val="FontStyle14"/>
          <w:bCs/>
          <w:iCs/>
          <w:sz w:val="22"/>
          <w:szCs w:val="22"/>
        </w:rPr>
        <w:t xml:space="preserve"> </w:t>
      </w:r>
      <w:proofErr w:type="spellStart"/>
      <w:r w:rsidRPr="00A10559">
        <w:rPr>
          <w:rStyle w:val="FontStyle14"/>
          <w:bCs/>
          <w:iCs/>
          <w:sz w:val="22"/>
          <w:szCs w:val="22"/>
        </w:rPr>
        <w:t>лактатдегидрогеназы</w:t>
      </w:r>
      <w:proofErr w:type="spellEnd"/>
    </w:p>
    <w:p w:rsidR="002D3CAD" w:rsidRPr="00994423" w:rsidRDefault="002D3CAD" w:rsidP="00994423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4) </w:t>
      </w:r>
      <w:proofErr w:type="spellStart"/>
      <w:r>
        <w:rPr>
          <w:rStyle w:val="FontStyle14"/>
          <w:bCs/>
          <w:iCs/>
          <w:sz w:val="22"/>
          <w:szCs w:val="22"/>
        </w:rPr>
        <w:t>г</w:t>
      </w:r>
      <w:r w:rsidRPr="00A10559">
        <w:rPr>
          <w:rStyle w:val="FontStyle14"/>
          <w:bCs/>
          <w:iCs/>
          <w:sz w:val="22"/>
          <w:szCs w:val="22"/>
        </w:rPr>
        <w:t>ипергаммаглобулинемия</w:t>
      </w:r>
      <w:proofErr w:type="spellEnd"/>
      <w:r w:rsidRPr="00A10559">
        <w:rPr>
          <w:rStyle w:val="FontStyle14"/>
          <w:bCs/>
          <w:iCs/>
          <w:sz w:val="22"/>
          <w:szCs w:val="22"/>
        </w:rPr>
        <w:t xml:space="preserve">, непрямая </w:t>
      </w:r>
      <w:proofErr w:type="spellStart"/>
      <w:r w:rsidRPr="00A10559">
        <w:rPr>
          <w:rStyle w:val="FontStyle14"/>
          <w:bCs/>
          <w:iCs/>
          <w:sz w:val="22"/>
          <w:szCs w:val="22"/>
        </w:rPr>
        <w:t>гипербилирубинем</w:t>
      </w:r>
      <w:r>
        <w:rPr>
          <w:rStyle w:val="FontStyle14"/>
          <w:bCs/>
          <w:iCs/>
          <w:sz w:val="22"/>
          <w:szCs w:val="22"/>
        </w:rPr>
        <w:t>ия</w:t>
      </w:r>
      <w:proofErr w:type="spellEnd"/>
    </w:p>
    <w:p w:rsidR="002D3CAD" w:rsidRPr="00A5460A" w:rsidRDefault="002D3CAD" w:rsidP="00994423">
      <w:pPr>
        <w:pStyle w:val="Style5"/>
        <w:widowControl/>
        <w:spacing w:line="240" w:lineRule="auto"/>
        <w:rPr>
          <w:rStyle w:val="FontStyle14"/>
          <w:b/>
          <w:bCs/>
          <w:iCs/>
          <w:sz w:val="22"/>
          <w:szCs w:val="22"/>
        </w:rPr>
      </w:pPr>
      <w:r>
        <w:rPr>
          <w:rStyle w:val="FontStyle14"/>
          <w:b/>
          <w:bCs/>
          <w:iCs/>
          <w:sz w:val="22"/>
          <w:szCs w:val="22"/>
        </w:rPr>
        <w:t>5)</w:t>
      </w:r>
      <w:r w:rsidRPr="00A5460A">
        <w:rPr>
          <w:rStyle w:val="FontStyle14"/>
          <w:b/>
          <w:bCs/>
          <w:iCs/>
          <w:sz w:val="22"/>
          <w:szCs w:val="22"/>
        </w:rPr>
        <w:t xml:space="preserve"> </w:t>
      </w:r>
      <w:r>
        <w:rPr>
          <w:rStyle w:val="FontStyle14"/>
          <w:b/>
          <w:bCs/>
          <w:iCs/>
          <w:sz w:val="22"/>
          <w:szCs w:val="22"/>
        </w:rPr>
        <w:t>п</w:t>
      </w:r>
      <w:r w:rsidRPr="00A5460A">
        <w:rPr>
          <w:rStyle w:val="FontStyle14"/>
          <w:b/>
          <w:bCs/>
          <w:iCs/>
          <w:sz w:val="22"/>
          <w:szCs w:val="22"/>
        </w:rPr>
        <w:t xml:space="preserve">овышение </w:t>
      </w:r>
      <w:r>
        <w:rPr>
          <w:rStyle w:val="FontStyle14"/>
          <w:b/>
          <w:bCs/>
          <w:iCs/>
          <w:sz w:val="22"/>
          <w:szCs w:val="22"/>
        </w:rPr>
        <w:t>активности</w:t>
      </w:r>
      <w:r w:rsidRPr="00A5460A">
        <w:rPr>
          <w:rStyle w:val="FontStyle14"/>
          <w:b/>
          <w:bCs/>
          <w:iCs/>
          <w:sz w:val="22"/>
          <w:szCs w:val="22"/>
        </w:rPr>
        <w:t xml:space="preserve"> </w:t>
      </w:r>
      <w:r>
        <w:rPr>
          <w:rStyle w:val="FontStyle14"/>
          <w:b/>
          <w:bCs/>
          <w:iCs/>
          <w:sz w:val="22"/>
          <w:szCs w:val="22"/>
        </w:rPr>
        <w:t>щелочной фосфатазы</w:t>
      </w:r>
      <w:r w:rsidRPr="00A5460A">
        <w:rPr>
          <w:rStyle w:val="FontStyle14"/>
          <w:b/>
          <w:bCs/>
          <w:iCs/>
          <w:sz w:val="22"/>
          <w:szCs w:val="22"/>
        </w:rPr>
        <w:t xml:space="preserve">, </w:t>
      </w:r>
      <w:r>
        <w:rPr>
          <w:rStyle w:val="FontStyle14"/>
          <w:b/>
          <w:bCs/>
          <w:iCs/>
          <w:sz w:val="22"/>
          <w:szCs w:val="22"/>
        </w:rPr>
        <w:t>гамма-</w:t>
      </w:r>
      <w:proofErr w:type="spellStart"/>
      <w:r>
        <w:rPr>
          <w:rStyle w:val="FontStyle14"/>
          <w:b/>
          <w:bCs/>
          <w:iCs/>
          <w:sz w:val="22"/>
          <w:szCs w:val="22"/>
        </w:rPr>
        <w:t>глутамилтранспептидазы</w:t>
      </w:r>
      <w:proofErr w:type="spellEnd"/>
      <w:r>
        <w:rPr>
          <w:rStyle w:val="FontStyle14"/>
          <w:b/>
          <w:bCs/>
          <w:iCs/>
          <w:sz w:val="22"/>
          <w:szCs w:val="22"/>
        </w:rPr>
        <w:t>, повыше</w:t>
      </w:r>
      <w:r w:rsidRPr="00A5460A">
        <w:rPr>
          <w:rStyle w:val="FontStyle14"/>
          <w:b/>
          <w:bCs/>
          <w:iCs/>
          <w:sz w:val="22"/>
          <w:szCs w:val="22"/>
        </w:rPr>
        <w:t>ние уровня прямого билирубина</w:t>
      </w:r>
    </w:p>
    <w:p w:rsidR="002D3CAD" w:rsidRPr="00A10559" w:rsidRDefault="002D3CAD" w:rsidP="00A642E2">
      <w:pPr>
        <w:pStyle w:val="Style5"/>
        <w:widowControl/>
        <w:spacing w:line="240" w:lineRule="auto"/>
        <w:ind w:left="480"/>
        <w:rPr>
          <w:rStyle w:val="FontStyle14"/>
          <w:bCs/>
          <w:iCs/>
          <w:sz w:val="22"/>
          <w:szCs w:val="22"/>
        </w:rPr>
      </w:pPr>
    </w:p>
    <w:p w:rsidR="002D3CAD" w:rsidRPr="006A0CC7" w:rsidRDefault="002D3CAD" w:rsidP="002271FB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bCs/>
          <w:iCs/>
          <w:sz w:val="24"/>
        </w:rPr>
      </w:pPr>
      <w:r w:rsidRPr="003C7F9F">
        <w:rPr>
          <w:rFonts w:ascii="Times New Roman" w:hAnsi="Times New Roman" w:cs="Times New Roman"/>
          <w:bCs/>
          <w:iCs/>
          <w:caps/>
          <w:sz w:val="24"/>
        </w:rPr>
        <w:t>лабораторным признак</w:t>
      </w:r>
      <w:r>
        <w:rPr>
          <w:rFonts w:ascii="Times New Roman" w:hAnsi="Times New Roman" w:cs="Times New Roman"/>
          <w:bCs/>
          <w:iCs/>
          <w:caps/>
          <w:sz w:val="24"/>
        </w:rPr>
        <w:t>О</w:t>
      </w:r>
      <w:r w:rsidRPr="003C7F9F">
        <w:rPr>
          <w:rFonts w:ascii="Times New Roman" w:hAnsi="Times New Roman" w:cs="Times New Roman"/>
          <w:bCs/>
          <w:iCs/>
          <w:caps/>
          <w:sz w:val="24"/>
        </w:rPr>
        <w:t>м синдрома</w:t>
      </w:r>
      <w:r>
        <w:rPr>
          <w:rFonts w:ascii="Times New Roman" w:hAnsi="Times New Roman" w:cs="Times New Roman"/>
          <w:bCs/>
          <w:iCs/>
          <w:caps/>
          <w:sz w:val="24"/>
        </w:rPr>
        <w:t xml:space="preserve"> ПЕЧЕНОЧНО-КЛЕТОЧНОЙ НЕДОСТАТОЧНОСТИ </w:t>
      </w:r>
      <w:r w:rsidRPr="003C7F9F">
        <w:rPr>
          <w:rFonts w:ascii="Times New Roman" w:hAnsi="Times New Roman" w:cs="Times New Roman"/>
          <w:bCs/>
          <w:iCs/>
          <w:caps/>
          <w:sz w:val="24"/>
        </w:rPr>
        <w:t>является</w:t>
      </w:r>
    </w:p>
    <w:p w:rsidR="002D3CAD" w:rsidRPr="00994423" w:rsidRDefault="002D3CAD" w:rsidP="00994423">
      <w:pPr>
        <w:pStyle w:val="Style5"/>
        <w:widowControl/>
        <w:spacing w:line="240" w:lineRule="auto"/>
        <w:rPr>
          <w:rStyle w:val="FontStyle14"/>
          <w:b/>
          <w:bCs/>
          <w:iCs/>
          <w:sz w:val="22"/>
          <w:szCs w:val="22"/>
        </w:rPr>
      </w:pPr>
      <w:r w:rsidRPr="00994423">
        <w:rPr>
          <w:rStyle w:val="FontStyle14"/>
          <w:b/>
          <w:bCs/>
          <w:iCs/>
          <w:sz w:val="22"/>
          <w:szCs w:val="22"/>
        </w:rPr>
        <w:t xml:space="preserve">1) </w:t>
      </w:r>
      <w:proofErr w:type="spellStart"/>
      <w:r w:rsidRPr="00994423">
        <w:rPr>
          <w:rStyle w:val="FontStyle14"/>
          <w:b/>
          <w:bCs/>
          <w:iCs/>
          <w:sz w:val="22"/>
          <w:szCs w:val="22"/>
        </w:rPr>
        <w:t>гипоальбуминемия</w:t>
      </w:r>
      <w:proofErr w:type="spellEnd"/>
    </w:p>
    <w:p w:rsidR="002D3CAD" w:rsidRDefault="002D3CAD" w:rsidP="00994423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2) </w:t>
      </w:r>
      <w:proofErr w:type="spellStart"/>
      <w:r w:rsidRPr="00A10559">
        <w:rPr>
          <w:rStyle w:val="FontStyle14"/>
          <w:bCs/>
          <w:iCs/>
          <w:sz w:val="22"/>
          <w:szCs w:val="22"/>
        </w:rPr>
        <w:t>гипербилирубинемия</w:t>
      </w:r>
      <w:proofErr w:type="spellEnd"/>
    </w:p>
    <w:p w:rsidR="002D3CAD" w:rsidRPr="00A10559" w:rsidRDefault="002D3CAD" w:rsidP="00994423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3) </w:t>
      </w:r>
      <w:proofErr w:type="spellStart"/>
      <w:r>
        <w:rPr>
          <w:rStyle w:val="FontStyle14"/>
          <w:bCs/>
          <w:iCs/>
          <w:sz w:val="22"/>
          <w:szCs w:val="22"/>
        </w:rPr>
        <w:t>г</w:t>
      </w:r>
      <w:r w:rsidRPr="00A10559">
        <w:rPr>
          <w:rStyle w:val="FontStyle14"/>
          <w:bCs/>
          <w:iCs/>
          <w:sz w:val="22"/>
          <w:szCs w:val="22"/>
        </w:rPr>
        <w:t>ипергаммаглобулинемия</w:t>
      </w:r>
      <w:proofErr w:type="spellEnd"/>
    </w:p>
    <w:p w:rsidR="002D3CAD" w:rsidRPr="00A10559" w:rsidRDefault="002D3CAD" w:rsidP="00994423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4) п</w:t>
      </w:r>
      <w:r w:rsidRPr="00A10559">
        <w:rPr>
          <w:rStyle w:val="FontStyle14"/>
          <w:bCs/>
          <w:iCs/>
          <w:sz w:val="22"/>
          <w:szCs w:val="22"/>
        </w:rPr>
        <w:t xml:space="preserve">овышение </w:t>
      </w:r>
      <w:r>
        <w:rPr>
          <w:rStyle w:val="FontStyle14"/>
          <w:bCs/>
          <w:iCs/>
          <w:sz w:val="22"/>
          <w:szCs w:val="22"/>
        </w:rPr>
        <w:t>активности</w:t>
      </w:r>
      <w:r w:rsidRPr="00A10559">
        <w:rPr>
          <w:rStyle w:val="FontStyle14"/>
          <w:bCs/>
          <w:iCs/>
          <w:sz w:val="22"/>
          <w:szCs w:val="22"/>
        </w:rPr>
        <w:t xml:space="preserve"> </w:t>
      </w:r>
      <w:proofErr w:type="spellStart"/>
      <w:r>
        <w:rPr>
          <w:rStyle w:val="FontStyle14"/>
          <w:bCs/>
          <w:iCs/>
          <w:sz w:val="22"/>
          <w:szCs w:val="22"/>
        </w:rPr>
        <w:t>трансаминаз</w:t>
      </w:r>
      <w:proofErr w:type="spellEnd"/>
    </w:p>
    <w:p w:rsidR="002D3CAD" w:rsidRPr="00994423" w:rsidRDefault="002D3CAD" w:rsidP="00994423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994423">
        <w:rPr>
          <w:rStyle w:val="FontStyle14"/>
          <w:bCs/>
          <w:iCs/>
          <w:sz w:val="22"/>
          <w:szCs w:val="22"/>
        </w:rPr>
        <w:t>5) повышение активности щелочной фосфатазы</w:t>
      </w:r>
    </w:p>
    <w:p w:rsidR="002D3CAD" w:rsidRPr="006A0CC7" w:rsidRDefault="002D3CAD" w:rsidP="00A642E2">
      <w:pPr>
        <w:ind w:left="2880" w:hanging="1440"/>
        <w:rPr>
          <w:color w:val="000000"/>
          <w:sz w:val="22"/>
          <w:szCs w:val="22"/>
        </w:rPr>
      </w:pPr>
    </w:p>
    <w:p w:rsidR="002D3CAD" w:rsidRPr="0074379F" w:rsidRDefault="002D3CAD" w:rsidP="0074379F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bCs/>
          <w:iCs/>
          <w:caps/>
          <w:sz w:val="24"/>
        </w:rPr>
      </w:pPr>
      <w:r w:rsidRPr="0074379F">
        <w:rPr>
          <w:rFonts w:ascii="Times New Roman" w:hAnsi="Times New Roman" w:cs="Times New Roman"/>
          <w:bCs/>
          <w:iCs/>
          <w:caps/>
          <w:sz w:val="24"/>
        </w:rPr>
        <w:t>Клиническими проявлениями синдрома портальной гипертензии при циррозе печени являются</w:t>
      </w:r>
    </w:p>
    <w:p w:rsidR="002D3CAD" w:rsidRPr="00A10559" w:rsidRDefault="002D3CAD" w:rsidP="00540EEA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1) и</w:t>
      </w:r>
      <w:r w:rsidRPr="00A10559">
        <w:rPr>
          <w:rStyle w:val="FontStyle14"/>
          <w:bCs/>
          <w:iCs/>
          <w:sz w:val="22"/>
          <w:szCs w:val="22"/>
        </w:rPr>
        <w:t>нверсия сна, раздражительность</w:t>
      </w:r>
    </w:p>
    <w:p w:rsidR="002D3CAD" w:rsidRPr="00A10559" w:rsidRDefault="002D3CAD" w:rsidP="00367D9D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2) ж</w:t>
      </w:r>
      <w:r w:rsidRPr="00A10559">
        <w:rPr>
          <w:rStyle w:val="FontStyle14"/>
          <w:bCs/>
          <w:iCs/>
          <w:sz w:val="22"/>
          <w:szCs w:val="22"/>
        </w:rPr>
        <w:t xml:space="preserve">елтуха, кожный зуд, </w:t>
      </w:r>
      <w:r>
        <w:rPr>
          <w:rStyle w:val="FontStyle14"/>
          <w:bCs/>
          <w:iCs/>
          <w:sz w:val="22"/>
          <w:szCs w:val="22"/>
        </w:rPr>
        <w:t>снижение массы тела</w:t>
      </w:r>
    </w:p>
    <w:p w:rsidR="002D3CAD" w:rsidRPr="00A10559" w:rsidRDefault="002D3CAD" w:rsidP="00367D9D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3) </w:t>
      </w:r>
      <w:r w:rsidRPr="00A10559">
        <w:rPr>
          <w:rStyle w:val="FontStyle14"/>
          <w:bCs/>
          <w:iCs/>
          <w:sz w:val="22"/>
          <w:szCs w:val="22"/>
        </w:rPr>
        <w:t>петехии, носовые кровотечения телеангиоэктазии</w:t>
      </w:r>
    </w:p>
    <w:p w:rsidR="002D3CAD" w:rsidRPr="00A10559" w:rsidRDefault="002D3CAD" w:rsidP="00367D9D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4) п</w:t>
      </w:r>
      <w:r w:rsidRPr="00A10559">
        <w:rPr>
          <w:rStyle w:val="FontStyle14"/>
          <w:bCs/>
          <w:iCs/>
          <w:sz w:val="22"/>
          <w:szCs w:val="22"/>
        </w:rPr>
        <w:t>олиурия, повышенная жажда, гипотония, брадикардия</w:t>
      </w:r>
    </w:p>
    <w:p w:rsidR="002D3CAD" w:rsidRPr="00540EEA" w:rsidRDefault="002D3CAD" w:rsidP="00367D9D">
      <w:pPr>
        <w:pStyle w:val="Style5"/>
        <w:widowControl/>
        <w:spacing w:line="240" w:lineRule="auto"/>
        <w:rPr>
          <w:rStyle w:val="FontStyle14"/>
          <w:b/>
          <w:bCs/>
          <w:iCs/>
          <w:sz w:val="22"/>
          <w:szCs w:val="22"/>
        </w:rPr>
      </w:pPr>
      <w:r>
        <w:rPr>
          <w:rStyle w:val="FontStyle14"/>
          <w:b/>
          <w:bCs/>
          <w:iCs/>
          <w:sz w:val="22"/>
          <w:szCs w:val="22"/>
        </w:rPr>
        <w:t>5)</w:t>
      </w:r>
      <w:r w:rsidRPr="00540EEA">
        <w:rPr>
          <w:rStyle w:val="FontStyle14"/>
          <w:b/>
          <w:bCs/>
          <w:iCs/>
          <w:sz w:val="22"/>
          <w:szCs w:val="22"/>
        </w:rPr>
        <w:t xml:space="preserve"> асцит, </w:t>
      </w:r>
      <w:proofErr w:type="spellStart"/>
      <w:r w:rsidRPr="00540EEA">
        <w:rPr>
          <w:rStyle w:val="FontStyle14"/>
          <w:b/>
          <w:bCs/>
          <w:iCs/>
          <w:sz w:val="22"/>
          <w:szCs w:val="22"/>
        </w:rPr>
        <w:t>спленомегалия</w:t>
      </w:r>
      <w:proofErr w:type="spellEnd"/>
      <w:r w:rsidRPr="00540EEA">
        <w:rPr>
          <w:rStyle w:val="FontStyle14"/>
          <w:b/>
          <w:bCs/>
          <w:iCs/>
          <w:sz w:val="22"/>
          <w:szCs w:val="22"/>
        </w:rPr>
        <w:t xml:space="preserve">, </w:t>
      </w:r>
      <w:proofErr w:type="spellStart"/>
      <w:r w:rsidRPr="00540EEA">
        <w:rPr>
          <w:rStyle w:val="FontStyle14"/>
          <w:b/>
          <w:bCs/>
          <w:iCs/>
          <w:sz w:val="22"/>
          <w:szCs w:val="22"/>
        </w:rPr>
        <w:t>варикозно</w:t>
      </w:r>
      <w:proofErr w:type="spellEnd"/>
      <w:r w:rsidRPr="00540EEA">
        <w:rPr>
          <w:rStyle w:val="FontStyle14"/>
          <w:b/>
          <w:bCs/>
          <w:iCs/>
          <w:sz w:val="22"/>
          <w:szCs w:val="22"/>
        </w:rPr>
        <w:t>-расширенные вены пищевода, «голова медузы»</w:t>
      </w:r>
    </w:p>
    <w:p w:rsidR="002D3CAD" w:rsidRPr="00A10559" w:rsidRDefault="002D3CAD" w:rsidP="00A642E2">
      <w:pPr>
        <w:pStyle w:val="Style5"/>
        <w:widowControl/>
        <w:spacing w:line="240" w:lineRule="auto"/>
        <w:ind w:left="480"/>
        <w:rPr>
          <w:rStyle w:val="FontStyle14"/>
          <w:bCs/>
          <w:iCs/>
          <w:sz w:val="22"/>
          <w:szCs w:val="22"/>
        </w:rPr>
      </w:pPr>
    </w:p>
    <w:p w:rsidR="002D3CAD" w:rsidRPr="006A0CC7" w:rsidRDefault="002D3CAD" w:rsidP="00ED166A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bCs/>
          <w:iCs/>
          <w:sz w:val="24"/>
        </w:rPr>
      </w:pPr>
      <w:r w:rsidRPr="00ED166A">
        <w:rPr>
          <w:rFonts w:ascii="Times New Roman" w:hAnsi="Times New Roman" w:cs="Times New Roman"/>
          <w:bCs/>
          <w:iCs/>
          <w:caps/>
          <w:sz w:val="24"/>
        </w:rPr>
        <w:t xml:space="preserve">клиническими проявлениями печеночной энцефалопатии </w:t>
      </w:r>
      <w:r w:rsidRPr="0074379F">
        <w:rPr>
          <w:rFonts w:ascii="Times New Roman" w:hAnsi="Times New Roman" w:cs="Times New Roman"/>
          <w:bCs/>
          <w:iCs/>
          <w:caps/>
          <w:sz w:val="24"/>
        </w:rPr>
        <w:t>являются</w:t>
      </w:r>
    </w:p>
    <w:p w:rsidR="002D3CAD" w:rsidRPr="00ED166A" w:rsidRDefault="002D3CAD" w:rsidP="00ED166A">
      <w:pPr>
        <w:pStyle w:val="Style5"/>
        <w:widowControl/>
        <w:spacing w:line="240" w:lineRule="auto"/>
        <w:rPr>
          <w:rStyle w:val="FontStyle14"/>
          <w:b/>
          <w:bCs/>
          <w:iCs/>
          <w:sz w:val="22"/>
          <w:szCs w:val="22"/>
        </w:rPr>
      </w:pPr>
      <w:r w:rsidRPr="00ED166A">
        <w:rPr>
          <w:rStyle w:val="FontStyle14"/>
          <w:b/>
          <w:bCs/>
          <w:iCs/>
          <w:sz w:val="22"/>
          <w:szCs w:val="22"/>
        </w:rPr>
        <w:t>1) инверсия сна, раздражительность</w:t>
      </w:r>
    </w:p>
    <w:p w:rsidR="002D3CAD" w:rsidRPr="00A10559" w:rsidRDefault="002D3CAD" w:rsidP="00ED166A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2) ж</w:t>
      </w:r>
      <w:r w:rsidRPr="00A10559">
        <w:rPr>
          <w:rStyle w:val="FontStyle14"/>
          <w:bCs/>
          <w:iCs/>
          <w:sz w:val="22"/>
          <w:szCs w:val="22"/>
        </w:rPr>
        <w:t xml:space="preserve">елтуха, кожный зуд, </w:t>
      </w:r>
      <w:r>
        <w:rPr>
          <w:rStyle w:val="FontStyle14"/>
          <w:bCs/>
          <w:iCs/>
          <w:sz w:val="22"/>
          <w:szCs w:val="22"/>
        </w:rPr>
        <w:t>снижение массы тела</w:t>
      </w:r>
    </w:p>
    <w:p w:rsidR="002D3CAD" w:rsidRPr="00A10559" w:rsidRDefault="002D3CAD" w:rsidP="00ED166A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3) </w:t>
      </w:r>
      <w:r w:rsidRPr="00A10559">
        <w:rPr>
          <w:rStyle w:val="FontStyle14"/>
          <w:bCs/>
          <w:iCs/>
          <w:sz w:val="22"/>
          <w:szCs w:val="22"/>
        </w:rPr>
        <w:t>петехии, носовые кровотечения телеангиоэктазии</w:t>
      </w:r>
    </w:p>
    <w:p w:rsidR="002D3CAD" w:rsidRPr="00A10559" w:rsidRDefault="002D3CAD" w:rsidP="00ED166A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4) п</w:t>
      </w:r>
      <w:r w:rsidRPr="00A10559">
        <w:rPr>
          <w:rStyle w:val="FontStyle14"/>
          <w:bCs/>
          <w:iCs/>
          <w:sz w:val="22"/>
          <w:szCs w:val="22"/>
        </w:rPr>
        <w:t>олиурия, повышенная жажда, гипотония, брадикардия</w:t>
      </w:r>
    </w:p>
    <w:p w:rsidR="002D3CAD" w:rsidRPr="00ED166A" w:rsidRDefault="002D3CAD" w:rsidP="00ED166A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ED166A">
        <w:rPr>
          <w:rStyle w:val="FontStyle14"/>
          <w:bCs/>
          <w:iCs/>
          <w:sz w:val="22"/>
          <w:szCs w:val="22"/>
        </w:rPr>
        <w:t xml:space="preserve">5) асцит, </w:t>
      </w:r>
      <w:proofErr w:type="spellStart"/>
      <w:r w:rsidRPr="00ED166A">
        <w:rPr>
          <w:rStyle w:val="FontStyle14"/>
          <w:bCs/>
          <w:iCs/>
          <w:sz w:val="22"/>
          <w:szCs w:val="22"/>
        </w:rPr>
        <w:t>спленомегалия</w:t>
      </w:r>
      <w:proofErr w:type="spellEnd"/>
      <w:r w:rsidRPr="00ED166A">
        <w:rPr>
          <w:rStyle w:val="FontStyle14"/>
          <w:bCs/>
          <w:iCs/>
          <w:sz w:val="22"/>
          <w:szCs w:val="22"/>
        </w:rPr>
        <w:t xml:space="preserve">, </w:t>
      </w:r>
      <w:proofErr w:type="spellStart"/>
      <w:r w:rsidRPr="00ED166A">
        <w:rPr>
          <w:rStyle w:val="FontStyle14"/>
          <w:bCs/>
          <w:iCs/>
          <w:sz w:val="22"/>
          <w:szCs w:val="22"/>
        </w:rPr>
        <w:t>варикозно</w:t>
      </w:r>
      <w:proofErr w:type="spellEnd"/>
      <w:r w:rsidRPr="00ED166A">
        <w:rPr>
          <w:rStyle w:val="FontStyle14"/>
          <w:bCs/>
          <w:iCs/>
          <w:sz w:val="22"/>
          <w:szCs w:val="22"/>
        </w:rPr>
        <w:t>-расширенные вены пищевода, «голова медузы»</w:t>
      </w:r>
    </w:p>
    <w:p w:rsidR="002D3CAD" w:rsidRPr="00A10559" w:rsidRDefault="002D3CAD" w:rsidP="00A642E2">
      <w:pPr>
        <w:pStyle w:val="Style5"/>
        <w:widowControl/>
        <w:spacing w:line="240" w:lineRule="auto"/>
        <w:ind w:left="480"/>
        <w:rPr>
          <w:rStyle w:val="FontStyle14"/>
          <w:bCs/>
          <w:iCs/>
          <w:sz w:val="22"/>
          <w:szCs w:val="22"/>
        </w:rPr>
      </w:pPr>
    </w:p>
    <w:p w:rsidR="002D3CAD" w:rsidRPr="006A0CC7" w:rsidRDefault="002D3CAD" w:rsidP="00F26FCE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bCs/>
          <w:iCs/>
          <w:sz w:val="24"/>
        </w:rPr>
      </w:pPr>
      <w:r w:rsidRPr="00F26FCE">
        <w:rPr>
          <w:rFonts w:ascii="Times New Roman" w:hAnsi="Times New Roman" w:cs="Times New Roman"/>
          <w:bCs/>
          <w:iCs/>
          <w:caps/>
          <w:sz w:val="24"/>
        </w:rPr>
        <w:t xml:space="preserve">лабораторными показателями, использующимися для оценки степени тяжести цирроза печени по критериям Child-Pugh, </w:t>
      </w:r>
      <w:r w:rsidRPr="0074379F">
        <w:rPr>
          <w:rFonts w:ascii="Times New Roman" w:hAnsi="Times New Roman" w:cs="Times New Roman"/>
          <w:bCs/>
          <w:iCs/>
          <w:caps/>
          <w:sz w:val="24"/>
        </w:rPr>
        <w:t>являются</w:t>
      </w:r>
    </w:p>
    <w:p w:rsidR="002D3CAD" w:rsidRPr="00A10559" w:rsidRDefault="002D3CAD" w:rsidP="00F26FCE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1) х</w:t>
      </w:r>
      <w:r w:rsidRPr="00A10559">
        <w:rPr>
          <w:rStyle w:val="FontStyle14"/>
          <w:bCs/>
          <w:iCs/>
          <w:sz w:val="22"/>
          <w:szCs w:val="22"/>
        </w:rPr>
        <w:t xml:space="preserve">олестерин, </w:t>
      </w:r>
      <w:r w:rsidRPr="00994423">
        <w:rPr>
          <w:rStyle w:val="FontStyle14"/>
          <w:bCs/>
          <w:iCs/>
          <w:sz w:val="22"/>
          <w:szCs w:val="22"/>
        </w:rPr>
        <w:t>щелочн</w:t>
      </w:r>
      <w:r>
        <w:rPr>
          <w:rStyle w:val="FontStyle14"/>
          <w:bCs/>
          <w:iCs/>
          <w:sz w:val="22"/>
          <w:szCs w:val="22"/>
        </w:rPr>
        <w:t xml:space="preserve">ая </w:t>
      </w:r>
      <w:r w:rsidRPr="00994423">
        <w:rPr>
          <w:rStyle w:val="FontStyle14"/>
          <w:bCs/>
          <w:iCs/>
          <w:sz w:val="22"/>
          <w:szCs w:val="22"/>
        </w:rPr>
        <w:t>фосфатаз</w:t>
      </w:r>
      <w:r>
        <w:rPr>
          <w:rStyle w:val="FontStyle14"/>
          <w:bCs/>
          <w:iCs/>
          <w:sz w:val="22"/>
          <w:szCs w:val="22"/>
        </w:rPr>
        <w:t>а</w:t>
      </w:r>
      <w:r w:rsidRPr="00A10559">
        <w:rPr>
          <w:rStyle w:val="FontStyle14"/>
          <w:bCs/>
          <w:iCs/>
          <w:sz w:val="22"/>
          <w:szCs w:val="22"/>
        </w:rPr>
        <w:t>, гамма-</w:t>
      </w:r>
      <w:proofErr w:type="spellStart"/>
      <w:r w:rsidRPr="00A10559">
        <w:rPr>
          <w:rStyle w:val="FontStyle14"/>
          <w:bCs/>
          <w:iCs/>
          <w:sz w:val="22"/>
          <w:szCs w:val="22"/>
        </w:rPr>
        <w:t>глутамилтранспептидаза</w:t>
      </w:r>
      <w:proofErr w:type="spellEnd"/>
    </w:p>
    <w:p w:rsidR="002D3CAD" w:rsidRPr="00F26FCE" w:rsidRDefault="002D3CAD" w:rsidP="00F26FCE">
      <w:pPr>
        <w:pStyle w:val="Style5"/>
        <w:widowControl/>
        <w:spacing w:line="240" w:lineRule="auto"/>
        <w:rPr>
          <w:rStyle w:val="FontStyle14"/>
          <w:b/>
          <w:bCs/>
          <w:iCs/>
          <w:sz w:val="22"/>
          <w:szCs w:val="22"/>
        </w:rPr>
      </w:pPr>
      <w:r w:rsidRPr="00F26FCE">
        <w:rPr>
          <w:rStyle w:val="FontStyle14"/>
          <w:b/>
          <w:bCs/>
          <w:iCs/>
          <w:sz w:val="22"/>
          <w:szCs w:val="22"/>
        </w:rPr>
        <w:t xml:space="preserve">2) билирубин, альбумин, </w:t>
      </w:r>
      <w:proofErr w:type="spellStart"/>
      <w:r w:rsidRPr="00F26FCE">
        <w:rPr>
          <w:rStyle w:val="FontStyle14"/>
          <w:b/>
          <w:bCs/>
          <w:iCs/>
          <w:sz w:val="22"/>
          <w:szCs w:val="22"/>
        </w:rPr>
        <w:t>протромбиновое</w:t>
      </w:r>
      <w:proofErr w:type="spellEnd"/>
      <w:r w:rsidRPr="00F26FCE">
        <w:rPr>
          <w:rStyle w:val="FontStyle14"/>
          <w:b/>
          <w:bCs/>
          <w:iCs/>
          <w:sz w:val="22"/>
          <w:szCs w:val="22"/>
        </w:rPr>
        <w:t xml:space="preserve"> время</w:t>
      </w:r>
    </w:p>
    <w:p w:rsidR="002D3CAD" w:rsidRPr="00A10559" w:rsidRDefault="002D3CAD" w:rsidP="00F26FCE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3) </w:t>
      </w:r>
      <w:proofErr w:type="spellStart"/>
      <w:r w:rsidRPr="00A10559">
        <w:rPr>
          <w:rStyle w:val="FontStyle14"/>
          <w:bCs/>
          <w:iCs/>
          <w:sz w:val="22"/>
          <w:szCs w:val="22"/>
        </w:rPr>
        <w:t>трансаминазы</w:t>
      </w:r>
      <w:proofErr w:type="spellEnd"/>
      <w:r w:rsidRPr="00A10559">
        <w:rPr>
          <w:rStyle w:val="FontStyle14"/>
          <w:bCs/>
          <w:iCs/>
          <w:sz w:val="22"/>
          <w:szCs w:val="22"/>
        </w:rPr>
        <w:t xml:space="preserve">, фибриноген, билирубин </w:t>
      </w:r>
    </w:p>
    <w:p w:rsidR="002D3CAD" w:rsidRDefault="002D3CAD" w:rsidP="00F26FCE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4) </w:t>
      </w:r>
      <w:proofErr w:type="spellStart"/>
      <w:r>
        <w:rPr>
          <w:rStyle w:val="FontStyle14"/>
          <w:bCs/>
          <w:iCs/>
          <w:sz w:val="22"/>
          <w:szCs w:val="22"/>
        </w:rPr>
        <w:t>лактатдегидрогеназа</w:t>
      </w:r>
      <w:proofErr w:type="spellEnd"/>
      <w:r w:rsidRPr="00A10559">
        <w:rPr>
          <w:rStyle w:val="FontStyle14"/>
          <w:bCs/>
          <w:iCs/>
          <w:sz w:val="22"/>
          <w:szCs w:val="22"/>
        </w:rPr>
        <w:t xml:space="preserve">, </w:t>
      </w:r>
      <w:proofErr w:type="spellStart"/>
      <w:r w:rsidRPr="00A10559">
        <w:rPr>
          <w:rStyle w:val="FontStyle14"/>
          <w:bCs/>
          <w:iCs/>
          <w:sz w:val="22"/>
          <w:szCs w:val="22"/>
        </w:rPr>
        <w:t>трансаминазы</w:t>
      </w:r>
      <w:proofErr w:type="spellEnd"/>
    </w:p>
    <w:p w:rsidR="002D3CAD" w:rsidRPr="00A10559" w:rsidRDefault="002D3CAD" w:rsidP="00F26FCE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5) гамма-глобулины, α-</w:t>
      </w:r>
      <w:proofErr w:type="spellStart"/>
      <w:r>
        <w:rPr>
          <w:rStyle w:val="FontStyle14"/>
          <w:bCs/>
          <w:iCs/>
          <w:sz w:val="22"/>
          <w:szCs w:val="22"/>
        </w:rPr>
        <w:t>фетопротеин</w:t>
      </w:r>
      <w:proofErr w:type="spellEnd"/>
    </w:p>
    <w:p w:rsidR="002D3CAD" w:rsidRPr="00A10559" w:rsidRDefault="002D3CAD" w:rsidP="00F26FCE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</w:p>
    <w:p w:rsidR="002D3CAD" w:rsidRPr="006A0CC7" w:rsidRDefault="002D3CAD" w:rsidP="00A642E2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26" w:hanging="426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iCs/>
          <w:caps/>
          <w:sz w:val="24"/>
        </w:rPr>
        <w:t xml:space="preserve">отечный, </w:t>
      </w:r>
      <w:r w:rsidRPr="001D5FC4">
        <w:rPr>
          <w:rFonts w:ascii="Times New Roman" w:hAnsi="Times New Roman" w:cs="Times New Roman"/>
          <w:iCs/>
          <w:caps/>
          <w:sz w:val="24"/>
        </w:rPr>
        <w:t>гладк</w:t>
      </w:r>
      <w:r>
        <w:rPr>
          <w:rFonts w:ascii="Times New Roman" w:hAnsi="Times New Roman" w:cs="Times New Roman"/>
          <w:iCs/>
          <w:caps/>
          <w:sz w:val="24"/>
        </w:rPr>
        <w:t>ий, цианотичный или гиперемированный</w:t>
      </w:r>
      <w:r w:rsidRPr="001D5FC4">
        <w:rPr>
          <w:rFonts w:ascii="Times New Roman" w:hAnsi="Times New Roman" w:cs="Times New Roman"/>
          <w:iCs/>
          <w:caps/>
          <w:sz w:val="24"/>
        </w:rPr>
        <w:t xml:space="preserve"> («</w:t>
      </w:r>
      <w:r>
        <w:rPr>
          <w:rFonts w:ascii="Times New Roman" w:hAnsi="Times New Roman" w:cs="Times New Roman"/>
          <w:iCs/>
          <w:caps/>
          <w:sz w:val="24"/>
        </w:rPr>
        <w:t>к</w:t>
      </w:r>
      <w:r w:rsidRPr="001D5FC4">
        <w:rPr>
          <w:rFonts w:ascii="Times New Roman" w:hAnsi="Times New Roman" w:cs="Times New Roman"/>
          <w:iCs/>
          <w:caps/>
          <w:sz w:val="24"/>
        </w:rPr>
        <w:t>ар</w:t>
      </w:r>
      <w:r>
        <w:rPr>
          <w:rFonts w:ascii="Times New Roman" w:hAnsi="Times New Roman" w:cs="Times New Roman"/>
          <w:iCs/>
          <w:caps/>
          <w:sz w:val="24"/>
        </w:rPr>
        <w:t>дин</w:t>
      </w:r>
      <w:r w:rsidRPr="001D5FC4">
        <w:rPr>
          <w:rFonts w:ascii="Times New Roman" w:hAnsi="Times New Roman" w:cs="Times New Roman"/>
          <w:iCs/>
          <w:caps/>
          <w:sz w:val="24"/>
        </w:rPr>
        <w:t>а</w:t>
      </w:r>
      <w:r>
        <w:rPr>
          <w:rFonts w:ascii="Times New Roman" w:hAnsi="Times New Roman" w:cs="Times New Roman"/>
          <w:iCs/>
          <w:caps/>
          <w:sz w:val="24"/>
        </w:rPr>
        <w:t>льски</w:t>
      </w:r>
      <w:r w:rsidRPr="001D5FC4">
        <w:rPr>
          <w:rFonts w:ascii="Times New Roman" w:hAnsi="Times New Roman" w:cs="Times New Roman"/>
          <w:iCs/>
          <w:caps/>
          <w:sz w:val="24"/>
        </w:rPr>
        <w:t>й») язык характер</w:t>
      </w:r>
      <w:r>
        <w:rPr>
          <w:rFonts w:ascii="Times New Roman" w:hAnsi="Times New Roman" w:cs="Times New Roman"/>
          <w:iCs/>
          <w:caps/>
          <w:sz w:val="24"/>
        </w:rPr>
        <w:t>е</w:t>
      </w:r>
      <w:r w:rsidRPr="001D5FC4">
        <w:rPr>
          <w:rFonts w:ascii="Times New Roman" w:hAnsi="Times New Roman" w:cs="Times New Roman"/>
          <w:iCs/>
          <w:caps/>
          <w:sz w:val="24"/>
        </w:rPr>
        <w:t>н</w:t>
      </w:r>
    </w:p>
    <w:p w:rsidR="002D3CAD" w:rsidRPr="00DD6D4A" w:rsidRDefault="002D3CAD" w:rsidP="00066689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DD6D4A">
        <w:rPr>
          <w:rStyle w:val="FontStyle14"/>
          <w:bCs/>
          <w:iCs/>
          <w:sz w:val="22"/>
          <w:szCs w:val="22"/>
        </w:rPr>
        <w:t>1) для пневмонии</w:t>
      </w:r>
    </w:p>
    <w:p w:rsidR="002D3CAD" w:rsidRDefault="002D3CAD" w:rsidP="00066689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DD6D4A">
        <w:rPr>
          <w:rStyle w:val="FontStyle14"/>
          <w:bCs/>
          <w:iCs/>
          <w:sz w:val="22"/>
          <w:szCs w:val="22"/>
        </w:rPr>
        <w:t xml:space="preserve">2) для рака </w:t>
      </w:r>
      <w:proofErr w:type="spellStart"/>
      <w:r w:rsidRPr="00DD6D4A">
        <w:rPr>
          <w:rStyle w:val="FontStyle14"/>
          <w:bCs/>
          <w:iCs/>
          <w:sz w:val="22"/>
          <w:szCs w:val="22"/>
        </w:rPr>
        <w:t>пишевода</w:t>
      </w:r>
      <w:proofErr w:type="spellEnd"/>
    </w:p>
    <w:p w:rsidR="002D3CAD" w:rsidRPr="00066689" w:rsidRDefault="002D3CAD" w:rsidP="00066689">
      <w:pPr>
        <w:pStyle w:val="Style5"/>
        <w:widowControl/>
        <w:spacing w:line="240" w:lineRule="auto"/>
        <w:rPr>
          <w:rStyle w:val="FontStyle14"/>
          <w:b/>
          <w:bCs/>
          <w:iCs/>
          <w:sz w:val="22"/>
          <w:szCs w:val="22"/>
        </w:rPr>
      </w:pPr>
      <w:r>
        <w:rPr>
          <w:rStyle w:val="FontStyle14"/>
          <w:b/>
          <w:bCs/>
          <w:iCs/>
          <w:sz w:val="22"/>
          <w:szCs w:val="22"/>
        </w:rPr>
        <w:t>3</w:t>
      </w:r>
      <w:r w:rsidRPr="00066689">
        <w:rPr>
          <w:rStyle w:val="FontStyle14"/>
          <w:b/>
          <w:bCs/>
          <w:iCs/>
          <w:sz w:val="22"/>
          <w:szCs w:val="22"/>
        </w:rPr>
        <w:t>) для цирроза печени</w:t>
      </w:r>
    </w:p>
    <w:p w:rsidR="002D3CAD" w:rsidRPr="00DD6D4A" w:rsidRDefault="002D3CAD" w:rsidP="00066689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4</w:t>
      </w:r>
      <w:r w:rsidRPr="00DD6D4A">
        <w:rPr>
          <w:rStyle w:val="FontStyle14"/>
          <w:bCs/>
          <w:iCs/>
          <w:sz w:val="22"/>
          <w:szCs w:val="22"/>
        </w:rPr>
        <w:t>) для сахарного диабета</w:t>
      </w:r>
    </w:p>
    <w:p w:rsidR="002D3CAD" w:rsidRPr="001D5FC4" w:rsidRDefault="002D3CAD" w:rsidP="00066689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5</w:t>
      </w:r>
      <w:r w:rsidRPr="001D5FC4">
        <w:rPr>
          <w:rStyle w:val="FontStyle14"/>
          <w:bCs/>
          <w:iCs/>
          <w:sz w:val="22"/>
          <w:szCs w:val="22"/>
        </w:rPr>
        <w:t>) для желчного рефлюкса</w:t>
      </w:r>
    </w:p>
    <w:p w:rsidR="002D3CAD" w:rsidRPr="00A10559" w:rsidRDefault="002D3CAD" w:rsidP="00A642E2">
      <w:pPr>
        <w:pStyle w:val="Style5"/>
        <w:widowControl/>
        <w:spacing w:line="240" w:lineRule="auto"/>
        <w:ind w:left="480"/>
        <w:rPr>
          <w:rStyle w:val="FontStyle14"/>
          <w:bCs/>
          <w:iCs/>
          <w:sz w:val="22"/>
          <w:szCs w:val="22"/>
        </w:rPr>
      </w:pPr>
    </w:p>
    <w:p w:rsidR="002D3CAD" w:rsidRPr="00A34D5B" w:rsidRDefault="002D3CAD" w:rsidP="00A34D5B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bCs/>
          <w:iCs/>
          <w:caps/>
          <w:sz w:val="24"/>
        </w:rPr>
      </w:pPr>
      <w:r w:rsidRPr="00A34D5B">
        <w:rPr>
          <w:rFonts w:ascii="Times New Roman" w:hAnsi="Times New Roman" w:cs="Times New Roman"/>
          <w:bCs/>
          <w:iCs/>
          <w:caps/>
          <w:sz w:val="24"/>
        </w:rPr>
        <w:t>препаратом выбора для лечения первичного билиарного цирроза печени является</w:t>
      </w:r>
    </w:p>
    <w:p w:rsidR="002D3CAD" w:rsidRPr="00A34D5B" w:rsidRDefault="002D3CAD" w:rsidP="00A34D5B">
      <w:pPr>
        <w:pStyle w:val="Style5"/>
        <w:widowControl/>
        <w:spacing w:line="240" w:lineRule="auto"/>
        <w:rPr>
          <w:rStyle w:val="FontStyle14"/>
          <w:bCs/>
          <w:iCs/>
          <w:sz w:val="24"/>
        </w:rPr>
      </w:pPr>
      <w:r w:rsidRPr="00A34D5B">
        <w:rPr>
          <w:rStyle w:val="FontStyle14"/>
          <w:bCs/>
          <w:iCs/>
          <w:sz w:val="24"/>
        </w:rPr>
        <w:t>1</w:t>
      </w:r>
      <w:r>
        <w:rPr>
          <w:rStyle w:val="FontStyle14"/>
          <w:bCs/>
          <w:iCs/>
          <w:sz w:val="24"/>
        </w:rPr>
        <w:t>)</w:t>
      </w:r>
      <w:r w:rsidRPr="00A34D5B">
        <w:rPr>
          <w:rStyle w:val="FontStyle14"/>
          <w:bCs/>
          <w:iCs/>
          <w:sz w:val="24"/>
        </w:rPr>
        <w:t xml:space="preserve"> </w:t>
      </w:r>
      <w:r>
        <w:rPr>
          <w:rStyle w:val="FontStyle14"/>
          <w:bCs/>
          <w:iCs/>
          <w:sz w:val="24"/>
        </w:rPr>
        <w:t>преднизолон</w:t>
      </w:r>
    </w:p>
    <w:p w:rsidR="002D3CAD" w:rsidRPr="00A34D5B" w:rsidRDefault="002D3CAD" w:rsidP="00A34D5B">
      <w:pPr>
        <w:pStyle w:val="Style5"/>
        <w:widowControl/>
        <w:spacing w:line="240" w:lineRule="auto"/>
        <w:rPr>
          <w:rStyle w:val="FontStyle14"/>
          <w:bCs/>
          <w:iCs/>
          <w:sz w:val="24"/>
        </w:rPr>
      </w:pPr>
      <w:r w:rsidRPr="00A34D5B">
        <w:rPr>
          <w:rStyle w:val="FontStyle14"/>
          <w:bCs/>
          <w:iCs/>
          <w:sz w:val="24"/>
        </w:rPr>
        <w:t>2</w:t>
      </w:r>
      <w:r>
        <w:rPr>
          <w:rStyle w:val="FontStyle14"/>
          <w:bCs/>
          <w:iCs/>
          <w:sz w:val="24"/>
        </w:rPr>
        <w:t>)</w:t>
      </w:r>
      <w:r w:rsidRPr="00A34D5B">
        <w:rPr>
          <w:rStyle w:val="FontStyle14"/>
          <w:bCs/>
          <w:iCs/>
          <w:sz w:val="24"/>
        </w:rPr>
        <w:t xml:space="preserve"> </w:t>
      </w:r>
      <w:proofErr w:type="spellStart"/>
      <w:r>
        <w:rPr>
          <w:rStyle w:val="FontStyle14"/>
          <w:bCs/>
          <w:iCs/>
          <w:sz w:val="24"/>
        </w:rPr>
        <w:t>аторвастатин</w:t>
      </w:r>
      <w:proofErr w:type="spellEnd"/>
    </w:p>
    <w:p w:rsidR="002D3CAD" w:rsidRPr="00A34D5B" w:rsidRDefault="002D3CAD" w:rsidP="00A34D5B">
      <w:pPr>
        <w:pStyle w:val="Style5"/>
        <w:widowControl/>
        <w:spacing w:line="240" w:lineRule="auto"/>
        <w:rPr>
          <w:rStyle w:val="FontStyle14"/>
          <w:bCs/>
          <w:iCs/>
          <w:sz w:val="24"/>
        </w:rPr>
      </w:pPr>
      <w:r>
        <w:rPr>
          <w:rStyle w:val="FontStyle14"/>
          <w:bCs/>
          <w:iCs/>
          <w:sz w:val="24"/>
        </w:rPr>
        <w:t>3)</w:t>
      </w:r>
      <w:r w:rsidRPr="00A34D5B">
        <w:rPr>
          <w:rStyle w:val="FontStyle14"/>
          <w:bCs/>
          <w:iCs/>
          <w:sz w:val="24"/>
        </w:rPr>
        <w:t xml:space="preserve"> </w:t>
      </w:r>
      <w:r w:rsidRPr="00A34D5B">
        <w:rPr>
          <w:rStyle w:val="FontStyle14"/>
          <w:iCs/>
          <w:sz w:val="24"/>
        </w:rPr>
        <w:t>α-и</w:t>
      </w:r>
      <w:r>
        <w:rPr>
          <w:rStyle w:val="FontStyle14"/>
          <w:iCs/>
          <w:sz w:val="24"/>
        </w:rPr>
        <w:t>нтерферон</w:t>
      </w:r>
    </w:p>
    <w:p w:rsidR="002D3CAD" w:rsidRPr="00A34D5B" w:rsidRDefault="002D3CAD" w:rsidP="00A34D5B">
      <w:pPr>
        <w:pStyle w:val="Style5"/>
        <w:widowControl/>
        <w:spacing w:line="240" w:lineRule="auto"/>
        <w:rPr>
          <w:rStyle w:val="FontStyle14"/>
          <w:bCs/>
          <w:iCs/>
          <w:sz w:val="24"/>
        </w:rPr>
      </w:pPr>
      <w:r>
        <w:rPr>
          <w:rStyle w:val="FontStyle14"/>
          <w:bCs/>
          <w:iCs/>
          <w:sz w:val="24"/>
        </w:rPr>
        <w:t>4)</w:t>
      </w:r>
      <w:r w:rsidRPr="00A34D5B">
        <w:rPr>
          <w:rStyle w:val="FontStyle14"/>
          <w:bCs/>
          <w:iCs/>
          <w:sz w:val="24"/>
        </w:rPr>
        <w:t xml:space="preserve"> </w:t>
      </w:r>
      <w:r w:rsidRPr="00A34D5B">
        <w:rPr>
          <w:rFonts w:ascii="Times New Roman" w:hAnsi="Times New Roman"/>
        </w:rPr>
        <w:t>ацетилсалициловая кислота</w:t>
      </w:r>
    </w:p>
    <w:p w:rsidR="002D3CAD" w:rsidRPr="00A34D5B" w:rsidRDefault="002D3CAD" w:rsidP="00A34D5B">
      <w:pPr>
        <w:pStyle w:val="Style5"/>
        <w:widowControl/>
        <w:spacing w:line="240" w:lineRule="auto"/>
        <w:rPr>
          <w:rStyle w:val="FontStyle14"/>
          <w:b/>
          <w:bCs/>
          <w:iCs/>
          <w:sz w:val="24"/>
        </w:rPr>
      </w:pPr>
      <w:r w:rsidRPr="00A34D5B">
        <w:rPr>
          <w:rStyle w:val="FontStyle14"/>
          <w:b/>
          <w:bCs/>
          <w:iCs/>
          <w:sz w:val="24"/>
        </w:rPr>
        <w:t xml:space="preserve">5) </w:t>
      </w:r>
      <w:proofErr w:type="spellStart"/>
      <w:r w:rsidRPr="00A34D5B">
        <w:rPr>
          <w:rStyle w:val="FontStyle14"/>
          <w:b/>
          <w:bCs/>
          <w:iCs/>
          <w:sz w:val="24"/>
        </w:rPr>
        <w:t>урсодезоксихолевая</w:t>
      </w:r>
      <w:proofErr w:type="spellEnd"/>
      <w:r w:rsidRPr="00A34D5B">
        <w:rPr>
          <w:rStyle w:val="FontStyle14"/>
          <w:b/>
          <w:bCs/>
          <w:iCs/>
          <w:sz w:val="24"/>
        </w:rPr>
        <w:t xml:space="preserve"> кислота</w:t>
      </w:r>
    </w:p>
    <w:p w:rsidR="002D3CAD" w:rsidRPr="00A10559" w:rsidRDefault="002D3CAD" w:rsidP="00A642E2">
      <w:pPr>
        <w:pStyle w:val="Style5"/>
        <w:widowControl/>
        <w:spacing w:line="240" w:lineRule="auto"/>
        <w:ind w:left="480"/>
        <w:rPr>
          <w:rStyle w:val="FontStyle14"/>
          <w:bCs/>
          <w:iCs/>
          <w:sz w:val="22"/>
          <w:szCs w:val="22"/>
        </w:rPr>
      </w:pPr>
    </w:p>
    <w:p w:rsidR="002D3CAD" w:rsidRPr="00A34D5B" w:rsidRDefault="002D3CAD" w:rsidP="00A34D5B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bCs/>
          <w:iCs/>
          <w:caps/>
          <w:sz w:val="24"/>
        </w:rPr>
      </w:pPr>
      <w:r w:rsidRPr="00DD25E3">
        <w:rPr>
          <w:rFonts w:ascii="Times New Roman" w:hAnsi="Times New Roman" w:cs="Times New Roman"/>
          <w:bCs/>
          <w:iCs/>
          <w:caps/>
          <w:sz w:val="24"/>
        </w:rPr>
        <w:t>основным методом</w:t>
      </w:r>
      <w:r w:rsidRPr="00A34D5B">
        <w:rPr>
          <w:rFonts w:ascii="Times New Roman" w:hAnsi="Times New Roman" w:cs="Times New Roman"/>
          <w:bCs/>
          <w:iCs/>
          <w:caps/>
          <w:sz w:val="24"/>
        </w:rPr>
        <w:t xml:space="preserve"> диагностики цирроза печени является</w:t>
      </w:r>
    </w:p>
    <w:p w:rsidR="002D3CAD" w:rsidRPr="00A10559" w:rsidRDefault="002D3CAD" w:rsidP="00A34D5B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1) </w:t>
      </w:r>
      <w:r>
        <w:rPr>
          <w:rStyle w:val="FontStyle14"/>
          <w:iCs/>
          <w:sz w:val="22"/>
          <w:szCs w:val="22"/>
        </w:rPr>
        <w:t>ультразвуковое исследование</w:t>
      </w:r>
      <w:r w:rsidRPr="008B2478">
        <w:rPr>
          <w:rStyle w:val="FontStyle14"/>
          <w:iCs/>
          <w:sz w:val="22"/>
          <w:szCs w:val="22"/>
        </w:rPr>
        <w:t xml:space="preserve"> </w:t>
      </w:r>
      <w:r>
        <w:rPr>
          <w:rStyle w:val="FontStyle14"/>
          <w:bCs/>
          <w:iCs/>
          <w:sz w:val="22"/>
          <w:szCs w:val="22"/>
        </w:rPr>
        <w:t>органов брюшной полости</w:t>
      </w:r>
    </w:p>
    <w:p w:rsidR="002D3CAD" w:rsidRPr="00A10559" w:rsidRDefault="002D3CAD" w:rsidP="00A34D5B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2) </w:t>
      </w:r>
      <w:r>
        <w:rPr>
          <w:rStyle w:val="FontStyle14"/>
          <w:iCs/>
          <w:sz w:val="22"/>
          <w:szCs w:val="22"/>
        </w:rPr>
        <w:t>компьютерная томография</w:t>
      </w:r>
      <w:r w:rsidRPr="008B2478">
        <w:rPr>
          <w:rStyle w:val="FontStyle14"/>
          <w:iCs/>
          <w:sz w:val="22"/>
          <w:szCs w:val="22"/>
        </w:rPr>
        <w:t xml:space="preserve"> </w:t>
      </w:r>
      <w:r w:rsidRPr="00A10559">
        <w:rPr>
          <w:rStyle w:val="FontStyle14"/>
          <w:bCs/>
          <w:iCs/>
          <w:sz w:val="22"/>
          <w:szCs w:val="22"/>
        </w:rPr>
        <w:t>органов брюшной полости</w:t>
      </w:r>
    </w:p>
    <w:p w:rsidR="002D3CAD" w:rsidRPr="00A10559" w:rsidRDefault="002D3CAD" w:rsidP="00A34D5B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3) о</w:t>
      </w:r>
      <w:r w:rsidRPr="00A10559">
        <w:rPr>
          <w:rStyle w:val="FontStyle14"/>
          <w:bCs/>
          <w:iCs/>
          <w:sz w:val="22"/>
          <w:szCs w:val="22"/>
        </w:rPr>
        <w:t>бзорная рентгенография брюшной полости</w:t>
      </w:r>
    </w:p>
    <w:p w:rsidR="002D3CAD" w:rsidRPr="00A5460A" w:rsidRDefault="002D3CAD" w:rsidP="00A34D5B">
      <w:pPr>
        <w:pStyle w:val="Style5"/>
        <w:widowControl/>
        <w:spacing w:line="240" w:lineRule="auto"/>
        <w:rPr>
          <w:rStyle w:val="FontStyle14"/>
          <w:b/>
          <w:bCs/>
          <w:iCs/>
          <w:sz w:val="22"/>
          <w:szCs w:val="22"/>
        </w:rPr>
      </w:pPr>
      <w:r>
        <w:rPr>
          <w:rStyle w:val="FontStyle14"/>
          <w:b/>
          <w:bCs/>
          <w:iCs/>
          <w:sz w:val="22"/>
          <w:szCs w:val="22"/>
        </w:rPr>
        <w:t>4)</w:t>
      </w:r>
      <w:r w:rsidRPr="00A5460A">
        <w:rPr>
          <w:rStyle w:val="FontStyle14"/>
          <w:b/>
          <w:bCs/>
          <w:iCs/>
          <w:sz w:val="22"/>
          <w:szCs w:val="22"/>
        </w:rPr>
        <w:t xml:space="preserve"> </w:t>
      </w:r>
      <w:r>
        <w:rPr>
          <w:rStyle w:val="FontStyle14"/>
          <w:b/>
          <w:bCs/>
          <w:iCs/>
          <w:sz w:val="22"/>
          <w:szCs w:val="22"/>
        </w:rPr>
        <w:t>пункционная б</w:t>
      </w:r>
      <w:r w:rsidRPr="00A5460A">
        <w:rPr>
          <w:rStyle w:val="FontStyle14"/>
          <w:b/>
          <w:bCs/>
          <w:iCs/>
          <w:sz w:val="22"/>
          <w:szCs w:val="22"/>
        </w:rPr>
        <w:t>иопсия печени</w:t>
      </w:r>
    </w:p>
    <w:p w:rsidR="002D3CAD" w:rsidRDefault="002D3CAD" w:rsidP="00A34D5B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5) </w:t>
      </w:r>
      <w:proofErr w:type="spellStart"/>
      <w:r>
        <w:rPr>
          <w:rStyle w:val="FontStyle14"/>
          <w:bCs/>
          <w:iCs/>
          <w:sz w:val="22"/>
          <w:szCs w:val="22"/>
        </w:rPr>
        <w:t>с</w:t>
      </w:r>
      <w:r w:rsidRPr="00A10559">
        <w:rPr>
          <w:rStyle w:val="FontStyle14"/>
          <w:bCs/>
          <w:iCs/>
          <w:sz w:val="22"/>
          <w:szCs w:val="22"/>
        </w:rPr>
        <w:t>цинтиграфия</w:t>
      </w:r>
      <w:proofErr w:type="spellEnd"/>
      <w:r w:rsidRPr="00A10559">
        <w:rPr>
          <w:rStyle w:val="FontStyle14"/>
          <w:bCs/>
          <w:iCs/>
          <w:sz w:val="22"/>
          <w:szCs w:val="22"/>
        </w:rPr>
        <w:t xml:space="preserve"> печени</w:t>
      </w:r>
    </w:p>
    <w:p w:rsidR="002D3CAD" w:rsidRPr="00A10559" w:rsidRDefault="002D3CAD" w:rsidP="00A642E2">
      <w:pPr>
        <w:pStyle w:val="Style5"/>
        <w:widowControl/>
        <w:spacing w:line="240" w:lineRule="auto"/>
        <w:ind w:left="480"/>
        <w:rPr>
          <w:rStyle w:val="FontStyle14"/>
          <w:bCs/>
          <w:iCs/>
          <w:sz w:val="22"/>
          <w:szCs w:val="22"/>
        </w:rPr>
      </w:pPr>
    </w:p>
    <w:p w:rsidR="002D3CAD" w:rsidRPr="006A0CC7" w:rsidRDefault="002D3CAD" w:rsidP="00A34D5B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bCs/>
          <w:iCs/>
          <w:sz w:val="24"/>
        </w:rPr>
      </w:pPr>
      <w:r w:rsidRPr="00A34D5B">
        <w:rPr>
          <w:rFonts w:ascii="Times New Roman" w:hAnsi="Times New Roman" w:cs="Times New Roman"/>
          <w:bCs/>
          <w:iCs/>
          <w:caps/>
          <w:sz w:val="24"/>
        </w:rPr>
        <w:t>осложнением цирроза печени</w:t>
      </w:r>
      <w:r w:rsidRPr="006A0CC7">
        <w:rPr>
          <w:rFonts w:ascii="Times New Roman" w:hAnsi="Times New Roman" w:cs="Times New Roman"/>
          <w:bCs/>
          <w:iCs/>
          <w:sz w:val="24"/>
        </w:rPr>
        <w:t xml:space="preserve"> </w:t>
      </w:r>
      <w:r w:rsidRPr="00A34D5B">
        <w:rPr>
          <w:rFonts w:ascii="Times New Roman" w:hAnsi="Times New Roman" w:cs="Times New Roman"/>
          <w:bCs/>
          <w:iCs/>
          <w:caps/>
          <w:sz w:val="24"/>
        </w:rPr>
        <w:t>является</w:t>
      </w:r>
    </w:p>
    <w:p w:rsidR="002D3CAD" w:rsidRPr="00A34D5B" w:rsidRDefault="002D3CAD" w:rsidP="00DD25E3">
      <w:pPr>
        <w:pStyle w:val="Style5"/>
        <w:widowControl/>
        <w:spacing w:line="240" w:lineRule="auto"/>
        <w:rPr>
          <w:rStyle w:val="FontStyle14"/>
          <w:b/>
          <w:bCs/>
          <w:iCs/>
          <w:sz w:val="22"/>
          <w:szCs w:val="22"/>
        </w:rPr>
      </w:pPr>
      <w:r w:rsidRPr="00A34D5B">
        <w:rPr>
          <w:rStyle w:val="FontStyle14"/>
          <w:b/>
          <w:bCs/>
          <w:iCs/>
          <w:sz w:val="22"/>
          <w:szCs w:val="22"/>
        </w:rPr>
        <w:t>1</w:t>
      </w:r>
      <w:r>
        <w:rPr>
          <w:rStyle w:val="FontStyle14"/>
          <w:b/>
          <w:bCs/>
          <w:iCs/>
          <w:sz w:val="22"/>
          <w:szCs w:val="22"/>
        </w:rPr>
        <w:t>)</w:t>
      </w:r>
      <w:r w:rsidRPr="00A34D5B">
        <w:rPr>
          <w:rStyle w:val="FontStyle14"/>
          <w:b/>
          <w:bCs/>
          <w:iCs/>
          <w:sz w:val="22"/>
          <w:szCs w:val="22"/>
        </w:rPr>
        <w:t xml:space="preserve"> кровотечение из </w:t>
      </w:r>
      <w:proofErr w:type="spellStart"/>
      <w:r w:rsidRPr="00A34D5B">
        <w:rPr>
          <w:rStyle w:val="FontStyle14"/>
          <w:b/>
          <w:bCs/>
          <w:iCs/>
          <w:sz w:val="22"/>
          <w:szCs w:val="22"/>
        </w:rPr>
        <w:t>варикозно</w:t>
      </w:r>
      <w:proofErr w:type="spellEnd"/>
      <w:r w:rsidRPr="00A34D5B">
        <w:rPr>
          <w:rStyle w:val="FontStyle14"/>
          <w:b/>
          <w:bCs/>
          <w:iCs/>
          <w:sz w:val="22"/>
          <w:szCs w:val="22"/>
        </w:rPr>
        <w:t>-расширенных вен пищевода</w:t>
      </w:r>
    </w:p>
    <w:p w:rsidR="002D3CAD" w:rsidRPr="00A10559" w:rsidRDefault="002D3CAD" w:rsidP="00DD25E3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2) хроническая почечная недостаточность</w:t>
      </w:r>
    </w:p>
    <w:p w:rsidR="002D3CAD" w:rsidRDefault="002D3CAD" w:rsidP="00DD25E3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3) д</w:t>
      </w:r>
      <w:r w:rsidRPr="00A10559">
        <w:rPr>
          <w:rStyle w:val="FontStyle14"/>
          <w:bCs/>
          <w:iCs/>
          <w:sz w:val="22"/>
          <w:szCs w:val="22"/>
        </w:rPr>
        <w:t xml:space="preserve">искинезия желчного пузыря </w:t>
      </w:r>
    </w:p>
    <w:p w:rsidR="002D3CAD" w:rsidRPr="00A10559" w:rsidRDefault="002D3CAD" w:rsidP="00DD25E3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4) артериальная гипертензия</w:t>
      </w:r>
    </w:p>
    <w:p w:rsidR="002D3CAD" w:rsidRDefault="002D3CAD" w:rsidP="00DD25E3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5) сахарный диабет</w:t>
      </w:r>
    </w:p>
    <w:p w:rsidR="002D3CAD" w:rsidRPr="00A10559" w:rsidRDefault="002D3CAD" w:rsidP="00A642E2">
      <w:pPr>
        <w:pStyle w:val="Style5"/>
        <w:widowControl/>
        <w:spacing w:line="240" w:lineRule="auto"/>
        <w:ind w:left="480"/>
        <w:rPr>
          <w:rStyle w:val="FontStyle14"/>
          <w:bCs/>
          <w:iCs/>
          <w:sz w:val="22"/>
          <w:szCs w:val="22"/>
        </w:rPr>
      </w:pPr>
    </w:p>
    <w:p w:rsidR="002D3CAD" w:rsidRPr="00DD25E3" w:rsidRDefault="002D3CAD" w:rsidP="00DD25E3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bCs/>
          <w:iCs/>
          <w:caps/>
          <w:sz w:val="24"/>
        </w:rPr>
      </w:pPr>
      <w:r w:rsidRPr="00DD25E3">
        <w:rPr>
          <w:rFonts w:ascii="Times New Roman" w:hAnsi="Times New Roman" w:cs="Times New Roman"/>
          <w:bCs/>
          <w:iCs/>
          <w:caps/>
          <w:sz w:val="24"/>
        </w:rPr>
        <w:t xml:space="preserve">основным </w:t>
      </w:r>
      <w:r>
        <w:rPr>
          <w:rFonts w:ascii="Times New Roman" w:hAnsi="Times New Roman" w:cs="Times New Roman"/>
          <w:bCs/>
          <w:iCs/>
          <w:caps/>
          <w:sz w:val="24"/>
        </w:rPr>
        <w:t xml:space="preserve">инструментальным </w:t>
      </w:r>
      <w:r w:rsidRPr="00DD25E3">
        <w:rPr>
          <w:rFonts w:ascii="Times New Roman" w:hAnsi="Times New Roman" w:cs="Times New Roman"/>
          <w:bCs/>
          <w:iCs/>
          <w:caps/>
          <w:sz w:val="24"/>
        </w:rPr>
        <w:t>методом диагностики неспецифического язвенного колита является</w:t>
      </w:r>
    </w:p>
    <w:p w:rsidR="002D3CAD" w:rsidRPr="00A10559" w:rsidRDefault="002D3CAD" w:rsidP="00DD25E3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1) </w:t>
      </w:r>
      <w:r>
        <w:rPr>
          <w:rStyle w:val="FontStyle14"/>
          <w:iCs/>
          <w:sz w:val="22"/>
          <w:szCs w:val="22"/>
        </w:rPr>
        <w:t>ультразвуковое исследование</w:t>
      </w:r>
      <w:r w:rsidRPr="008B2478">
        <w:rPr>
          <w:rStyle w:val="FontStyle14"/>
          <w:iCs/>
          <w:sz w:val="22"/>
          <w:szCs w:val="22"/>
        </w:rPr>
        <w:t xml:space="preserve"> </w:t>
      </w:r>
      <w:r>
        <w:rPr>
          <w:rStyle w:val="FontStyle14"/>
          <w:bCs/>
          <w:iCs/>
          <w:sz w:val="22"/>
          <w:szCs w:val="22"/>
        </w:rPr>
        <w:t>органов брюшной полости</w:t>
      </w:r>
    </w:p>
    <w:p w:rsidR="002D3CAD" w:rsidRPr="00A10559" w:rsidRDefault="002D3CAD" w:rsidP="00DD25E3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2) </w:t>
      </w:r>
      <w:r>
        <w:rPr>
          <w:rStyle w:val="FontStyle14"/>
          <w:iCs/>
          <w:sz w:val="22"/>
          <w:szCs w:val="22"/>
        </w:rPr>
        <w:t>компьютерная томография</w:t>
      </w:r>
      <w:r w:rsidRPr="008B2478">
        <w:rPr>
          <w:rStyle w:val="FontStyle14"/>
          <w:iCs/>
          <w:sz w:val="22"/>
          <w:szCs w:val="22"/>
        </w:rPr>
        <w:t xml:space="preserve"> </w:t>
      </w:r>
      <w:r w:rsidRPr="00A10559">
        <w:rPr>
          <w:rStyle w:val="FontStyle14"/>
          <w:bCs/>
          <w:iCs/>
          <w:sz w:val="22"/>
          <w:szCs w:val="22"/>
        </w:rPr>
        <w:t>органов брюшной полости</w:t>
      </w:r>
    </w:p>
    <w:p w:rsidR="002D3CAD" w:rsidRPr="00A10559" w:rsidRDefault="002D3CAD" w:rsidP="00DD25E3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3) о</w:t>
      </w:r>
      <w:r w:rsidRPr="00A10559">
        <w:rPr>
          <w:rStyle w:val="FontStyle14"/>
          <w:bCs/>
          <w:iCs/>
          <w:sz w:val="22"/>
          <w:szCs w:val="22"/>
        </w:rPr>
        <w:t>бзорная рентгенография брюшной полости</w:t>
      </w:r>
    </w:p>
    <w:p w:rsidR="002D3CAD" w:rsidRPr="00DD25E3" w:rsidRDefault="002D3CAD" w:rsidP="00DD25E3">
      <w:pPr>
        <w:pStyle w:val="Style5"/>
        <w:widowControl/>
        <w:spacing w:line="240" w:lineRule="auto"/>
        <w:rPr>
          <w:rStyle w:val="FontStyle14"/>
          <w:b/>
          <w:bCs/>
          <w:iCs/>
          <w:sz w:val="22"/>
          <w:szCs w:val="22"/>
        </w:rPr>
      </w:pPr>
      <w:r w:rsidRPr="00DD25E3">
        <w:rPr>
          <w:rStyle w:val="FontStyle14"/>
          <w:b/>
          <w:bCs/>
          <w:iCs/>
          <w:sz w:val="22"/>
          <w:szCs w:val="22"/>
        </w:rPr>
        <w:t xml:space="preserve">4) </w:t>
      </w:r>
      <w:proofErr w:type="spellStart"/>
      <w:r w:rsidRPr="00DD25E3">
        <w:rPr>
          <w:rStyle w:val="FontStyle14"/>
          <w:b/>
          <w:bCs/>
          <w:iCs/>
          <w:sz w:val="22"/>
          <w:szCs w:val="22"/>
        </w:rPr>
        <w:t>колоноскопия</w:t>
      </w:r>
      <w:proofErr w:type="spellEnd"/>
      <w:r w:rsidRPr="00DD25E3">
        <w:rPr>
          <w:rStyle w:val="FontStyle14"/>
          <w:b/>
          <w:bCs/>
          <w:iCs/>
          <w:sz w:val="22"/>
          <w:szCs w:val="22"/>
        </w:rPr>
        <w:t xml:space="preserve"> с биопсией</w:t>
      </w:r>
    </w:p>
    <w:p w:rsidR="002D3CAD" w:rsidRDefault="002D3CAD" w:rsidP="00DD25E3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5) </w:t>
      </w:r>
      <w:proofErr w:type="spellStart"/>
      <w:r>
        <w:rPr>
          <w:rStyle w:val="FontStyle14"/>
          <w:bCs/>
          <w:iCs/>
          <w:sz w:val="22"/>
          <w:szCs w:val="22"/>
        </w:rPr>
        <w:t>ирригоскопия</w:t>
      </w:r>
      <w:proofErr w:type="spellEnd"/>
    </w:p>
    <w:p w:rsidR="002D3CAD" w:rsidRPr="00A10559" w:rsidRDefault="002D3CAD" w:rsidP="00A642E2">
      <w:pPr>
        <w:pStyle w:val="Style5"/>
        <w:widowControl/>
        <w:spacing w:line="240" w:lineRule="auto"/>
        <w:ind w:left="480"/>
        <w:rPr>
          <w:rStyle w:val="FontStyle14"/>
          <w:bCs/>
          <w:iCs/>
          <w:sz w:val="22"/>
          <w:szCs w:val="22"/>
        </w:rPr>
      </w:pPr>
    </w:p>
    <w:p w:rsidR="002D3CAD" w:rsidRPr="00AE3015" w:rsidRDefault="002D3CAD" w:rsidP="00AE3015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bCs/>
          <w:iCs/>
          <w:caps/>
          <w:sz w:val="24"/>
        </w:rPr>
      </w:pPr>
      <w:r w:rsidRPr="00AE3015">
        <w:rPr>
          <w:rFonts w:ascii="Times New Roman" w:hAnsi="Times New Roman" w:cs="Times New Roman"/>
          <w:bCs/>
          <w:iCs/>
          <w:caps/>
          <w:sz w:val="24"/>
        </w:rPr>
        <w:t>миотропным спазмолитиком, селективно действующим на гладкую мускулатуру кишечника, является</w:t>
      </w:r>
    </w:p>
    <w:p w:rsidR="002D3CAD" w:rsidRPr="005A1603" w:rsidRDefault="002D3CAD" w:rsidP="005A1603">
      <w:pPr>
        <w:pStyle w:val="Style5"/>
        <w:widowControl/>
        <w:spacing w:line="240" w:lineRule="auto"/>
        <w:rPr>
          <w:rStyle w:val="FontStyle14"/>
          <w:bCs/>
          <w:iCs/>
          <w:sz w:val="24"/>
        </w:rPr>
      </w:pPr>
      <w:r w:rsidRPr="005A1603">
        <w:rPr>
          <w:rStyle w:val="FontStyle14"/>
          <w:bCs/>
          <w:iCs/>
          <w:sz w:val="24"/>
        </w:rPr>
        <w:t>1</w:t>
      </w:r>
      <w:r>
        <w:rPr>
          <w:rStyle w:val="FontStyle14"/>
          <w:bCs/>
          <w:iCs/>
          <w:sz w:val="24"/>
        </w:rPr>
        <w:t>)</w:t>
      </w:r>
      <w:r w:rsidRPr="005A1603">
        <w:rPr>
          <w:rStyle w:val="FontStyle14"/>
          <w:bCs/>
          <w:iCs/>
          <w:sz w:val="24"/>
        </w:rPr>
        <w:t xml:space="preserve"> </w:t>
      </w:r>
      <w:proofErr w:type="spellStart"/>
      <w:r w:rsidRPr="005A1603">
        <w:rPr>
          <w:rStyle w:val="FontStyle14"/>
          <w:bCs/>
          <w:iCs/>
          <w:sz w:val="24"/>
        </w:rPr>
        <w:t>папверин</w:t>
      </w:r>
      <w:proofErr w:type="spellEnd"/>
    </w:p>
    <w:p w:rsidR="002D3CAD" w:rsidRPr="005A1603" w:rsidRDefault="002D3CAD" w:rsidP="005A1603">
      <w:pPr>
        <w:pStyle w:val="Style5"/>
        <w:widowControl/>
        <w:spacing w:line="240" w:lineRule="auto"/>
        <w:rPr>
          <w:rStyle w:val="FontStyle14"/>
          <w:b/>
          <w:bCs/>
          <w:iCs/>
          <w:sz w:val="24"/>
        </w:rPr>
      </w:pPr>
      <w:r>
        <w:rPr>
          <w:rStyle w:val="FontStyle14"/>
          <w:b/>
          <w:bCs/>
          <w:iCs/>
          <w:sz w:val="24"/>
        </w:rPr>
        <w:t>2)</w:t>
      </w:r>
      <w:r w:rsidRPr="005A1603">
        <w:rPr>
          <w:rStyle w:val="FontStyle14"/>
          <w:b/>
          <w:bCs/>
          <w:iCs/>
          <w:sz w:val="24"/>
        </w:rPr>
        <w:t xml:space="preserve"> </w:t>
      </w:r>
      <w:proofErr w:type="spellStart"/>
      <w:r w:rsidRPr="005A1603">
        <w:rPr>
          <w:rStyle w:val="FontStyle14"/>
          <w:b/>
          <w:bCs/>
          <w:iCs/>
          <w:sz w:val="24"/>
        </w:rPr>
        <w:t>мебеверин</w:t>
      </w:r>
      <w:proofErr w:type="spellEnd"/>
    </w:p>
    <w:p w:rsidR="002D3CAD" w:rsidRPr="005A1603" w:rsidRDefault="002D3CAD" w:rsidP="005A1603">
      <w:pPr>
        <w:pStyle w:val="Style5"/>
        <w:widowControl/>
        <w:spacing w:line="240" w:lineRule="auto"/>
        <w:rPr>
          <w:rStyle w:val="FontStyle14"/>
          <w:bCs/>
          <w:iCs/>
          <w:sz w:val="24"/>
        </w:rPr>
      </w:pPr>
      <w:r>
        <w:rPr>
          <w:rStyle w:val="FontStyle14"/>
          <w:bCs/>
          <w:iCs/>
          <w:sz w:val="24"/>
        </w:rPr>
        <w:t>3)</w:t>
      </w:r>
      <w:r w:rsidRPr="005A1603">
        <w:rPr>
          <w:rStyle w:val="FontStyle14"/>
          <w:bCs/>
          <w:iCs/>
          <w:sz w:val="24"/>
        </w:rPr>
        <w:t xml:space="preserve"> </w:t>
      </w:r>
      <w:proofErr w:type="spellStart"/>
      <w:r w:rsidRPr="005A1603">
        <w:rPr>
          <w:rStyle w:val="FontStyle14"/>
          <w:bCs/>
          <w:iCs/>
          <w:sz w:val="24"/>
        </w:rPr>
        <w:t>дротаверин</w:t>
      </w:r>
      <w:proofErr w:type="spellEnd"/>
    </w:p>
    <w:p w:rsidR="002D3CAD" w:rsidRPr="005A1603" w:rsidRDefault="002D3CAD" w:rsidP="005A1603">
      <w:pPr>
        <w:pStyle w:val="Style5"/>
        <w:widowControl/>
        <w:spacing w:line="240" w:lineRule="auto"/>
        <w:rPr>
          <w:rStyle w:val="FontStyle14"/>
          <w:bCs/>
          <w:iCs/>
          <w:sz w:val="24"/>
        </w:rPr>
      </w:pPr>
      <w:r>
        <w:rPr>
          <w:rStyle w:val="FontStyle14"/>
          <w:bCs/>
          <w:iCs/>
          <w:sz w:val="24"/>
        </w:rPr>
        <w:t>4)</w:t>
      </w:r>
      <w:r w:rsidRPr="005A1603">
        <w:rPr>
          <w:rStyle w:val="FontStyle14"/>
          <w:bCs/>
          <w:iCs/>
          <w:sz w:val="24"/>
        </w:rPr>
        <w:t xml:space="preserve"> </w:t>
      </w:r>
      <w:proofErr w:type="spellStart"/>
      <w:r w:rsidRPr="005A1603">
        <w:rPr>
          <w:rStyle w:val="FontStyle14"/>
          <w:bCs/>
          <w:iCs/>
          <w:sz w:val="24"/>
        </w:rPr>
        <w:t>сульфасалазин</w:t>
      </w:r>
      <w:proofErr w:type="spellEnd"/>
    </w:p>
    <w:p w:rsidR="002D3CAD" w:rsidRPr="005A1603" w:rsidRDefault="002D3CAD" w:rsidP="005A1603">
      <w:pPr>
        <w:pStyle w:val="Style5"/>
        <w:widowControl/>
        <w:spacing w:line="240" w:lineRule="auto"/>
        <w:rPr>
          <w:rStyle w:val="FontStyle14"/>
          <w:bCs/>
          <w:iCs/>
          <w:sz w:val="24"/>
        </w:rPr>
      </w:pPr>
      <w:r>
        <w:rPr>
          <w:rStyle w:val="FontStyle14"/>
          <w:bCs/>
          <w:iCs/>
          <w:sz w:val="24"/>
        </w:rPr>
        <w:t>5)</w:t>
      </w:r>
      <w:r w:rsidRPr="005A1603">
        <w:rPr>
          <w:rStyle w:val="FontStyle14"/>
          <w:bCs/>
          <w:iCs/>
          <w:sz w:val="24"/>
        </w:rPr>
        <w:t xml:space="preserve"> </w:t>
      </w:r>
      <w:proofErr w:type="spellStart"/>
      <w:r w:rsidRPr="005A1603">
        <w:rPr>
          <w:rStyle w:val="FontStyle14"/>
          <w:bCs/>
          <w:iCs/>
          <w:sz w:val="24"/>
        </w:rPr>
        <w:t>урсодезоксихолевая</w:t>
      </w:r>
      <w:proofErr w:type="spellEnd"/>
      <w:r w:rsidRPr="005A1603">
        <w:rPr>
          <w:rStyle w:val="FontStyle14"/>
          <w:bCs/>
          <w:iCs/>
          <w:sz w:val="24"/>
        </w:rPr>
        <w:t xml:space="preserve"> кислота</w:t>
      </w:r>
    </w:p>
    <w:p w:rsidR="002D3CAD" w:rsidRPr="00A10559" w:rsidRDefault="002D3CAD" w:rsidP="00A642E2">
      <w:pPr>
        <w:pStyle w:val="Style5"/>
        <w:widowControl/>
        <w:spacing w:line="240" w:lineRule="auto"/>
        <w:ind w:left="480"/>
        <w:rPr>
          <w:rStyle w:val="FontStyle14"/>
          <w:bCs/>
          <w:iCs/>
          <w:sz w:val="22"/>
          <w:szCs w:val="22"/>
        </w:rPr>
      </w:pPr>
    </w:p>
    <w:p w:rsidR="002D3CAD" w:rsidRPr="00A7046B" w:rsidRDefault="002D3CAD" w:rsidP="00826616">
      <w:pPr>
        <w:pStyle w:val="Style2"/>
        <w:widowControl/>
        <w:numPr>
          <w:ilvl w:val="0"/>
          <w:numId w:val="6"/>
        </w:numPr>
        <w:spacing w:before="26" w:line="235" w:lineRule="exact"/>
        <w:rPr>
          <w:rStyle w:val="FontStyle17"/>
          <w:rFonts w:ascii="Times New Roman" w:hAnsi="Times New Roman"/>
          <w:caps/>
          <w:sz w:val="24"/>
        </w:rPr>
      </w:pPr>
      <w:r w:rsidRPr="00A7046B">
        <w:rPr>
          <w:rStyle w:val="FontStyle17"/>
          <w:rFonts w:ascii="Times New Roman" w:hAnsi="Times New Roman"/>
          <w:caps/>
          <w:sz w:val="24"/>
        </w:rPr>
        <w:t>При гломерулонефритах в патологический процесс преимущественно вовлекаются</w:t>
      </w:r>
    </w:p>
    <w:p w:rsidR="002D3CAD" w:rsidRPr="002D07B6" w:rsidRDefault="002D3CAD" w:rsidP="00A7046B">
      <w:pPr>
        <w:pStyle w:val="Style5"/>
        <w:widowControl/>
        <w:tabs>
          <w:tab w:val="left" w:pos="672"/>
        </w:tabs>
        <w:spacing w:before="2" w:line="235" w:lineRule="exact"/>
        <w:rPr>
          <w:rStyle w:val="FontStyle17"/>
          <w:rFonts w:ascii="Times New Roman" w:hAnsi="Times New Roman"/>
          <w:sz w:val="24"/>
        </w:rPr>
      </w:pPr>
      <w:r>
        <w:rPr>
          <w:rStyle w:val="FontStyle17"/>
          <w:rFonts w:ascii="Times New Roman" w:hAnsi="Times New Roman"/>
          <w:sz w:val="24"/>
        </w:rPr>
        <w:t>1) чашечки и лоханка</w:t>
      </w:r>
    </w:p>
    <w:p w:rsidR="002D3CAD" w:rsidRPr="002D07B6" w:rsidRDefault="002D3CAD" w:rsidP="00A7046B">
      <w:pPr>
        <w:pStyle w:val="Style7"/>
        <w:widowControl/>
        <w:spacing w:before="5" w:line="235" w:lineRule="exact"/>
        <w:ind w:right="4718" w:firstLine="0"/>
        <w:jc w:val="left"/>
        <w:rPr>
          <w:rStyle w:val="FontStyle15"/>
          <w:rFonts w:ascii="Times New Roman" w:hAnsi="Times New Roman"/>
          <w:b w:val="0"/>
          <w:bCs/>
          <w:sz w:val="24"/>
        </w:rPr>
      </w:pPr>
      <w:r>
        <w:rPr>
          <w:rStyle w:val="FontStyle15"/>
          <w:rFonts w:ascii="Times New Roman" w:hAnsi="Times New Roman"/>
          <w:b w:val="0"/>
          <w:bCs/>
          <w:sz w:val="24"/>
        </w:rPr>
        <w:t>2) почечные артерии</w:t>
      </w:r>
    </w:p>
    <w:p w:rsidR="002D3CAD" w:rsidRDefault="002D3CAD" w:rsidP="00A7046B">
      <w:pPr>
        <w:pStyle w:val="Style7"/>
        <w:widowControl/>
        <w:spacing w:before="5" w:line="235" w:lineRule="exact"/>
        <w:ind w:right="4718" w:firstLine="0"/>
        <w:jc w:val="left"/>
        <w:rPr>
          <w:rStyle w:val="FontStyle15"/>
          <w:rFonts w:ascii="Times New Roman" w:hAnsi="Times New Roman"/>
          <w:b w:val="0"/>
          <w:bCs/>
          <w:sz w:val="24"/>
        </w:rPr>
      </w:pPr>
      <w:r>
        <w:rPr>
          <w:rStyle w:val="FontStyle15"/>
          <w:rFonts w:ascii="Times New Roman" w:hAnsi="Times New Roman"/>
          <w:b w:val="0"/>
          <w:bCs/>
          <w:sz w:val="24"/>
        </w:rPr>
        <w:t>3) почечные вены</w:t>
      </w:r>
    </w:p>
    <w:p w:rsidR="002D3CAD" w:rsidRPr="00A7046B" w:rsidRDefault="002D3CAD" w:rsidP="00A7046B">
      <w:pPr>
        <w:pStyle w:val="Style5"/>
        <w:widowControl/>
        <w:tabs>
          <w:tab w:val="left" w:pos="672"/>
        </w:tabs>
        <w:spacing w:line="235" w:lineRule="exact"/>
        <w:ind w:right="-566"/>
        <w:rPr>
          <w:rStyle w:val="FontStyle17"/>
          <w:rFonts w:ascii="Times New Roman" w:hAnsi="Times New Roman"/>
          <w:b/>
          <w:sz w:val="24"/>
        </w:rPr>
      </w:pPr>
      <w:r w:rsidRPr="00A7046B">
        <w:rPr>
          <w:rStyle w:val="FontStyle17"/>
          <w:rFonts w:ascii="Times New Roman" w:hAnsi="Times New Roman"/>
          <w:b/>
          <w:sz w:val="24"/>
        </w:rPr>
        <w:t>4) клубочки</w:t>
      </w:r>
    </w:p>
    <w:p w:rsidR="002D3CAD" w:rsidRPr="002D07B6" w:rsidRDefault="002D3CAD" w:rsidP="00A7046B">
      <w:pPr>
        <w:pStyle w:val="Style5"/>
        <w:widowControl/>
        <w:tabs>
          <w:tab w:val="left" w:pos="672"/>
        </w:tabs>
        <w:spacing w:line="235" w:lineRule="exact"/>
        <w:ind w:right="-566"/>
        <w:rPr>
          <w:rStyle w:val="FontStyle17"/>
          <w:rFonts w:ascii="Times New Roman" w:hAnsi="Times New Roman"/>
          <w:sz w:val="24"/>
        </w:rPr>
      </w:pPr>
      <w:r>
        <w:rPr>
          <w:rStyle w:val="FontStyle17"/>
          <w:rFonts w:ascii="Times New Roman" w:hAnsi="Times New Roman"/>
          <w:sz w:val="24"/>
        </w:rPr>
        <w:t>5) канальцы</w:t>
      </w:r>
    </w:p>
    <w:p w:rsidR="002D3CAD" w:rsidRPr="002D07B6" w:rsidRDefault="002D3CAD" w:rsidP="002D07B6">
      <w:pPr>
        <w:pStyle w:val="Style7"/>
        <w:widowControl/>
        <w:spacing w:before="5" w:line="235" w:lineRule="exact"/>
        <w:ind w:right="4718"/>
        <w:rPr>
          <w:rStyle w:val="FontStyle15"/>
          <w:rFonts w:ascii="Times New Roman" w:hAnsi="Times New Roman"/>
          <w:bCs/>
          <w:sz w:val="24"/>
        </w:rPr>
      </w:pPr>
    </w:p>
    <w:p w:rsidR="002D3CAD" w:rsidRPr="001F2FF9" w:rsidRDefault="002D3CAD" w:rsidP="001F2FF9">
      <w:pPr>
        <w:pStyle w:val="Style2"/>
        <w:widowControl/>
        <w:numPr>
          <w:ilvl w:val="0"/>
          <w:numId w:val="6"/>
        </w:numPr>
        <w:spacing w:before="26"/>
        <w:rPr>
          <w:rStyle w:val="FontStyle17"/>
          <w:rFonts w:ascii="Times New Roman" w:hAnsi="Times New Roman"/>
          <w:caps/>
          <w:sz w:val="24"/>
        </w:rPr>
      </w:pPr>
      <w:r w:rsidRPr="001F2FF9">
        <w:rPr>
          <w:rStyle w:val="FontStyle17"/>
          <w:rFonts w:ascii="Times New Roman" w:hAnsi="Times New Roman"/>
          <w:caps/>
          <w:sz w:val="24"/>
        </w:rPr>
        <w:t>Этиологическим фактором острого гломерулонефрита является</w:t>
      </w:r>
    </w:p>
    <w:p w:rsidR="002D3CAD" w:rsidRPr="002D07B6" w:rsidRDefault="002D3CAD" w:rsidP="00516FEF">
      <w:pPr>
        <w:pStyle w:val="Style10"/>
        <w:widowControl/>
        <w:tabs>
          <w:tab w:val="left" w:pos="655"/>
        </w:tabs>
        <w:spacing w:before="14"/>
        <w:ind w:right="2890"/>
        <w:rPr>
          <w:rStyle w:val="FontStyle17"/>
          <w:rFonts w:ascii="Times New Roman" w:hAnsi="Times New Roman"/>
          <w:b/>
          <w:sz w:val="24"/>
        </w:rPr>
      </w:pPr>
      <w:r>
        <w:rPr>
          <w:rStyle w:val="FontStyle17"/>
          <w:rFonts w:ascii="Times New Roman" w:hAnsi="Times New Roman"/>
          <w:b/>
          <w:sz w:val="24"/>
        </w:rPr>
        <w:t>1) инфекция</w:t>
      </w:r>
    </w:p>
    <w:p w:rsidR="002D3CAD" w:rsidRPr="002D07B6" w:rsidRDefault="002D3CAD" w:rsidP="00516FEF">
      <w:pPr>
        <w:pStyle w:val="Style5"/>
        <w:widowControl/>
        <w:tabs>
          <w:tab w:val="left" w:pos="655"/>
        </w:tabs>
        <w:spacing w:line="230" w:lineRule="exact"/>
        <w:rPr>
          <w:rStyle w:val="FontStyle17"/>
          <w:rFonts w:ascii="Times New Roman" w:hAnsi="Times New Roman"/>
          <w:spacing w:val="-10"/>
          <w:sz w:val="24"/>
        </w:rPr>
      </w:pPr>
      <w:r>
        <w:rPr>
          <w:rStyle w:val="FontStyle17"/>
          <w:rFonts w:ascii="Times New Roman" w:hAnsi="Times New Roman"/>
          <w:spacing w:val="-10"/>
          <w:sz w:val="24"/>
        </w:rPr>
        <w:t>2) артериальная гипертензия</w:t>
      </w:r>
    </w:p>
    <w:p w:rsidR="002D3CAD" w:rsidRPr="002D07B6" w:rsidRDefault="002D3CAD" w:rsidP="00516FEF">
      <w:pPr>
        <w:pStyle w:val="Style10"/>
        <w:widowControl/>
        <w:tabs>
          <w:tab w:val="left" w:pos="655"/>
        </w:tabs>
        <w:spacing w:before="14"/>
        <w:ind w:right="2890"/>
        <w:rPr>
          <w:rStyle w:val="FontStyle17"/>
          <w:rFonts w:ascii="Times New Roman" w:hAnsi="Times New Roman"/>
          <w:sz w:val="24"/>
        </w:rPr>
      </w:pPr>
      <w:r>
        <w:rPr>
          <w:rStyle w:val="FontStyle17"/>
          <w:rFonts w:ascii="Times New Roman" w:hAnsi="Times New Roman"/>
          <w:sz w:val="24"/>
        </w:rPr>
        <w:t>3) стеноз почечной артерии</w:t>
      </w:r>
    </w:p>
    <w:p w:rsidR="002D3CAD" w:rsidRPr="002D07B6" w:rsidRDefault="002D3CAD" w:rsidP="00516FEF">
      <w:pPr>
        <w:pStyle w:val="Style5"/>
        <w:widowControl/>
        <w:tabs>
          <w:tab w:val="left" w:pos="655"/>
        </w:tabs>
        <w:spacing w:line="230" w:lineRule="exact"/>
        <w:rPr>
          <w:rStyle w:val="FontStyle17"/>
          <w:rFonts w:ascii="Times New Roman" w:hAnsi="Times New Roman"/>
          <w:sz w:val="24"/>
        </w:rPr>
      </w:pPr>
      <w:r>
        <w:rPr>
          <w:rStyle w:val="FontStyle17"/>
          <w:rFonts w:ascii="Times New Roman" w:hAnsi="Times New Roman"/>
          <w:sz w:val="24"/>
        </w:rPr>
        <w:t>4) тяжелый физический труд</w:t>
      </w:r>
    </w:p>
    <w:p w:rsidR="002D3CAD" w:rsidRPr="002D07B6" w:rsidRDefault="002D3CAD" w:rsidP="00516FEF">
      <w:pPr>
        <w:pStyle w:val="Style10"/>
        <w:widowControl/>
        <w:tabs>
          <w:tab w:val="left" w:pos="655"/>
        </w:tabs>
        <w:spacing w:before="10" w:line="230" w:lineRule="exact"/>
        <w:rPr>
          <w:rStyle w:val="FontStyle17"/>
          <w:rFonts w:ascii="Times New Roman" w:hAnsi="Times New Roman"/>
          <w:sz w:val="24"/>
        </w:rPr>
      </w:pPr>
      <w:r>
        <w:rPr>
          <w:rStyle w:val="FontStyle17"/>
          <w:rFonts w:ascii="Times New Roman" w:hAnsi="Times New Roman"/>
          <w:sz w:val="24"/>
        </w:rPr>
        <w:t>5) сильный эмоциональный стресс</w:t>
      </w:r>
    </w:p>
    <w:p w:rsidR="002D3CAD" w:rsidRPr="002D07B6" w:rsidRDefault="002D3CAD" w:rsidP="002D07B6">
      <w:pPr>
        <w:pStyle w:val="Style10"/>
        <w:widowControl/>
        <w:tabs>
          <w:tab w:val="left" w:pos="655"/>
        </w:tabs>
        <w:spacing w:before="14"/>
        <w:ind w:right="2890"/>
        <w:rPr>
          <w:rStyle w:val="FontStyle17"/>
          <w:rFonts w:ascii="Times New Roman" w:hAnsi="Times New Roman"/>
          <w:b/>
          <w:sz w:val="24"/>
        </w:rPr>
      </w:pPr>
    </w:p>
    <w:p w:rsidR="002D3CAD" w:rsidRPr="001C58AE" w:rsidRDefault="002D3CAD" w:rsidP="001C58AE">
      <w:pPr>
        <w:pStyle w:val="Style2"/>
        <w:widowControl/>
        <w:numPr>
          <w:ilvl w:val="0"/>
          <w:numId w:val="6"/>
        </w:numPr>
        <w:spacing w:before="14" w:line="238" w:lineRule="exact"/>
        <w:rPr>
          <w:rStyle w:val="FontStyle17"/>
          <w:rFonts w:ascii="Times New Roman" w:hAnsi="Times New Roman"/>
          <w:caps/>
          <w:sz w:val="24"/>
        </w:rPr>
      </w:pPr>
      <w:r w:rsidRPr="001C58AE">
        <w:rPr>
          <w:rStyle w:val="FontStyle17"/>
          <w:rFonts w:ascii="Times New Roman" w:hAnsi="Times New Roman"/>
          <w:caps/>
          <w:sz w:val="24"/>
        </w:rPr>
        <w:t>Для нефротического синдрома характерна</w:t>
      </w:r>
    </w:p>
    <w:p w:rsidR="002D3CAD" w:rsidRPr="002D07B6" w:rsidRDefault="002D3CAD" w:rsidP="001C58AE">
      <w:pPr>
        <w:pStyle w:val="Style10"/>
        <w:widowControl/>
        <w:tabs>
          <w:tab w:val="left" w:pos="648"/>
        </w:tabs>
        <w:spacing w:line="238" w:lineRule="exact"/>
        <w:rPr>
          <w:rStyle w:val="FontStyle17"/>
          <w:rFonts w:ascii="Times New Roman" w:hAnsi="Times New Roman"/>
          <w:sz w:val="24"/>
        </w:rPr>
      </w:pPr>
      <w:r>
        <w:rPr>
          <w:rStyle w:val="FontStyle17"/>
          <w:rFonts w:ascii="Times New Roman" w:hAnsi="Times New Roman"/>
          <w:sz w:val="24"/>
        </w:rPr>
        <w:t xml:space="preserve">1) </w:t>
      </w:r>
      <w:proofErr w:type="spellStart"/>
      <w:r>
        <w:rPr>
          <w:rStyle w:val="FontStyle17"/>
          <w:rFonts w:ascii="Times New Roman" w:hAnsi="Times New Roman"/>
          <w:sz w:val="24"/>
        </w:rPr>
        <w:t>гиполипидемия</w:t>
      </w:r>
      <w:proofErr w:type="spellEnd"/>
    </w:p>
    <w:p w:rsidR="002D3CAD" w:rsidRPr="002D07B6" w:rsidRDefault="002D3CAD" w:rsidP="001C58AE">
      <w:pPr>
        <w:pStyle w:val="Style5"/>
        <w:widowControl/>
        <w:tabs>
          <w:tab w:val="left" w:pos="648"/>
        </w:tabs>
        <w:spacing w:line="238" w:lineRule="exact"/>
        <w:ind w:right="3715"/>
        <w:rPr>
          <w:rStyle w:val="FontStyle17"/>
          <w:rFonts w:ascii="Times New Roman" w:hAnsi="Times New Roman"/>
          <w:sz w:val="24"/>
        </w:rPr>
      </w:pPr>
      <w:r>
        <w:rPr>
          <w:rStyle w:val="FontStyle17"/>
          <w:rFonts w:ascii="Times New Roman" w:hAnsi="Times New Roman"/>
          <w:sz w:val="24"/>
        </w:rPr>
        <w:t>2) макрогематурия</w:t>
      </w:r>
    </w:p>
    <w:p w:rsidR="002D3CAD" w:rsidRPr="002D07B6" w:rsidRDefault="002D3CAD" w:rsidP="001C58AE">
      <w:pPr>
        <w:pStyle w:val="Style5"/>
        <w:widowControl/>
        <w:tabs>
          <w:tab w:val="left" w:pos="648"/>
        </w:tabs>
        <w:spacing w:line="238" w:lineRule="exact"/>
        <w:ind w:right="3715"/>
        <w:rPr>
          <w:rStyle w:val="FontStyle17"/>
          <w:rFonts w:ascii="Times New Roman" w:hAnsi="Times New Roman"/>
          <w:sz w:val="24"/>
        </w:rPr>
      </w:pPr>
      <w:r>
        <w:rPr>
          <w:rStyle w:val="FontStyle17"/>
          <w:rFonts w:ascii="Times New Roman" w:hAnsi="Times New Roman"/>
          <w:sz w:val="24"/>
        </w:rPr>
        <w:t xml:space="preserve">3) </w:t>
      </w:r>
      <w:proofErr w:type="spellStart"/>
      <w:r>
        <w:rPr>
          <w:rStyle w:val="FontStyle17"/>
          <w:rFonts w:ascii="Times New Roman" w:hAnsi="Times New Roman"/>
          <w:sz w:val="24"/>
        </w:rPr>
        <w:t>гиперпротеинемия</w:t>
      </w:r>
      <w:proofErr w:type="spellEnd"/>
    </w:p>
    <w:p w:rsidR="002D3CAD" w:rsidRPr="002D07B6" w:rsidRDefault="002D3CAD" w:rsidP="001C58AE">
      <w:pPr>
        <w:pStyle w:val="Style5"/>
        <w:widowControl/>
        <w:tabs>
          <w:tab w:val="left" w:pos="648"/>
        </w:tabs>
        <w:spacing w:before="5" w:line="238" w:lineRule="exact"/>
        <w:ind w:right="2890"/>
        <w:rPr>
          <w:rStyle w:val="FontStyle17"/>
          <w:rFonts w:ascii="Times New Roman" w:hAnsi="Times New Roman"/>
          <w:sz w:val="24"/>
        </w:rPr>
      </w:pPr>
      <w:r>
        <w:rPr>
          <w:rStyle w:val="FontStyle17"/>
          <w:rFonts w:ascii="Times New Roman" w:hAnsi="Times New Roman"/>
          <w:sz w:val="24"/>
        </w:rPr>
        <w:t>4) артериальная гипертензия</w:t>
      </w:r>
    </w:p>
    <w:p w:rsidR="002D3CAD" w:rsidRPr="001C58AE" w:rsidRDefault="002D3CAD" w:rsidP="001C58AE">
      <w:pPr>
        <w:pStyle w:val="Style5"/>
        <w:widowControl/>
        <w:tabs>
          <w:tab w:val="left" w:pos="648"/>
        </w:tabs>
        <w:spacing w:before="5" w:line="238" w:lineRule="exact"/>
        <w:ind w:right="2890"/>
        <w:rPr>
          <w:rStyle w:val="FontStyle17"/>
          <w:rFonts w:ascii="Times New Roman" w:hAnsi="Times New Roman"/>
          <w:b/>
          <w:sz w:val="24"/>
        </w:rPr>
      </w:pPr>
      <w:r w:rsidRPr="001C58AE">
        <w:rPr>
          <w:rStyle w:val="FontStyle17"/>
          <w:rFonts w:ascii="Times New Roman" w:hAnsi="Times New Roman"/>
          <w:b/>
          <w:sz w:val="24"/>
        </w:rPr>
        <w:t>5) протеинурия более 3 г/</w:t>
      </w:r>
      <w:proofErr w:type="spellStart"/>
      <w:r w:rsidRPr="001C58AE">
        <w:rPr>
          <w:rStyle w:val="FontStyle17"/>
          <w:rFonts w:ascii="Times New Roman" w:hAnsi="Times New Roman"/>
          <w:b/>
          <w:sz w:val="24"/>
        </w:rPr>
        <w:t>сут</w:t>
      </w:r>
      <w:proofErr w:type="spellEnd"/>
    </w:p>
    <w:p w:rsidR="002D3CAD" w:rsidRPr="002D07B6" w:rsidRDefault="002D3CAD" w:rsidP="002D07B6">
      <w:pPr>
        <w:pStyle w:val="Style10"/>
        <w:widowControl/>
        <w:tabs>
          <w:tab w:val="left" w:pos="648"/>
        </w:tabs>
        <w:spacing w:line="238" w:lineRule="exact"/>
        <w:rPr>
          <w:rStyle w:val="FontStyle17"/>
          <w:rFonts w:ascii="Times New Roman" w:hAnsi="Times New Roman"/>
          <w:sz w:val="24"/>
        </w:rPr>
      </w:pPr>
    </w:p>
    <w:p w:rsidR="002D3CAD" w:rsidRPr="001C58AE" w:rsidRDefault="002D3CAD" w:rsidP="00E852A0">
      <w:pPr>
        <w:pStyle w:val="Style2"/>
        <w:widowControl/>
        <w:numPr>
          <w:ilvl w:val="0"/>
          <w:numId w:val="6"/>
        </w:numPr>
        <w:spacing w:before="12" w:line="238" w:lineRule="exact"/>
        <w:rPr>
          <w:rStyle w:val="FontStyle17"/>
          <w:rFonts w:ascii="Times New Roman" w:hAnsi="Times New Roman"/>
          <w:caps/>
          <w:sz w:val="24"/>
        </w:rPr>
      </w:pPr>
      <w:r w:rsidRPr="001C58AE">
        <w:rPr>
          <w:rStyle w:val="FontStyle17"/>
          <w:rFonts w:ascii="Times New Roman" w:hAnsi="Times New Roman"/>
          <w:caps/>
          <w:sz w:val="24"/>
        </w:rPr>
        <w:t>Для нефритического синдрома характерна</w:t>
      </w:r>
    </w:p>
    <w:p w:rsidR="002D3CAD" w:rsidRPr="002D07B6" w:rsidRDefault="002D3CAD" w:rsidP="001C58AE">
      <w:pPr>
        <w:pStyle w:val="Style10"/>
        <w:widowControl/>
        <w:spacing w:before="46" w:line="228" w:lineRule="exact"/>
        <w:ind w:right="4032"/>
        <w:rPr>
          <w:rStyle w:val="FontStyle17"/>
          <w:rFonts w:ascii="Times New Roman" w:hAnsi="Times New Roman"/>
          <w:sz w:val="24"/>
        </w:rPr>
      </w:pPr>
      <w:r>
        <w:rPr>
          <w:rStyle w:val="FontStyle17"/>
          <w:rFonts w:ascii="Times New Roman" w:hAnsi="Times New Roman"/>
          <w:sz w:val="24"/>
        </w:rPr>
        <w:t>1) полиурия</w:t>
      </w:r>
    </w:p>
    <w:p w:rsidR="002D3CAD" w:rsidRPr="002D07B6" w:rsidRDefault="002D3CAD" w:rsidP="001C58AE">
      <w:pPr>
        <w:pStyle w:val="Style5"/>
        <w:widowControl/>
        <w:tabs>
          <w:tab w:val="left" w:pos="655"/>
        </w:tabs>
        <w:spacing w:line="238" w:lineRule="exact"/>
        <w:rPr>
          <w:rStyle w:val="FontStyle17"/>
          <w:rFonts w:ascii="Times New Roman" w:hAnsi="Times New Roman"/>
          <w:sz w:val="24"/>
        </w:rPr>
      </w:pPr>
      <w:r>
        <w:rPr>
          <w:rStyle w:val="FontStyle17"/>
          <w:rFonts w:ascii="Times New Roman" w:hAnsi="Times New Roman"/>
          <w:sz w:val="24"/>
        </w:rPr>
        <w:t xml:space="preserve">2) </w:t>
      </w:r>
      <w:proofErr w:type="spellStart"/>
      <w:r>
        <w:rPr>
          <w:rStyle w:val="FontStyle17"/>
          <w:rFonts w:ascii="Times New Roman" w:hAnsi="Times New Roman"/>
          <w:sz w:val="24"/>
        </w:rPr>
        <w:t>гиперлипидемия</w:t>
      </w:r>
      <w:proofErr w:type="spellEnd"/>
    </w:p>
    <w:p w:rsidR="002D3CAD" w:rsidRPr="002D07B6" w:rsidRDefault="002D3CAD" w:rsidP="001C58AE">
      <w:pPr>
        <w:pStyle w:val="Style10"/>
        <w:widowControl/>
        <w:spacing w:before="46" w:line="228" w:lineRule="exact"/>
        <w:ind w:right="4032"/>
        <w:rPr>
          <w:rStyle w:val="FontStyle17"/>
          <w:rFonts w:ascii="Times New Roman" w:hAnsi="Times New Roman"/>
          <w:sz w:val="24"/>
        </w:rPr>
      </w:pPr>
      <w:r>
        <w:rPr>
          <w:rStyle w:val="FontStyle17"/>
          <w:rFonts w:ascii="Times New Roman" w:hAnsi="Times New Roman"/>
          <w:sz w:val="24"/>
        </w:rPr>
        <w:t xml:space="preserve">3) </w:t>
      </w:r>
      <w:proofErr w:type="spellStart"/>
      <w:r>
        <w:rPr>
          <w:rStyle w:val="FontStyle17"/>
          <w:rFonts w:ascii="Times New Roman" w:hAnsi="Times New Roman"/>
          <w:sz w:val="24"/>
        </w:rPr>
        <w:t>гипопротеинемия</w:t>
      </w:r>
      <w:proofErr w:type="spellEnd"/>
    </w:p>
    <w:p w:rsidR="002D3CAD" w:rsidRPr="002D07B6" w:rsidRDefault="002D3CAD" w:rsidP="001C58AE">
      <w:pPr>
        <w:pStyle w:val="Style5"/>
        <w:widowControl/>
        <w:tabs>
          <w:tab w:val="left" w:pos="655"/>
        </w:tabs>
        <w:spacing w:line="238" w:lineRule="exact"/>
        <w:rPr>
          <w:rStyle w:val="FontStyle17"/>
          <w:rFonts w:ascii="Times New Roman" w:hAnsi="Times New Roman"/>
          <w:b/>
          <w:sz w:val="24"/>
        </w:rPr>
      </w:pPr>
      <w:r>
        <w:rPr>
          <w:rStyle w:val="FontStyle17"/>
          <w:rFonts w:ascii="Times New Roman" w:hAnsi="Times New Roman"/>
          <w:b/>
          <w:sz w:val="24"/>
        </w:rPr>
        <w:t>4) протеинурия до 3 г/</w:t>
      </w:r>
      <w:proofErr w:type="spellStart"/>
      <w:r>
        <w:rPr>
          <w:rStyle w:val="FontStyle17"/>
          <w:rFonts w:ascii="Times New Roman" w:hAnsi="Times New Roman"/>
          <w:b/>
          <w:sz w:val="24"/>
        </w:rPr>
        <w:t>сут</w:t>
      </w:r>
      <w:proofErr w:type="spellEnd"/>
    </w:p>
    <w:p w:rsidR="002D3CAD" w:rsidRPr="002D07B6" w:rsidRDefault="002D3CAD" w:rsidP="001C58AE">
      <w:pPr>
        <w:pStyle w:val="Style10"/>
        <w:widowControl/>
        <w:spacing w:before="2" w:line="238" w:lineRule="exact"/>
        <w:rPr>
          <w:rStyle w:val="FontStyle17"/>
          <w:rFonts w:ascii="Times New Roman" w:hAnsi="Times New Roman"/>
          <w:sz w:val="24"/>
        </w:rPr>
      </w:pPr>
      <w:r>
        <w:rPr>
          <w:rStyle w:val="FontStyle17"/>
          <w:rFonts w:ascii="Times New Roman" w:hAnsi="Times New Roman"/>
          <w:sz w:val="24"/>
        </w:rPr>
        <w:t>5) протеинурия более 3,5 г/</w:t>
      </w:r>
      <w:proofErr w:type="spellStart"/>
      <w:r>
        <w:rPr>
          <w:rStyle w:val="FontStyle17"/>
          <w:rFonts w:ascii="Times New Roman" w:hAnsi="Times New Roman"/>
          <w:sz w:val="24"/>
        </w:rPr>
        <w:t>сут</w:t>
      </w:r>
      <w:proofErr w:type="spellEnd"/>
    </w:p>
    <w:p w:rsidR="002D3CAD" w:rsidRPr="002D07B6" w:rsidRDefault="002D3CAD" w:rsidP="002D07B6">
      <w:pPr>
        <w:pStyle w:val="Style10"/>
        <w:widowControl/>
        <w:spacing w:before="12" w:line="240" w:lineRule="auto"/>
        <w:rPr>
          <w:rStyle w:val="FontStyle17"/>
          <w:rFonts w:ascii="Times New Roman" w:hAnsi="Times New Roman"/>
          <w:sz w:val="24"/>
        </w:rPr>
      </w:pPr>
    </w:p>
    <w:p w:rsidR="002D3CAD" w:rsidRPr="00E852A0" w:rsidRDefault="002D3CAD" w:rsidP="00E852A0">
      <w:pPr>
        <w:pStyle w:val="Style6"/>
        <w:widowControl/>
        <w:numPr>
          <w:ilvl w:val="0"/>
          <w:numId w:val="6"/>
        </w:numPr>
        <w:spacing w:line="240" w:lineRule="auto"/>
        <w:rPr>
          <w:rStyle w:val="FontStyle17"/>
          <w:rFonts w:ascii="Times New Roman" w:hAnsi="Times New Roman"/>
          <w:caps/>
          <w:sz w:val="24"/>
        </w:rPr>
      </w:pPr>
      <w:r w:rsidRPr="00E852A0">
        <w:rPr>
          <w:rStyle w:val="FontStyle17"/>
          <w:rFonts w:ascii="Times New Roman" w:hAnsi="Times New Roman"/>
          <w:caps/>
          <w:sz w:val="24"/>
        </w:rPr>
        <w:t>клинической формой хронического гломерулонефрита является</w:t>
      </w:r>
    </w:p>
    <w:p w:rsidR="002D3CAD" w:rsidRPr="006C26FA" w:rsidRDefault="002D3CAD" w:rsidP="00E852A0">
      <w:pPr>
        <w:pStyle w:val="Style5"/>
        <w:spacing w:line="240" w:lineRule="auto"/>
        <w:ind w:right="4712"/>
        <w:jc w:val="both"/>
        <w:rPr>
          <w:rStyle w:val="FontStyle17"/>
          <w:rFonts w:ascii="Times New Roman" w:hAnsi="Times New Roman"/>
          <w:b/>
          <w:sz w:val="24"/>
        </w:rPr>
      </w:pPr>
      <w:r w:rsidRPr="006C26FA">
        <w:rPr>
          <w:rStyle w:val="FontStyle17"/>
          <w:rFonts w:ascii="Times New Roman" w:hAnsi="Times New Roman"/>
          <w:b/>
          <w:sz w:val="24"/>
        </w:rPr>
        <w:t>1) латентн</w:t>
      </w:r>
      <w:r>
        <w:rPr>
          <w:rStyle w:val="FontStyle17"/>
          <w:rFonts w:ascii="Times New Roman" w:hAnsi="Times New Roman"/>
          <w:b/>
          <w:sz w:val="24"/>
        </w:rPr>
        <w:t>ая</w:t>
      </w:r>
    </w:p>
    <w:p w:rsidR="002D3CAD" w:rsidRPr="002D07B6" w:rsidRDefault="002D3CAD" w:rsidP="00E852A0">
      <w:pPr>
        <w:pStyle w:val="Style5"/>
        <w:spacing w:line="240" w:lineRule="auto"/>
        <w:ind w:right="4712"/>
        <w:jc w:val="both"/>
        <w:rPr>
          <w:rStyle w:val="FontStyle17"/>
          <w:rFonts w:ascii="Times New Roman" w:hAnsi="Times New Roman"/>
          <w:sz w:val="24"/>
        </w:rPr>
      </w:pPr>
      <w:r>
        <w:rPr>
          <w:rStyle w:val="FontStyle17"/>
          <w:rFonts w:ascii="Times New Roman" w:hAnsi="Times New Roman"/>
          <w:sz w:val="24"/>
        </w:rPr>
        <w:t>2) фиброзная</w:t>
      </w:r>
    </w:p>
    <w:p w:rsidR="002D3CAD" w:rsidRPr="002D07B6" w:rsidRDefault="002D3CAD" w:rsidP="00E852A0">
      <w:pPr>
        <w:pStyle w:val="Style6"/>
        <w:widowControl/>
        <w:spacing w:line="238" w:lineRule="exact"/>
        <w:rPr>
          <w:rStyle w:val="FontStyle17"/>
          <w:rFonts w:ascii="Times New Roman" w:hAnsi="Times New Roman"/>
          <w:sz w:val="24"/>
        </w:rPr>
      </w:pPr>
      <w:r>
        <w:rPr>
          <w:rStyle w:val="FontStyle17"/>
          <w:rFonts w:ascii="Times New Roman" w:hAnsi="Times New Roman"/>
          <w:sz w:val="24"/>
        </w:rPr>
        <w:t>3) капиллярная</w:t>
      </w:r>
    </w:p>
    <w:p w:rsidR="002D3CAD" w:rsidRDefault="002D3CAD" w:rsidP="00E852A0">
      <w:pPr>
        <w:pStyle w:val="Style10"/>
        <w:widowControl/>
        <w:spacing w:line="238" w:lineRule="exact"/>
        <w:ind w:right="3226"/>
        <w:rPr>
          <w:rStyle w:val="FontStyle17"/>
          <w:rFonts w:ascii="Times New Roman" w:hAnsi="Times New Roman"/>
          <w:sz w:val="24"/>
        </w:rPr>
      </w:pPr>
      <w:r>
        <w:rPr>
          <w:rStyle w:val="FontStyle17"/>
          <w:rFonts w:ascii="Times New Roman" w:hAnsi="Times New Roman"/>
          <w:sz w:val="24"/>
        </w:rPr>
        <w:t>4) фибропластическая</w:t>
      </w:r>
    </w:p>
    <w:p w:rsidR="002D3CAD" w:rsidRPr="002D07B6" w:rsidRDefault="002D3CAD" w:rsidP="00E852A0">
      <w:pPr>
        <w:pStyle w:val="Style10"/>
        <w:widowControl/>
        <w:spacing w:line="238" w:lineRule="exact"/>
        <w:ind w:right="3226"/>
        <w:rPr>
          <w:rStyle w:val="FontStyle17"/>
          <w:rFonts w:ascii="Times New Roman" w:hAnsi="Times New Roman"/>
          <w:sz w:val="24"/>
        </w:rPr>
      </w:pPr>
      <w:r>
        <w:rPr>
          <w:rStyle w:val="FontStyle17"/>
          <w:rFonts w:ascii="Times New Roman" w:hAnsi="Times New Roman"/>
          <w:sz w:val="24"/>
        </w:rPr>
        <w:t xml:space="preserve">5) </w:t>
      </w:r>
      <w:proofErr w:type="spellStart"/>
      <w:r>
        <w:rPr>
          <w:rStyle w:val="FontStyle17"/>
          <w:rFonts w:ascii="Times New Roman" w:hAnsi="Times New Roman"/>
          <w:sz w:val="24"/>
        </w:rPr>
        <w:t>мезангиопролиферативная</w:t>
      </w:r>
      <w:proofErr w:type="spellEnd"/>
    </w:p>
    <w:p w:rsidR="002D3CAD" w:rsidRPr="002D07B6" w:rsidRDefault="002D3CAD" w:rsidP="002D07B6">
      <w:pPr>
        <w:pStyle w:val="Style10"/>
        <w:widowControl/>
        <w:spacing w:line="238" w:lineRule="exact"/>
        <w:ind w:right="3226"/>
        <w:rPr>
          <w:rStyle w:val="FontStyle17"/>
          <w:rFonts w:ascii="Times New Roman" w:hAnsi="Times New Roman"/>
          <w:sz w:val="24"/>
        </w:rPr>
      </w:pPr>
    </w:p>
    <w:p w:rsidR="002D3CAD" w:rsidRPr="002D07B6" w:rsidRDefault="002D3CAD" w:rsidP="00B0717B">
      <w:pPr>
        <w:pStyle w:val="Style6"/>
        <w:widowControl/>
        <w:numPr>
          <w:ilvl w:val="0"/>
          <w:numId w:val="6"/>
        </w:numPr>
        <w:rPr>
          <w:rStyle w:val="FontStyle17"/>
          <w:rFonts w:ascii="Times New Roman" w:hAnsi="Times New Roman"/>
          <w:sz w:val="24"/>
        </w:rPr>
      </w:pPr>
      <w:r w:rsidRPr="00B0717B">
        <w:rPr>
          <w:rStyle w:val="FontStyle17"/>
          <w:rFonts w:ascii="Times New Roman" w:hAnsi="Times New Roman"/>
          <w:caps/>
          <w:sz w:val="24"/>
        </w:rPr>
        <w:t>Наиболее частой причиной острого гломерулонефрита</w:t>
      </w:r>
      <w:r>
        <w:rPr>
          <w:rStyle w:val="FontStyle17"/>
          <w:rFonts w:ascii="Times New Roman" w:hAnsi="Times New Roman"/>
          <w:sz w:val="24"/>
        </w:rPr>
        <w:t xml:space="preserve"> </w:t>
      </w:r>
      <w:r w:rsidRPr="00E852A0">
        <w:rPr>
          <w:rStyle w:val="FontStyle17"/>
          <w:rFonts w:ascii="Times New Roman" w:hAnsi="Times New Roman"/>
          <w:caps/>
          <w:sz w:val="24"/>
        </w:rPr>
        <w:t>является</w:t>
      </w:r>
    </w:p>
    <w:p w:rsidR="002D3CAD" w:rsidRPr="002D07B6" w:rsidRDefault="002D3CAD" w:rsidP="00B0717B">
      <w:pPr>
        <w:pStyle w:val="Style5"/>
        <w:widowControl/>
        <w:tabs>
          <w:tab w:val="left" w:pos="677"/>
        </w:tabs>
        <w:spacing w:line="238" w:lineRule="exact"/>
        <w:ind w:right="3629"/>
        <w:rPr>
          <w:rStyle w:val="FontStyle17"/>
          <w:rFonts w:ascii="Times New Roman" w:hAnsi="Times New Roman"/>
          <w:sz w:val="24"/>
        </w:rPr>
      </w:pPr>
      <w:r>
        <w:rPr>
          <w:rStyle w:val="FontStyle17"/>
          <w:rFonts w:ascii="Times New Roman" w:hAnsi="Times New Roman"/>
          <w:sz w:val="24"/>
        </w:rPr>
        <w:t>1) кишечная палочка</w:t>
      </w:r>
    </w:p>
    <w:p w:rsidR="002D3CAD" w:rsidRPr="002D07B6" w:rsidRDefault="002D3CAD" w:rsidP="00B0717B">
      <w:pPr>
        <w:pStyle w:val="Style5"/>
        <w:widowControl/>
        <w:tabs>
          <w:tab w:val="left" w:pos="677"/>
        </w:tabs>
        <w:spacing w:line="238" w:lineRule="exact"/>
        <w:ind w:right="4193"/>
        <w:rPr>
          <w:rStyle w:val="FontStyle17"/>
          <w:rFonts w:ascii="Times New Roman" w:hAnsi="Times New Roman"/>
          <w:sz w:val="24"/>
        </w:rPr>
      </w:pPr>
      <w:r>
        <w:rPr>
          <w:rStyle w:val="FontStyle17"/>
          <w:rFonts w:ascii="Times New Roman" w:hAnsi="Times New Roman"/>
          <w:sz w:val="24"/>
        </w:rPr>
        <w:t>2) вирус гепатита С</w:t>
      </w:r>
    </w:p>
    <w:p w:rsidR="002D3CAD" w:rsidRPr="002D07B6" w:rsidRDefault="002D3CAD" w:rsidP="00B0717B">
      <w:pPr>
        <w:pStyle w:val="Style5"/>
        <w:widowControl/>
        <w:tabs>
          <w:tab w:val="left" w:pos="677"/>
        </w:tabs>
        <w:spacing w:line="238" w:lineRule="exact"/>
        <w:ind w:right="4193"/>
        <w:rPr>
          <w:rStyle w:val="FontStyle17"/>
          <w:rFonts w:ascii="Times New Roman" w:hAnsi="Times New Roman"/>
          <w:sz w:val="24"/>
        </w:rPr>
      </w:pPr>
      <w:r>
        <w:rPr>
          <w:rStyle w:val="FontStyle17"/>
          <w:rFonts w:ascii="Times New Roman" w:hAnsi="Times New Roman"/>
          <w:sz w:val="24"/>
        </w:rPr>
        <w:t>3) вирус гепатита В</w:t>
      </w:r>
    </w:p>
    <w:p w:rsidR="002D3CAD" w:rsidRDefault="002D3CAD" w:rsidP="00B0717B">
      <w:pPr>
        <w:pStyle w:val="Style10"/>
        <w:widowControl/>
        <w:spacing w:line="238" w:lineRule="exact"/>
        <w:rPr>
          <w:rStyle w:val="FontStyle17"/>
          <w:rFonts w:ascii="Times New Roman" w:hAnsi="Times New Roman"/>
          <w:sz w:val="24"/>
        </w:rPr>
      </w:pPr>
      <w:r>
        <w:rPr>
          <w:rStyle w:val="FontStyle17"/>
          <w:rFonts w:ascii="Times New Roman" w:hAnsi="Times New Roman"/>
          <w:sz w:val="24"/>
        </w:rPr>
        <w:t>4) стафилококк</w:t>
      </w:r>
    </w:p>
    <w:p w:rsidR="002D3CAD" w:rsidRPr="00B0717B" w:rsidRDefault="002D3CAD" w:rsidP="00B0717B">
      <w:pPr>
        <w:pStyle w:val="Style5"/>
        <w:widowControl/>
        <w:tabs>
          <w:tab w:val="left" w:pos="677"/>
        </w:tabs>
        <w:spacing w:line="238" w:lineRule="exact"/>
        <w:ind w:right="3629"/>
        <w:rPr>
          <w:rStyle w:val="FontStyle17"/>
          <w:rFonts w:ascii="Times New Roman" w:hAnsi="Times New Roman"/>
          <w:b/>
          <w:sz w:val="24"/>
        </w:rPr>
      </w:pPr>
      <w:r>
        <w:rPr>
          <w:rStyle w:val="FontStyle17"/>
          <w:rFonts w:ascii="Times New Roman" w:hAnsi="Times New Roman"/>
          <w:b/>
          <w:sz w:val="24"/>
        </w:rPr>
        <w:t xml:space="preserve">5) </w:t>
      </w:r>
      <w:r w:rsidRPr="00B0717B">
        <w:rPr>
          <w:rStyle w:val="FontStyle17"/>
          <w:rFonts w:ascii="Times New Roman" w:hAnsi="Times New Roman"/>
          <w:b/>
          <w:sz w:val="24"/>
        </w:rPr>
        <w:t>стрептококк</w:t>
      </w:r>
    </w:p>
    <w:p w:rsidR="002D3CAD" w:rsidRPr="002D07B6" w:rsidRDefault="002D3CAD" w:rsidP="002D07B6">
      <w:pPr>
        <w:pStyle w:val="Style10"/>
        <w:widowControl/>
        <w:spacing w:line="238" w:lineRule="exact"/>
        <w:rPr>
          <w:rStyle w:val="FontStyle17"/>
          <w:rFonts w:ascii="Times New Roman" w:hAnsi="Times New Roman"/>
          <w:sz w:val="24"/>
        </w:rPr>
      </w:pPr>
    </w:p>
    <w:p w:rsidR="002D3CAD" w:rsidRPr="001E09D9" w:rsidRDefault="002D3CAD" w:rsidP="00A1343E">
      <w:pPr>
        <w:pStyle w:val="Style6"/>
        <w:widowControl/>
        <w:numPr>
          <w:ilvl w:val="0"/>
          <w:numId w:val="6"/>
        </w:numPr>
        <w:spacing w:line="240" w:lineRule="auto"/>
        <w:rPr>
          <w:rStyle w:val="FontStyle17"/>
          <w:rFonts w:ascii="Times New Roman" w:hAnsi="Times New Roman"/>
          <w:caps/>
          <w:sz w:val="24"/>
        </w:rPr>
      </w:pPr>
      <w:r w:rsidRPr="001E09D9">
        <w:rPr>
          <w:rStyle w:val="FontStyle17"/>
          <w:rFonts w:ascii="Times New Roman" w:hAnsi="Times New Roman"/>
          <w:caps/>
          <w:sz w:val="24"/>
        </w:rPr>
        <w:t>В анализе мочи при остром гломерулонефрите обнаруживаются</w:t>
      </w:r>
    </w:p>
    <w:p w:rsidR="002D3CAD" w:rsidRPr="002D07B6" w:rsidRDefault="002D3CAD" w:rsidP="001E09D9">
      <w:pPr>
        <w:pStyle w:val="Style5"/>
        <w:widowControl/>
        <w:tabs>
          <w:tab w:val="left" w:pos="718"/>
        </w:tabs>
        <w:spacing w:before="19" w:line="242" w:lineRule="exact"/>
        <w:ind w:right="4435"/>
        <w:rPr>
          <w:rStyle w:val="FontStyle17"/>
          <w:rFonts w:ascii="Times New Roman" w:hAnsi="Times New Roman"/>
          <w:sz w:val="24"/>
        </w:rPr>
      </w:pPr>
      <w:r>
        <w:rPr>
          <w:rStyle w:val="FontStyle17"/>
          <w:rFonts w:ascii="Times New Roman" w:hAnsi="Times New Roman"/>
          <w:sz w:val="24"/>
        </w:rPr>
        <w:t>1) сахар</w:t>
      </w:r>
    </w:p>
    <w:p w:rsidR="002D3CAD" w:rsidRDefault="002D3CAD" w:rsidP="001E09D9">
      <w:pPr>
        <w:pStyle w:val="Style5"/>
        <w:widowControl/>
        <w:tabs>
          <w:tab w:val="left" w:pos="718"/>
        </w:tabs>
        <w:spacing w:line="242" w:lineRule="exact"/>
        <w:rPr>
          <w:rStyle w:val="FontStyle17"/>
          <w:rFonts w:ascii="Times New Roman" w:hAnsi="Times New Roman"/>
          <w:sz w:val="24"/>
        </w:rPr>
      </w:pPr>
      <w:r>
        <w:rPr>
          <w:rStyle w:val="FontStyle17"/>
          <w:rFonts w:ascii="Times New Roman" w:hAnsi="Times New Roman"/>
          <w:sz w:val="24"/>
        </w:rPr>
        <w:t xml:space="preserve">2) </w:t>
      </w:r>
      <w:proofErr w:type="spellStart"/>
      <w:r>
        <w:rPr>
          <w:rStyle w:val="FontStyle17"/>
          <w:rFonts w:ascii="Times New Roman" w:hAnsi="Times New Roman"/>
          <w:sz w:val="24"/>
        </w:rPr>
        <w:t>ураты</w:t>
      </w:r>
      <w:proofErr w:type="spellEnd"/>
    </w:p>
    <w:p w:rsidR="002D3CAD" w:rsidRPr="002D07B6" w:rsidRDefault="002D3CAD" w:rsidP="001E09D9">
      <w:pPr>
        <w:pStyle w:val="Style5"/>
        <w:widowControl/>
        <w:tabs>
          <w:tab w:val="left" w:pos="718"/>
        </w:tabs>
        <w:spacing w:before="19" w:line="242" w:lineRule="exact"/>
        <w:ind w:right="4435"/>
        <w:rPr>
          <w:rStyle w:val="FontStyle17"/>
          <w:rFonts w:ascii="Times New Roman" w:hAnsi="Times New Roman"/>
          <w:sz w:val="24"/>
        </w:rPr>
      </w:pPr>
      <w:r>
        <w:rPr>
          <w:rStyle w:val="FontStyle17"/>
          <w:rFonts w:ascii="Times New Roman" w:hAnsi="Times New Roman"/>
          <w:sz w:val="24"/>
        </w:rPr>
        <w:t>3) оксалаты</w:t>
      </w:r>
    </w:p>
    <w:p w:rsidR="002D3CAD" w:rsidRDefault="002D3CAD" w:rsidP="001E09D9">
      <w:pPr>
        <w:pStyle w:val="Style10"/>
        <w:widowControl/>
        <w:spacing w:line="242" w:lineRule="exact"/>
        <w:ind w:right="3226"/>
        <w:rPr>
          <w:rStyle w:val="FontStyle17"/>
          <w:rFonts w:ascii="Times New Roman" w:hAnsi="Times New Roman"/>
          <w:sz w:val="24"/>
        </w:rPr>
      </w:pPr>
      <w:r>
        <w:rPr>
          <w:rStyle w:val="FontStyle17"/>
          <w:rFonts w:ascii="Times New Roman" w:hAnsi="Times New Roman"/>
          <w:sz w:val="24"/>
        </w:rPr>
        <w:t xml:space="preserve">4) </w:t>
      </w:r>
      <w:r w:rsidRPr="001E09D9">
        <w:rPr>
          <w:rStyle w:val="FontStyle17"/>
          <w:rFonts w:ascii="Times New Roman" w:hAnsi="Times New Roman"/>
          <w:sz w:val="24"/>
        </w:rPr>
        <w:t xml:space="preserve">лейкоциты и </w:t>
      </w:r>
      <w:proofErr w:type="spellStart"/>
      <w:r w:rsidRPr="001E09D9">
        <w:rPr>
          <w:rStyle w:val="FontStyle17"/>
          <w:rFonts w:ascii="Times New Roman" w:hAnsi="Times New Roman"/>
          <w:sz w:val="24"/>
        </w:rPr>
        <w:t>лекйкоцитарные</w:t>
      </w:r>
      <w:proofErr w:type="spellEnd"/>
      <w:r w:rsidRPr="001E09D9">
        <w:rPr>
          <w:rStyle w:val="FontStyle17"/>
          <w:rFonts w:ascii="Times New Roman" w:hAnsi="Times New Roman"/>
          <w:sz w:val="24"/>
        </w:rPr>
        <w:t xml:space="preserve"> цилиндры</w:t>
      </w:r>
    </w:p>
    <w:p w:rsidR="002D3CAD" w:rsidRPr="001E09D9" w:rsidRDefault="002D3CAD" w:rsidP="001E09D9">
      <w:pPr>
        <w:pStyle w:val="Style10"/>
        <w:widowControl/>
        <w:spacing w:line="242" w:lineRule="exact"/>
        <w:ind w:right="3226"/>
        <w:rPr>
          <w:rStyle w:val="FontStyle17"/>
          <w:rFonts w:ascii="Times New Roman" w:hAnsi="Times New Roman"/>
          <w:b/>
          <w:sz w:val="24"/>
        </w:rPr>
      </w:pPr>
      <w:r>
        <w:rPr>
          <w:rStyle w:val="FontStyle17"/>
          <w:rFonts w:ascii="Times New Roman" w:hAnsi="Times New Roman"/>
          <w:b/>
          <w:sz w:val="24"/>
        </w:rPr>
        <w:t xml:space="preserve">5) </w:t>
      </w:r>
      <w:r w:rsidRPr="001E09D9">
        <w:rPr>
          <w:rStyle w:val="FontStyle17"/>
          <w:rFonts w:ascii="Times New Roman" w:hAnsi="Times New Roman"/>
          <w:b/>
          <w:sz w:val="24"/>
        </w:rPr>
        <w:t xml:space="preserve">эритроциты и </w:t>
      </w:r>
      <w:proofErr w:type="spellStart"/>
      <w:r w:rsidRPr="001E09D9">
        <w:rPr>
          <w:rStyle w:val="FontStyle17"/>
          <w:rFonts w:ascii="Times New Roman" w:hAnsi="Times New Roman"/>
          <w:b/>
          <w:sz w:val="24"/>
        </w:rPr>
        <w:t>эритроцитарные</w:t>
      </w:r>
      <w:proofErr w:type="spellEnd"/>
      <w:r w:rsidRPr="001E09D9">
        <w:rPr>
          <w:rStyle w:val="FontStyle17"/>
          <w:rFonts w:ascii="Times New Roman" w:hAnsi="Times New Roman"/>
          <w:b/>
          <w:sz w:val="24"/>
        </w:rPr>
        <w:t xml:space="preserve"> цилиндры</w:t>
      </w:r>
    </w:p>
    <w:p w:rsidR="002D3CAD" w:rsidRPr="002D07B6" w:rsidRDefault="002D3CAD" w:rsidP="002D07B6">
      <w:pPr>
        <w:pStyle w:val="Style10"/>
        <w:widowControl/>
        <w:spacing w:line="242" w:lineRule="exact"/>
        <w:ind w:right="3226"/>
        <w:rPr>
          <w:rStyle w:val="FontStyle17"/>
          <w:rFonts w:ascii="Times New Roman" w:hAnsi="Times New Roman"/>
          <w:sz w:val="24"/>
        </w:rPr>
      </w:pPr>
    </w:p>
    <w:p w:rsidR="002D3CAD" w:rsidRPr="002D07B6" w:rsidRDefault="002D3CAD" w:rsidP="00A1343E">
      <w:pPr>
        <w:pStyle w:val="Style6"/>
        <w:widowControl/>
        <w:numPr>
          <w:ilvl w:val="0"/>
          <w:numId w:val="6"/>
        </w:numPr>
        <w:spacing w:line="240" w:lineRule="auto"/>
        <w:rPr>
          <w:rStyle w:val="FontStyle17"/>
          <w:rFonts w:ascii="Times New Roman" w:hAnsi="Times New Roman"/>
          <w:sz w:val="24"/>
        </w:rPr>
      </w:pPr>
      <w:r w:rsidRPr="00E852A0">
        <w:rPr>
          <w:rStyle w:val="FontStyle17"/>
          <w:rFonts w:ascii="Times New Roman" w:hAnsi="Times New Roman"/>
          <w:caps/>
          <w:sz w:val="24"/>
        </w:rPr>
        <w:t>клинической формой хронического гломерулонефрита является</w:t>
      </w:r>
    </w:p>
    <w:p w:rsidR="002D3CAD" w:rsidRPr="00332B84" w:rsidRDefault="002D3CAD" w:rsidP="00332B84">
      <w:pPr>
        <w:pStyle w:val="Style5"/>
        <w:widowControl/>
        <w:tabs>
          <w:tab w:val="left" w:pos="742"/>
        </w:tabs>
        <w:spacing w:before="2"/>
        <w:ind w:right="4169"/>
        <w:jc w:val="both"/>
        <w:rPr>
          <w:rStyle w:val="FontStyle17"/>
          <w:rFonts w:ascii="Times New Roman" w:hAnsi="Times New Roman"/>
          <w:b/>
          <w:sz w:val="24"/>
        </w:rPr>
      </w:pPr>
      <w:r>
        <w:rPr>
          <w:rStyle w:val="FontStyle17"/>
          <w:rFonts w:ascii="Times New Roman" w:hAnsi="Times New Roman"/>
          <w:b/>
          <w:sz w:val="24"/>
        </w:rPr>
        <w:t xml:space="preserve">1) </w:t>
      </w:r>
      <w:r w:rsidRPr="00332B84">
        <w:rPr>
          <w:rStyle w:val="FontStyle17"/>
          <w:rFonts w:ascii="Times New Roman" w:hAnsi="Times New Roman"/>
          <w:b/>
          <w:sz w:val="24"/>
        </w:rPr>
        <w:t>гипертоническая</w:t>
      </w:r>
    </w:p>
    <w:p w:rsidR="002D3CAD" w:rsidRPr="002D07B6" w:rsidRDefault="002D3CAD" w:rsidP="00332B84">
      <w:pPr>
        <w:pStyle w:val="Style5"/>
        <w:widowControl/>
        <w:tabs>
          <w:tab w:val="left" w:pos="742"/>
        </w:tabs>
        <w:spacing w:before="2"/>
        <w:ind w:right="4169"/>
        <w:jc w:val="both"/>
        <w:rPr>
          <w:rStyle w:val="FontStyle17"/>
          <w:rFonts w:ascii="Times New Roman" w:hAnsi="Times New Roman"/>
          <w:b/>
          <w:sz w:val="24"/>
        </w:rPr>
      </w:pPr>
      <w:r>
        <w:rPr>
          <w:rStyle w:val="FontStyle17"/>
          <w:rFonts w:ascii="Times New Roman" w:hAnsi="Times New Roman"/>
          <w:sz w:val="24"/>
        </w:rPr>
        <w:t xml:space="preserve">2) </w:t>
      </w:r>
      <w:r w:rsidRPr="002D07B6">
        <w:rPr>
          <w:rStyle w:val="FontStyle17"/>
          <w:rFonts w:ascii="Times New Roman" w:hAnsi="Times New Roman"/>
          <w:sz w:val="24"/>
        </w:rPr>
        <w:t>стенозирующ</w:t>
      </w:r>
      <w:r>
        <w:rPr>
          <w:rStyle w:val="FontStyle17"/>
          <w:rFonts w:ascii="Times New Roman" w:hAnsi="Times New Roman"/>
          <w:sz w:val="24"/>
        </w:rPr>
        <w:t>ая</w:t>
      </w:r>
    </w:p>
    <w:p w:rsidR="002D3CAD" w:rsidRDefault="002D3CAD" w:rsidP="00332B84">
      <w:pPr>
        <w:rPr>
          <w:rStyle w:val="FontStyle17"/>
          <w:rFonts w:ascii="Times New Roman" w:hAnsi="Times New Roman"/>
          <w:sz w:val="24"/>
          <w:szCs w:val="24"/>
        </w:rPr>
      </w:pPr>
      <w:r>
        <w:rPr>
          <w:rStyle w:val="FontStyle17"/>
          <w:rFonts w:ascii="Times New Roman" w:hAnsi="Times New Roman"/>
          <w:sz w:val="24"/>
          <w:szCs w:val="24"/>
        </w:rPr>
        <w:t>3) с</w:t>
      </w:r>
      <w:r w:rsidRPr="002D07B6">
        <w:rPr>
          <w:rStyle w:val="FontStyle17"/>
          <w:rFonts w:ascii="Times New Roman" w:hAnsi="Times New Roman"/>
          <w:sz w:val="24"/>
          <w:szCs w:val="24"/>
        </w:rPr>
        <w:t>клеротическ</w:t>
      </w:r>
      <w:r>
        <w:rPr>
          <w:rStyle w:val="FontStyle17"/>
          <w:rFonts w:ascii="Times New Roman" w:hAnsi="Times New Roman"/>
          <w:sz w:val="24"/>
          <w:szCs w:val="24"/>
        </w:rPr>
        <w:t>ая</w:t>
      </w:r>
    </w:p>
    <w:p w:rsidR="002D3CAD" w:rsidRPr="002D07B6" w:rsidRDefault="002D3CAD" w:rsidP="00332B84">
      <w:pPr>
        <w:rPr>
          <w:rStyle w:val="FontStyle17"/>
          <w:rFonts w:ascii="Times New Roman" w:hAnsi="Times New Roman"/>
          <w:sz w:val="24"/>
          <w:szCs w:val="24"/>
        </w:rPr>
      </w:pPr>
      <w:r>
        <w:rPr>
          <w:rStyle w:val="FontStyle17"/>
          <w:rFonts w:ascii="Times New Roman" w:hAnsi="Times New Roman"/>
          <w:sz w:val="24"/>
          <w:szCs w:val="24"/>
        </w:rPr>
        <w:t xml:space="preserve">4) </w:t>
      </w:r>
      <w:r w:rsidRPr="002D07B6">
        <w:rPr>
          <w:rStyle w:val="FontStyle17"/>
          <w:rFonts w:ascii="Times New Roman" w:hAnsi="Times New Roman"/>
          <w:sz w:val="24"/>
          <w:szCs w:val="24"/>
        </w:rPr>
        <w:t>нефритическ</w:t>
      </w:r>
      <w:r>
        <w:rPr>
          <w:rStyle w:val="FontStyle17"/>
          <w:rFonts w:ascii="Times New Roman" w:hAnsi="Times New Roman"/>
          <w:sz w:val="24"/>
          <w:szCs w:val="24"/>
        </w:rPr>
        <w:t>ая</w:t>
      </w:r>
    </w:p>
    <w:p w:rsidR="002D3CAD" w:rsidRPr="002D07B6" w:rsidRDefault="002D3CAD" w:rsidP="00332B84">
      <w:pPr>
        <w:rPr>
          <w:rStyle w:val="FontStyle17"/>
          <w:rFonts w:ascii="Times New Roman" w:hAnsi="Times New Roman"/>
          <w:sz w:val="24"/>
          <w:szCs w:val="24"/>
        </w:rPr>
      </w:pPr>
      <w:r>
        <w:rPr>
          <w:rStyle w:val="FontStyle17"/>
          <w:rFonts w:ascii="Times New Roman" w:hAnsi="Times New Roman"/>
          <w:sz w:val="24"/>
          <w:szCs w:val="24"/>
        </w:rPr>
        <w:t xml:space="preserve">5) </w:t>
      </w:r>
      <w:r w:rsidRPr="002D07B6">
        <w:rPr>
          <w:rStyle w:val="FontStyle17"/>
          <w:rFonts w:ascii="Times New Roman" w:hAnsi="Times New Roman"/>
          <w:sz w:val="24"/>
          <w:szCs w:val="24"/>
        </w:rPr>
        <w:t>гнойн</w:t>
      </w:r>
      <w:r>
        <w:rPr>
          <w:rStyle w:val="FontStyle17"/>
          <w:rFonts w:ascii="Times New Roman" w:hAnsi="Times New Roman"/>
          <w:sz w:val="24"/>
          <w:szCs w:val="24"/>
        </w:rPr>
        <w:t>ая</w:t>
      </w:r>
    </w:p>
    <w:p w:rsidR="002D3CAD" w:rsidRPr="002D07B6" w:rsidRDefault="002D3CAD" w:rsidP="002D07B6">
      <w:pPr>
        <w:rPr>
          <w:rStyle w:val="FontStyle17"/>
          <w:rFonts w:ascii="Times New Roman" w:hAnsi="Times New Roman"/>
          <w:sz w:val="24"/>
          <w:szCs w:val="24"/>
        </w:rPr>
      </w:pPr>
    </w:p>
    <w:p w:rsidR="002D3CAD" w:rsidRPr="00A704DD" w:rsidRDefault="002D3CAD" w:rsidP="00A1343E">
      <w:pPr>
        <w:pStyle w:val="Style2"/>
        <w:widowControl/>
        <w:numPr>
          <w:ilvl w:val="0"/>
          <w:numId w:val="6"/>
        </w:numPr>
        <w:spacing w:line="264" w:lineRule="exact"/>
        <w:rPr>
          <w:rStyle w:val="FontStyle17"/>
          <w:rFonts w:ascii="Times New Roman" w:hAnsi="Times New Roman"/>
          <w:caps/>
          <w:sz w:val="24"/>
        </w:rPr>
      </w:pPr>
      <w:r w:rsidRPr="00A704DD">
        <w:rPr>
          <w:rStyle w:val="FontStyle17"/>
          <w:rFonts w:ascii="Times New Roman" w:hAnsi="Times New Roman"/>
          <w:caps/>
          <w:sz w:val="24"/>
        </w:rPr>
        <w:t>при массивных кровотечениях, сопровождающихся резким снижением объема циркулирующей крови, развивается острая почечная недостаточность</w:t>
      </w:r>
    </w:p>
    <w:p w:rsidR="002D3CAD" w:rsidRPr="00A704DD" w:rsidRDefault="002D3CAD" w:rsidP="00896ED7">
      <w:pPr>
        <w:pStyle w:val="Style5"/>
        <w:widowControl/>
        <w:tabs>
          <w:tab w:val="left" w:pos="742"/>
        </w:tabs>
        <w:spacing w:line="238" w:lineRule="exact"/>
        <w:ind w:right="4032"/>
        <w:rPr>
          <w:rStyle w:val="FontStyle17"/>
          <w:rFonts w:ascii="Times New Roman" w:hAnsi="Times New Roman"/>
          <w:sz w:val="24"/>
        </w:rPr>
      </w:pPr>
      <w:r w:rsidRPr="00A704DD">
        <w:rPr>
          <w:rStyle w:val="FontStyle17"/>
          <w:rFonts w:ascii="Times New Roman" w:hAnsi="Times New Roman"/>
          <w:sz w:val="24"/>
        </w:rPr>
        <w:t xml:space="preserve">1) </w:t>
      </w:r>
      <w:proofErr w:type="spellStart"/>
      <w:r w:rsidRPr="00A704DD">
        <w:rPr>
          <w:rStyle w:val="FontStyle17"/>
          <w:rFonts w:ascii="Times New Roman" w:hAnsi="Times New Roman"/>
          <w:sz w:val="24"/>
        </w:rPr>
        <w:t>постренальная</w:t>
      </w:r>
      <w:proofErr w:type="spellEnd"/>
    </w:p>
    <w:p w:rsidR="002D3CAD" w:rsidRPr="00A704DD" w:rsidRDefault="002D3CAD" w:rsidP="00896ED7">
      <w:pPr>
        <w:pStyle w:val="Style10"/>
        <w:widowControl/>
        <w:spacing w:line="238" w:lineRule="exact"/>
        <w:rPr>
          <w:rStyle w:val="FontStyle17"/>
          <w:rFonts w:ascii="Times New Roman" w:hAnsi="Times New Roman"/>
          <w:sz w:val="24"/>
        </w:rPr>
      </w:pPr>
      <w:r w:rsidRPr="00A704DD">
        <w:rPr>
          <w:rStyle w:val="FontStyle17"/>
          <w:rFonts w:ascii="Times New Roman" w:hAnsi="Times New Roman"/>
          <w:sz w:val="24"/>
        </w:rPr>
        <w:t>2) терминальная</w:t>
      </w:r>
    </w:p>
    <w:p w:rsidR="002D3CAD" w:rsidRPr="00A704DD" w:rsidRDefault="002D3CAD" w:rsidP="00896ED7">
      <w:pPr>
        <w:pStyle w:val="Style5"/>
        <w:widowControl/>
        <w:tabs>
          <w:tab w:val="left" w:pos="742"/>
        </w:tabs>
        <w:spacing w:line="238" w:lineRule="exact"/>
        <w:ind w:right="4032"/>
        <w:rPr>
          <w:rStyle w:val="FontStyle17"/>
          <w:rFonts w:ascii="Times New Roman" w:hAnsi="Times New Roman"/>
          <w:b/>
          <w:sz w:val="24"/>
        </w:rPr>
      </w:pPr>
      <w:r w:rsidRPr="00A704DD">
        <w:rPr>
          <w:rStyle w:val="FontStyle17"/>
          <w:rFonts w:ascii="Times New Roman" w:hAnsi="Times New Roman"/>
          <w:b/>
          <w:sz w:val="24"/>
        </w:rPr>
        <w:t xml:space="preserve">3) </w:t>
      </w:r>
      <w:proofErr w:type="spellStart"/>
      <w:r w:rsidRPr="00A704DD">
        <w:rPr>
          <w:rStyle w:val="FontStyle17"/>
          <w:rFonts w:ascii="Times New Roman" w:hAnsi="Times New Roman"/>
          <w:b/>
          <w:sz w:val="24"/>
        </w:rPr>
        <w:t>преренальная</w:t>
      </w:r>
      <w:proofErr w:type="spellEnd"/>
    </w:p>
    <w:p w:rsidR="002D3CAD" w:rsidRPr="00A704DD" w:rsidRDefault="002D3CAD" w:rsidP="00896ED7">
      <w:pPr>
        <w:pStyle w:val="Style5"/>
        <w:widowControl/>
        <w:tabs>
          <w:tab w:val="left" w:pos="742"/>
        </w:tabs>
        <w:spacing w:before="2" w:line="238" w:lineRule="exact"/>
        <w:ind w:right="4435"/>
        <w:rPr>
          <w:rStyle w:val="FontStyle17"/>
          <w:rFonts w:ascii="Times New Roman" w:hAnsi="Times New Roman"/>
          <w:sz w:val="24"/>
        </w:rPr>
      </w:pPr>
      <w:r w:rsidRPr="00A704DD">
        <w:rPr>
          <w:rStyle w:val="FontStyle17"/>
          <w:rFonts w:ascii="Times New Roman" w:hAnsi="Times New Roman"/>
          <w:sz w:val="24"/>
        </w:rPr>
        <w:t>4) токсическая</w:t>
      </w:r>
    </w:p>
    <w:p w:rsidR="002D3CAD" w:rsidRPr="00A704DD" w:rsidRDefault="002D3CAD" w:rsidP="00896ED7">
      <w:pPr>
        <w:pStyle w:val="Style5"/>
        <w:widowControl/>
        <w:tabs>
          <w:tab w:val="left" w:pos="742"/>
        </w:tabs>
        <w:spacing w:before="2" w:line="238" w:lineRule="exact"/>
        <w:ind w:right="4435"/>
        <w:rPr>
          <w:rStyle w:val="FontStyle17"/>
          <w:rFonts w:ascii="Times New Roman" w:hAnsi="Times New Roman"/>
          <w:sz w:val="24"/>
        </w:rPr>
      </w:pPr>
      <w:r w:rsidRPr="00A704DD">
        <w:rPr>
          <w:rStyle w:val="FontStyle17"/>
          <w:rFonts w:ascii="Times New Roman" w:hAnsi="Times New Roman"/>
          <w:sz w:val="24"/>
        </w:rPr>
        <w:t>5) ренальная</w:t>
      </w:r>
    </w:p>
    <w:p w:rsidR="002D3CAD" w:rsidRPr="002D07B6" w:rsidRDefault="002D3CAD" w:rsidP="002D07B6">
      <w:pPr>
        <w:pStyle w:val="Style10"/>
        <w:widowControl/>
        <w:spacing w:line="238" w:lineRule="exact"/>
        <w:rPr>
          <w:rStyle w:val="FontStyle17"/>
          <w:rFonts w:ascii="Times New Roman" w:hAnsi="Times New Roman"/>
          <w:sz w:val="24"/>
        </w:rPr>
      </w:pPr>
    </w:p>
    <w:p w:rsidR="002D3CAD" w:rsidRPr="002D1F63" w:rsidRDefault="002D3CAD" w:rsidP="00A1343E">
      <w:pPr>
        <w:pStyle w:val="Style2"/>
        <w:widowControl/>
        <w:numPr>
          <w:ilvl w:val="0"/>
          <w:numId w:val="6"/>
        </w:numPr>
        <w:spacing w:line="238" w:lineRule="exact"/>
        <w:rPr>
          <w:rStyle w:val="FontStyle17"/>
          <w:rFonts w:ascii="Times New Roman" w:hAnsi="Times New Roman"/>
          <w:caps/>
          <w:sz w:val="24"/>
        </w:rPr>
      </w:pPr>
      <w:r w:rsidRPr="002D1F63">
        <w:rPr>
          <w:rStyle w:val="FontStyle17"/>
          <w:rFonts w:ascii="Times New Roman" w:hAnsi="Times New Roman"/>
          <w:caps/>
          <w:sz w:val="24"/>
        </w:rPr>
        <w:t>анемия при хронической почечной недостаточности обусловлена</w:t>
      </w:r>
    </w:p>
    <w:p w:rsidR="002D3CAD" w:rsidRPr="002D07B6" w:rsidRDefault="002D3CAD" w:rsidP="002D1F63">
      <w:pPr>
        <w:pStyle w:val="Style5"/>
        <w:widowControl/>
        <w:tabs>
          <w:tab w:val="left" w:pos="768"/>
        </w:tabs>
        <w:spacing w:line="238" w:lineRule="exact"/>
        <w:ind w:right="1210"/>
        <w:rPr>
          <w:rStyle w:val="FontStyle17"/>
          <w:rFonts w:ascii="Times New Roman" w:hAnsi="Times New Roman"/>
          <w:sz w:val="24"/>
        </w:rPr>
      </w:pPr>
      <w:r>
        <w:rPr>
          <w:rStyle w:val="FontStyle17"/>
          <w:rFonts w:ascii="Times New Roman" w:hAnsi="Times New Roman"/>
          <w:sz w:val="24"/>
        </w:rPr>
        <w:t xml:space="preserve">1) </w:t>
      </w:r>
      <w:r w:rsidRPr="002D07B6">
        <w:rPr>
          <w:rStyle w:val="FontStyle17"/>
          <w:rFonts w:ascii="Times New Roman" w:hAnsi="Times New Roman"/>
          <w:sz w:val="24"/>
        </w:rPr>
        <w:t>дисфункци</w:t>
      </w:r>
      <w:r>
        <w:rPr>
          <w:rStyle w:val="FontStyle17"/>
          <w:rFonts w:ascii="Times New Roman" w:hAnsi="Times New Roman"/>
          <w:sz w:val="24"/>
        </w:rPr>
        <w:t>ей тромбоцитов</w:t>
      </w:r>
    </w:p>
    <w:p w:rsidR="002D3CAD" w:rsidRDefault="002D3CAD" w:rsidP="002D1F63">
      <w:pPr>
        <w:pStyle w:val="Style2"/>
        <w:widowControl/>
        <w:tabs>
          <w:tab w:val="left" w:pos="768"/>
        </w:tabs>
        <w:spacing w:line="238" w:lineRule="exact"/>
        <w:rPr>
          <w:rStyle w:val="FontStyle17"/>
          <w:rFonts w:ascii="Times New Roman" w:hAnsi="Times New Roman"/>
          <w:sz w:val="24"/>
        </w:rPr>
      </w:pPr>
      <w:r>
        <w:rPr>
          <w:rStyle w:val="FontStyle17"/>
          <w:rFonts w:ascii="Times New Roman" w:hAnsi="Times New Roman"/>
          <w:sz w:val="24"/>
        </w:rPr>
        <w:t xml:space="preserve">2) </w:t>
      </w:r>
      <w:r w:rsidRPr="002D07B6">
        <w:rPr>
          <w:rStyle w:val="FontStyle17"/>
          <w:rFonts w:ascii="Times New Roman" w:hAnsi="Times New Roman"/>
          <w:sz w:val="24"/>
        </w:rPr>
        <w:t>уменьш</w:t>
      </w:r>
      <w:r>
        <w:rPr>
          <w:rStyle w:val="FontStyle17"/>
          <w:rFonts w:ascii="Times New Roman" w:hAnsi="Times New Roman"/>
          <w:sz w:val="24"/>
        </w:rPr>
        <w:t>ением</w:t>
      </w:r>
      <w:r w:rsidRPr="002D07B6">
        <w:rPr>
          <w:rStyle w:val="FontStyle17"/>
          <w:rFonts w:ascii="Times New Roman" w:hAnsi="Times New Roman"/>
          <w:sz w:val="24"/>
        </w:rPr>
        <w:t xml:space="preserve"> синтез</w:t>
      </w:r>
      <w:r>
        <w:rPr>
          <w:rStyle w:val="FontStyle17"/>
          <w:rFonts w:ascii="Times New Roman" w:hAnsi="Times New Roman"/>
          <w:sz w:val="24"/>
        </w:rPr>
        <w:t>а</w:t>
      </w:r>
      <w:r w:rsidRPr="002D07B6">
        <w:rPr>
          <w:rStyle w:val="FontStyle17"/>
          <w:rFonts w:ascii="Times New Roman" w:hAnsi="Times New Roman"/>
          <w:sz w:val="24"/>
        </w:rPr>
        <w:t xml:space="preserve"> витамина </w:t>
      </w:r>
      <w:r w:rsidRPr="002D07B6">
        <w:rPr>
          <w:rStyle w:val="FontStyle17"/>
          <w:rFonts w:ascii="Times New Roman" w:hAnsi="Times New Roman"/>
          <w:sz w:val="24"/>
          <w:lang w:val="en-US"/>
        </w:rPr>
        <w:t>D</w:t>
      </w:r>
    </w:p>
    <w:p w:rsidR="002D3CAD" w:rsidRPr="002D1F63" w:rsidRDefault="002D3CAD" w:rsidP="002D1F63">
      <w:pPr>
        <w:pStyle w:val="Style10"/>
        <w:widowControl/>
        <w:spacing w:before="2" w:line="238" w:lineRule="exact"/>
        <w:rPr>
          <w:rStyle w:val="FontStyle17"/>
          <w:rFonts w:ascii="Times New Roman" w:hAnsi="Times New Roman"/>
          <w:b/>
          <w:sz w:val="24"/>
        </w:rPr>
      </w:pPr>
      <w:r>
        <w:rPr>
          <w:rStyle w:val="FontStyle17"/>
          <w:rFonts w:ascii="Times New Roman" w:hAnsi="Times New Roman"/>
          <w:b/>
          <w:sz w:val="24"/>
        </w:rPr>
        <w:t xml:space="preserve">3) </w:t>
      </w:r>
      <w:r w:rsidRPr="002D1F63">
        <w:rPr>
          <w:rStyle w:val="FontStyle17"/>
          <w:rFonts w:ascii="Times New Roman" w:hAnsi="Times New Roman"/>
          <w:b/>
          <w:sz w:val="24"/>
        </w:rPr>
        <w:t xml:space="preserve">уменьшением выработки </w:t>
      </w:r>
      <w:proofErr w:type="spellStart"/>
      <w:r w:rsidRPr="002D1F63">
        <w:rPr>
          <w:rStyle w:val="FontStyle17"/>
          <w:rFonts w:ascii="Times New Roman" w:hAnsi="Times New Roman"/>
          <w:b/>
          <w:sz w:val="24"/>
        </w:rPr>
        <w:t>эритропоэтина</w:t>
      </w:r>
      <w:proofErr w:type="spellEnd"/>
    </w:p>
    <w:p w:rsidR="002D3CAD" w:rsidRPr="002D07B6" w:rsidRDefault="002D3CAD" w:rsidP="002D1F63">
      <w:pPr>
        <w:pStyle w:val="Style5"/>
        <w:widowControl/>
        <w:tabs>
          <w:tab w:val="left" w:pos="768"/>
        </w:tabs>
        <w:spacing w:line="238" w:lineRule="exact"/>
        <w:ind w:right="1210"/>
        <w:rPr>
          <w:rStyle w:val="FontStyle17"/>
          <w:rFonts w:ascii="Times New Roman" w:hAnsi="Times New Roman"/>
          <w:sz w:val="24"/>
        </w:rPr>
      </w:pPr>
      <w:r>
        <w:rPr>
          <w:rStyle w:val="FontStyle17"/>
          <w:rFonts w:ascii="Times New Roman" w:hAnsi="Times New Roman"/>
          <w:sz w:val="24"/>
        </w:rPr>
        <w:t xml:space="preserve">4) </w:t>
      </w:r>
      <w:r w:rsidRPr="002D1F63">
        <w:rPr>
          <w:rStyle w:val="FontStyle17"/>
          <w:rFonts w:ascii="Times New Roman" w:hAnsi="Times New Roman"/>
          <w:sz w:val="24"/>
        </w:rPr>
        <w:t xml:space="preserve">уменьшением </w:t>
      </w:r>
      <w:r w:rsidRPr="002D07B6">
        <w:rPr>
          <w:rStyle w:val="FontStyle17"/>
          <w:rFonts w:ascii="Times New Roman" w:hAnsi="Times New Roman"/>
          <w:sz w:val="24"/>
        </w:rPr>
        <w:t>поступления железа с пищей</w:t>
      </w:r>
    </w:p>
    <w:p w:rsidR="002D3CAD" w:rsidRPr="002D07B6" w:rsidRDefault="002D3CAD" w:rsidP="002D1F63">
      <w:pPr>
        <w:pStyle w:val="Style5"/>
        <w:widowControl/>
        <w:tabs>
          <w:tab w:val="left" w:pos="768"/>
        </w:tabs>
        <w:spacing w:line="238" w:lineRule="exact"/>
        <w:ind w:right="1210"/>
        <w:rPr>
          <w:rStyle w:val="FontStyle17"/>
          <w:rFonts w:ascii="Times New Roman" w:hAnsi="Times New Roman"/>
          <w:sz w:val="24"/>
        </w:rPr>
      </w:pPr>
      <w:r>
        <w:rPr>
          <w:rStyle w:val="FontStyle17"/>
          <w:rFonts w:ascii="Times New Roman" w:hAnsi="Times New Roman"/>
          <w:sz w:val="24"/>
        </w:rPr>
        <w:t xml:space="preserve">5) </w:t>
      </w:r>
      <w:r w:rsidRPr="002D07B6">
        <w:rPr>
          <w:rStyle w:val="FontStyle17"/>
          <w:rFonts w:ascii="Times New Roman" w:hAnsi="Times New Roman"/>
          <w:sz w:val="24"/>
        </w:rPr>
        <w:t>уменьш</w:t>
      </w:r>
      <w:r>
        <w:rPr>
          <w:rStyle w:val="FontStyle17"/>
          <w:rFonts w:ascii="Times New Roman" w:hAnsi="Times New Roman"/>
          <w:sz w:val="24"/>
        </w:rPr>
        <w:t>ением</w:t>
      </w:r>
      <w:r w:rsidRPr="002D07B6">
        <w:rPr>
          <w:rStyle w:val="FontStyle17"/>
          <w:rFonts w:ascii="Times New Roman" w:hAnsi="Times New Roman"/>
          <w:sz w:val="24"/>
        </w:rPr>
        <w:t xml:space="preserve"> </w:t>
      </w:r>
      <w:r>
        <w:rPr>
          <w:rStyle w:val="FontStyle17"/>
          <w:rFonts w:ascii="Times New Roman" w:hAnsi="Times New Roman"/>
          <w:sz w:val="24"/>
        </w:rPr>
        <w:t>экскреция электролитов и воды</w:t>
      </w:r>
    </w:p>
    <w:p w:rsidR="002D3CAD" w:rsidRPr="002D07B6" w:rsidRDefault="002D3CAD" w:rsidP="002D07B6">
      <w:pPr>
        <w:pStyle w:val="Style5"/>
        <w:widowControl/>
        <w:tabs>
          <w:tab w:val="left" w:pos="768"/>
        </w:tabs>
        <w:spacing w:line="238" w:lineRule="exact"/>
        <w:ind w:right="1210"/>
        <w:rPr>
          <w:rStyle w:val="FontStyle17"/>
          <w:rFonts w:ascii="Times New Roman" w:hAnsi="Times New Roman"/>
          <w:sz w:val="24"/>
        </w:rPr>
      </w:pPr>
    </w:p>
    <w:p w:rsidR="002D3CAD" w:rsidRPr="00813444" w:rsidRDefault="002D3CAD" w:rsidP="00A1343E">
      <w:pPr>
        <w:pStyle w:val="Style2"/>
        <w:widowControl/>
        <w:numPr>
          <w:ilvl w:val="0"/>
          <w:numId w:val="6"/>
        </w:numPr>
        <w:spacing w:line="240" w:lineRule="exact"/>
        <w:rPr>
          <w:rStyle w:val="FontStyle17"/>
          <w:rFonts w:ascii="Times New Roman" w:hAnsi="Times New Roman"/>
          <w:caps/>
          <w:sz w:val="24"/>
        </w:rPr>
      </w:pPr>
      <w:r w:rsidRPr="00813444">
        <w:rPr>
          <w:rStyle w:val="FontStyle17"/>
          <w:rFonts w:ascii="Times New Roman" w:hAnsi="Times New Roman"/>
          <w:caps/>
          <w:sz w:val="24"/>
        </w:rPr>
        <w:t>Красная воспаленная слизистая оболочка полости рта , покрытая серым экссудатом и фибринозными пленками</w:t>
      </w:r>
      <w:r>
        <w:rPr>
          <w:rStyle w:val="FontStyle17"/>
          <w:rFonts w:ascii="Times New Roman" w:hAnsi="Times New Roman"/>
          <w:caps/>
          <w:sz w:val="24"/>
        </w:rPr>
        <w:t>,</w:t>
      </w:r>
      <w:r w:rsidRPr="00813444">
        <w:rPr>
          <w:rStyle w:val="FontStyle17"/>
          <w:rFonts w:ascii="Times New Roman" w:hAnsi="Times New Roman"/>
          <w:caps/>
          <w:sz w:val="24"/>
        </w:rPr>
        <w:t xml:space="preserve"> характерна</w:t>
      </w:r>
    </w:p>
    <w:p w:rsidR="002D3CAD" w:rsidRDefault="002D3CAD" w:rsidP="00813444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1</w:t>
      </w:r>
      <w:r w:rsidRPr="00DD6D4A">
        <w:rPr>
          <w:rStyle w:val="FontStyle14"/>
          <w:bCs/>
          <w:iCs/>
          <w:sz w:val="22"/>
          <w:szCs w:val="22"/>
        </w:rPr>
        <w:t xml:space="preserve">) для рака </w:t>
      </w:r>
      <w:proofErr w:type="spellStart"/>
      <w:r w:rsidRPr="00DD6D4A">
        <w:rPr>
          <w:rStyle w:val="FontStyle14"/>
          <w:bCs/>
          <w:iCs/>
          <w:sz w:val="22"/>
          <w:szCs w:val="22"/>
        </w:rPr>
        <w:t>пишевода</w:t>
      </w:r>
      <w:proofErr w:type="spellEnd"/>
    </w:p>
    <w:p w:rsidR="002D3CAD" w:rsidRPr="00813444" w:rsidRDefault="002D3CAD" w:rsidP="00813444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 w:rsidRPr="00813444">
        <w:rPr>
          <w:rStyle w:val="FontStyle14"/>
          <w:bCs/>
          <w:iCs/>
          <w:sz w:val="22"/>
          <w:szCs w:val="22"/>
        </w:rPr>
        <w:t>2) для цирроза печени</w:t>
      </w:r>
    </w:p>
    <w:p w:rsidR="002D3CAD" w:rsidRDefault="002D3CAD" w:rsidP="00813444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3</w:t>
      </w:r>
      <w:r w:rsidRPr="001D5FC4">
        <w:rPr>
          <w:rStyle w:val="FontStyle14"/>
          <w:bCs/>
          <w:iCs/>
          <w:sz w:val="22"/>
          <w:szCs w:val="22"/>
        </w:rPr>
        <w:t>) для желчного рефлюкса</w:t>
      </w:r>
    </w:p>
    <w:p w:rsidR="002D3CAD" w:rsidRPr="00813444" w:rsidRDefault="002D3CAD" w:rsidP="00813444">
      <w:pPr>
        <w:pStyle w:val="Style5"/>
        <w:widowControl/>
        <w:tabs>
          <w:tab w:val="left" w:pos="857"/>
        </w:tabs>
        <w:ind w:right="3864"/>
        <w:rPr>
          <w:rStyle w:val="FontStyle17"/>
          <w:rFonts w:ascii="Times New Roman" w:hAnsi="Times New Roman"/>
          <w:b/>
          <w:sz w:val="24"/>
        </w:rPr>
      </w:pPr>
      <w:r>
        <w:rPr>
          <w:rStyle w:val="FontStyle17"/>
          <w:rFonts w:ascii="Times New Roman" w:hAnsi="Times New Roman"/>
          <w:b/>
          <w:sz w:val="24"/>
        </w:rPr>
        <w:t xml:space="preserve">4) </w:t>
      </w:r>
      <w:r w:rsidRPr="00813444">
        <w:rPr>
          <w:rStyle w:val="FontStyle17"/>
          <w:rFonts w:ascii="Times New Roman" w:hAnsi="Times New Roman"/>
          <w:b/>
          <w:sz w:val="24"/>
        </w:rPr>
        <w:t>для уремического стоматита</w:t>
      </w:r>
    </w:p>
    <w:p w:rsidR="002D3CAD" w:rsidRPr="00813444" w:rsidRDefault="002D3CAD" w:rsidP="00813444">
      <w:pPr>
        <w:pStyle w:val="Style5"/>
        <w:widowControl/>
        <w:tabs>
          <w:tab w:val="left" w:pos="857"/>
        </w:tabs>
        <w:ind w:right="3847"/>
        <w:rPr>
          <w:rStyle w:val="FontStyle17"/>
          <w:rFonts w:ascii="Times New Roman" w:hAnsi="Times New Roman"/>
          <w:sz w:val="24"/>
        </w:rPr>
      </w:pPr>
      <w:r>
        <w:rPr>
          <w:rStyle w:val="FontStyle14"/>
          <w:bCs/>
          <w:iCs/>
          <w:sz w:val="22"/>
          <w:szCs w:val="22"/>
        </w:rPr>
        <w:t xml:space="preserve">5) </w:t>
      </w:r>
      <w:r w:rsidRPr="00813444">
        <w:rPr>
          <w:rStyle w:val="FontStyle14"/>
          <w:bCs/>
          <w:iCs/>
          <w:sz w:val="22"/>
          <w:szCs w:val="22"/>
        </w:rPr>
        <w:t>для хронического атрофической гастрита</w:t>
      </w:r>
    </w:p>
    <w:p w:rsidR="002D3CAD" w:rsidRPr="002D07B6" w:rsidRDefault="002D3CAD" w:rsidP="002D07B6">
      <w:pPr>
        <w:pStyle w:val="Style5"/>
        <w:widowControl/>
        <w:tabs>
          <w:tab w:val="left" w:pos="857"/>
        </w:tabs>
        <w:ind w:right="3847"/>
        <w:rPr>
          <w:rStyle w:val="FontStyle17"/>
          <w:rFonts w:ascii="Times New Roman" w:hAnsi="Times New Roman"/>
          <w:sz w:val="24"/>
        </w:rPr>
      </w:pPr>
    </w:p>
    <w:p w:rsidR="002D3CAD" w:rsidRPr="00E31978" w:rsidRDefault="002D3CAD" w:rsidP="00A1343E">
      <w:pPr>
        <w:pStyle w:val="Style2"/>
        <w:widowControl/>
        <w:numPr>
          <w:ilvl w:val="0"/>
          <w:numId w:val="6"/>
        </w:numPr>
        <w:spacing w:line="240" w:lineRule="exact"/>
        <w:rPr>
          <w:rStyle w:val="FontStyle17"/>
          <w:rFonts w:ascii="Times New Roman" w:hAnsi="Times New Roman"/>
          <w:caps/>
          <w:sz w:val="24"/>
        </w:rPr>
      </w:pPr>
      <w:r w:rsidRPr="00E31978">
        <w:rPr>
          <w:rStyle w:val="FontStyle17"/>
          <w:rFonts w:ascii="Times New Roman" w:hAnsi="Times New Roman"/>
          <w:caps/>
          <w:sz w:val="24"/>
        </w:rPr>
        <w:t>препаратами выбора для лечения артериальной гипертензии при остром гломерулонефрите являются</w:t>
      </w:r>
    </w:p>
    <w:p w:rsidR="002D3CAD" w:rsidRPr="002D07B6" w:rsidRDefault="002D3CAD" w:rsidP="00E31978">
      <w:pPr>
        <w:pStyle w:val="Style5"/>
        <w:widowControl/>
        <w:tabs>
          <w:tab w:val="left" w:pos="910"/>
        </w:tabs>
        <w:spacing w:line="247" w:lineRule="exact"/>
        <w:ind w:right="4032"/>
        <w:rPr>
          <w:rStyle w:val="FontStyle17"/>
          <w:rFonts w:ascii="Times New Roman" w:hAnsi="Times New Roman"/>
          <w:sz w:val="24"/>
        </w:rPr>
      </w:pPr>
      <w:r>
        <w:rPr>
          <w:rStyle w:val="FontStyle17"/>
          <w:rFonts w:ascii="Times New Roman" w:hAnsi="Times New Roman"/>
          <w:sz w:val="24"/>
        </w:rPr>
        <w:t xml:space="preserve">1) </w:t>
      </w:r>
      <w:proofErr w:type="spellStart"/>
      <w:r>
        <w:rPr>
          <w:rStyle w:val="FontStyle17"/>
          <w:rFonts w:ascii="Times New Roman" w:hAnsi="Times New Roman"/>
          <w:sz w:val="24"/>
        </w:rPr>
        <w:t>статины</w:t>
      </w:r>
      <w:proofErr w:type="spellEnd"/>
    </w:p>
    <w:p w:rsidR="002D3CAD" w:rsidRPr="002D07B6" w:rsidRDefault="002D3CAD" w:rsidP="00E31978">
      <w:pPr>
        <w:pStyle w:val="Style5"/>
        <w:widowControl/>
        <w:tabs>
          <w:tab w:val="left" w:pos="910"/>
        </w:tabs>
        <w:spacing w:line="247" w:lineRule="exact"/>
        <w:ind w:right="4032"/>
        <w:rPr>
          <w:rStyle w:val="FontStyle17"/>
          <w:rFonts w:ascii="Times New Roman" w:hAnsi="Times New Roman"/>
          <w:sz w:val="24"/>
        </w:rPr>
      </w:pPr>
      <w:r>
        <w:rPr>
          <w:rStyle w:val="FontStyle17"/>
          <w:rFonts w:ascii="Times New Roman" w:hAnsi="Times New Roman"/>
          <w:sz w:val="24"/>
        </w:rPr>
        <w:t>2) петлевые диуретики</w:t>
      </w:r>
    </w:p>
    <w:p w:rsidR="002D3CAD" w:rsidRPr="002D07B6" w:rsidRDefault="002D3CAD" w:rsidP="00E31978">
      <w:pPr>
        <w:pStyle w:val="Style5"/>
        <w:widowControl/>
        <w:tabs>
          <w:tab w:val="left" w:pos="910"/>
        </w:tabs>
        <w:spacing w:line="247" w:lineRule="exact"/>
        <w:ind w:right="3974"/>
        <w:rPr>
          <w:rStyle w:val="FontStyle17"/>
          <w:rFonts w:ascii="Times New Roman" w:hAnsi="Times New Roman"/>
          <w:sz w:val="24"/>
        </w:rPr>
      </w:pPr>
      <w:r>
        <w:rPr>
          <w:rStyle w:val="FontStyle17"/>
          <w:rFonts w:ascii="Times New Roman" w:hAnsi="Times New Roman"/>
          <w:sz w:val="24"/>
        </w:rPr>
        <w:t>3) бета-адреноблокаторы</w:t>
      </w:r>
    </w:p>
    <w:p w:rsidR="002D3CAD" w:rsidRPr="002D07B6" w:rsidRDefault="002D3CAD" w:rsidP="00E31978">
      <w:pPr>
        <w:pStyle w:val="Style5"/>
        <w:widowControl/>
        <w:tabs>
          <w:tab w:val="left" w:pos="910"/>
        </w:tabs>
        <w:spacing w:line="247" w:lineRule="exact"/>
        <w:ind w:right="4032"/>
        <w:rPr>
          <w:rStyle w:val="FontStyle17"/>
          <w:rFonts w:ascii="Times New Roman" w:hAnsi="Times New Roman"/>
          <w:b/>
          <w:sz w:val="24"/>
        </w:rPr>
      </w:pPr>
      <w:r>
        <w:rPr>
          <w:rStyle w:val="FontStyle17"/>
          <w:rFonts w:ascii="Times New Roman" w:hAnsi="Times New Roman"/>
          <w:sz w:val="24"/>
        </w:rPr>
        <w:t xml:space="preserve">4) </w:t>
      </w:r>
      <w:r w:rsidRPr="002D07B6">
        <w:rPr>
          <w:rStyle w:val="FontStyle17"/>
          <w:rFonts w:ascii="Times New Roman" w:hAnsi="Times New Roman"/>
          <w:sz w:val="24"/>
        </w:rPr>
        <w:t>а</w:t>
      </w:r>
      <w:r>
        <w:rPr>
          <w:rStyle w:val="FontStyle17"/>
          <w:rFonts w:ascii="Times New Roman" w:hAnsi="Times New Roman"/>
          <w:sz w:val="24"/>
        </w:rPr>
        <w:t>льфа</w:t>
      </w:r>
      <w:r w:rsidRPr="002D07B6">
        <w:rPr>
          <w:rStyle w:val="FontStyle17"/>
          <w:rFonts w:ascii="Times New Roman" w:hAnsi="Times New Roman"/>
          <w:sz w:val="24"/>
        </w:rPr>
        <w:t>-</w:t>
      </w:r>
      <w:proofErr w:type="spellStart"/>
      <w:r w:rsidRPr="002D07B6">
        <w:rPr>
          <w:rStyle w:val="FontStyle17"/>
          <w:rFonts w:ascii="Times New Roman" w:hAnsi="Times New Roman"/>
          <w:sz w:val="24"/>
        </w:rPr>
        <w:t>адреноблокаторы</w:t>
      </w:r>
      <w:proofErr w:type="spellEnd"/>
    </w:p>
    <w:p w:rsidR="002D3CAD" w:rsidRPr="002D07B6" w:rsidRDefault="002D3CAD" w:rsidP="00E31978">
      <w:pPr>
        <w:pStyle w:val="Style5"/>
        <w:widowControl/>
        <w:tabs>
          <w:tab w:val="left" w:pos="910"/>
        </w:tabs>
        <w:spacing w:line="247" w:lineRule="exact"/>
        <w:ind w:right="-1"/>
        <w:rPr>
          <w:rStyle w:val="FontStyle17"/>
          <w:rFonts w:ascii="Times New Roman" w:hAnsi="Times New Roman"/>
          <w:sz w:val="24"/>
        </w:rPr>
      </w:pPr>
      <w:r>
        <w:rPr>
          <w:rStyle w:val="FontStyle17"/>
          <w:rFonts w:ascii="Times New Roman" w:hAnsi="Times New Roman"/>
          <w:b/>
          <w:sz w:val="24"/>
        </w:rPr>
        <w:t xml:space="preserve">5) </w:t>
      </w:r>
      <w:r w:rsidRPr="002D07B6">
        <w:rPr>
          <w:rStyle w:val="FontStyle17"/>
          <w:rFonts w:ascii="Times New Roman" w:hAnsi="Times New Roman"/>
          <w:b/>
          <w:sz w:val="24"/>
        </w:rPr>
        <w:t xml:space="preserve">ингибиторы </w:t>
      </w:r>
      <w:proofErr w:type="spellStart"/>
      <w:r w:rsidRPr="002D07B6">
        <w:rPr>
          <w:rStyle w:val="FontStyle17"/>
          <w:rFonts w:ascii="Times New Roman" w:hAnsi="Times New Roman"/>
          <w:b/>
          <w:sz w:val="24"/>
        </w:rPr>
        <w:t>ангиотензин</w:t>
      </w:r>
      <w:proofErr w:type="spellEnd"/>
      <w:r w:rsidRPr="002D07B6">
        <w:rPr>
          <w:rStyle w:val="FontStyle17"/>
          <w:rFonts w:ascii="Times New Roman" w:hAnsi="Times New Roman"/>
          <w:b/>
          <w:sz w:val="24"/>
        </w:rPr>
        <w:t>-превращающего фермента</w:t>
      </w:r>
    </w:p>
    <w:p w:rsidR="002D3CAD" w:rsidRPr="002D07B6" w:rsidRDefault="002D3CAD" w:rsidP="002D07B6">
      <w:pPr>
        <w:pStyle w:val="Style5"/>
        <w:widowControl/>
        <w:tabs>
          <w:tab w:val="left" w:pos="910"/>
        </w:tabs>
        <w:spacing w:line="247" w:lineRule="exact"/>
        <w:ind w:right="4032"/>
        <w:rPr>
          <w:rStyle w:val="FontStyle17"/>
          <w:rFonts w:ascii="Times New Roman" w:hAnsi="Times New Roman"/>
          <w:sz w:val="24"/>
        </w:rPr>
      </w:pPr>
    </w:p>
    <w:p w:rsidR="002D3CAD" w:rsidRPr="00D0159F" w:rsidRDefault="002D3CAD" w:rsidP="00A1343E">
      <w:pPr>
        <w:pStyle w:val="Style2"/>
        <w:widowControl/>
        <w:numPr>
          <w:ilvl w:val="0"/>
          <w:numId w:val="6"/>
        </w:numPr>
        <w:spacing w:line="269" w:lineRule="exact"/>
        <w:rPr>
          <w:rStyle w:val="FontStyle17"/>
          <w:rFonts w:ascii="Times New Roman" w:hAnsi="Times New Roman"/>
          <w:caps/>
          <w:sz w:val="24"/>
        </w:rPr>
      </w:pPr>
      <w:r w:rsidRPr="00D0159F">
        <w:rPr>
          <w:rStyle w:val="FontStyle17"/>
          <w:rFonts w:ascii="Times New Roman" w:hAnsi="Times New Roman"/>
          <w:caps/>
          <w:sz w:val="24"/>
        </w:rPr>
        <w:t>Критерием анурии является</w:t>
      </w:r>
    </w:p>
    <w:p w:rsidR="002D3CAD" w:rsidRPr="00D0159F" w:rsidRDefault="002D3CAD" w:rsidP="00D0159F">
      <w:pPr>
        <w:pStyle w:val="Style5"/>
        <w:widowControl/>
        <w:tabs>
          <w:tab w:val="left" w:pos="955"/>
        </w:tabs>
        <w:ind w:right="3226"/>
        <w:rPr>
          <w:rStyle w:val="FontStyle17"/>
          <w:rFonts w:ascii="Times New Roman" w:hAnsi="Times New Roman"/>
          <w:sz w:val="24"/>
        </w:rPr>
      </w:pPr>
      <w:r w:rsidRPr="00D0159F">
        <w:rPr>
          <w:rStyle w:val="FontStyle17"/>
          <w:rFonts w:ascii="Times New Roman" w:hAnsi="Times New Roman"/>
          <w:sz w:val="24"/>
        </w:rPr>
        <w:t>1) наличие нефротического синдрома</w:t>
      </w:r>
    </w:p>
    <w:p w:rsidR="002D3CAD" w:rsidRPr="00D0159F" w:rsidRDefault="002D3CAD" w:rsidP="00D0159F">
      <w:pPr>
        <w:pStyle w:val="Style5"/>
        <w:widowControl/>
        <w:tabs>
          <w:tab w:val="left" w:pos="955"/>
        </w:tabs>
        <w:ind w:right="3226"/>
        <w:rPr>
          <w:rStyle w:val="FontStyle17"/>
          <w:rFonts w:ascii="Times New Roman" w:hAnsi="Times New Roman"/>
          <w:b/>
          <w:sz w:val="24"/>
        </w:rPr>
      </w:pPr>
      <w:r w:rsidRPr="00D0159F">
        <w:rPr>
          <w:rStyle w:val="FontStyle17"/>
          <w:rFonts w:ascii="Times New Roman" w:hAnsi="Times New Roman"/>
          <w:b/>
          <w:sz w:val="24"/>
        </w:rPr>
        <w:t>2) выделение за сутки менее 50 мл мочи</w:t>
      </w:r>
    </w:p>
    <w:p w:rsidR="002D3CAD" w:rsidRPr="002D07B6" w:rsidRDefault="002D3CAD" w:rsidP="00D0159F">
      <w:pPr>
        <w:pStyle w:val="Style1"/>
        <w:widowControl/>
        <w:tabs>
          <w:tab w:val="left" w:pos="955"/>
        </w:tabs>
        <w:spacing w:line="240" w:lineRule="exact"/>
        <w:ind w:right="3226"/>
        <w:rPr>
          <w:rStyle w:val="FontStyle17"/>
          <w:rFonts w:ascii="Times New Roman" w:hAnsi="Times New Roman"/>
          <w:sz w:val="24"/>
        </w:rPr>
      </w:pPr>
      <w:r>
        <w:rPr>
          <w:rStyle w:val="FontStyle17"/>
          <w:rFonts w:ascii="Times New Roman" w:hAnsi="Times New Roman"/>
          <w:sz w:val="24"/>
        </w:rPr>
        <w:t>3) выделение за сутки менее 100 мл мочи</w:t>
      </w:r>
    </w:p>
    <w:p w:rsidR="002D3CAD" w:rsidRPr="002D07B6" w:rsidRDefault="002D3CAD" w:rsidP="00D0159F">
      <w:pPr>
        <w:pStyle w:val="Style1"/>
        <w:widowControl/>
        <w:tabs>
          <w:tab w:val="left" w:pos="955"/>
        </w:tabs>
        <w:spacing w:line="240" w:lineRule="exact"/>
        <w:ind w:right="3226"/>
        <w:rPr>
          <w:rStyle w:val="FontStyle17"/>
          <w:rFonts w:ascii="Times New Roman" w:hAnsi="Times New Roman"/>
          <w:sz w:val="24"/>
        </w:rPr>
      </w:pPr>
      <w:r>
        <w:rPr>
          <w:rStyle w:val="FontStyle17"/>
          <w:rFonts w:ascii="Times New Roman" w:hAnsi="Times New Roman"/>
          <w:sz w:val="24"/>
        </w:rPr>
        <w:t>4) неконтролируемая артериальная</w:t>
      </w:r>
      <w:r w:rsidRPr="002D07B6">
        <w:rPr>
          <w:rStyle w:val="FontStyle17"/>
          <w:rFonts w:ascii="Times New Roman" w:hAnsi="Times New Roman"/>
          <w:sz w:val="24"/>
        </w:rPr>
        <w:t xml:space="preserve"> </w:t>
      </w:r>
      <w:r>
        <w:rPr>
          <w:rStyle w:val="FontStyle17"/>
          <w:rFonts w:ascii="Times New Roman" w:hAnsi="Times New Roman"/>
          <w:sz w:val="24"/>
        </w:rPr>
        <w:t>гипертензия</w:t>
      </w:r>
    </w:p>
    <w:p w:rsidR="002D3CAD" w:rsidRPr="002D07B6" w:rsidRDefault="002D3CAD" w:rsidP="00D0159F">
      <w:pPr>
        <w:pStyle w:val="Style1"/>
        <w:widowControl/>
        <w:tabs>
          <w:tab w:val="left" w:pos="955"/>
        </w:tabs>
        <w:spacing w:line="240" w:lineRule="exact"/>
        <w:ind w:right="3226"/>
        <w:rPr>
          <w:rStyle w:val="FontStyle17"/>
          <w:rFonts w:ascii="Times New Roman" w:hAnsi="Times New Roman"/>
          <w:sz w:val="24"/>
        </w:rPr>
      </w:pPr>
      <w:r>
        <w:rPr>
          <w:rStyle w:val="FontStyle17"/>
          <w:rFonts w:ascii="Times New Roman" w:hAnsi="Times New Roman"/>
          <w:sz w:val="24"/>
        </w:rPr>
        <w:t xml:space="preserve">5) </w:t>
      </w:r>
      <w:r w:rsidRPr="002D07B6">
        <w:rPr>
          <w:rStyle w:val="FontStyle17"/>
          <w:rFonts w:ascii="Times New Roman" w:hAnsi="Times New Roman"/>
          <w:sz w:val="24"/>
        </w:rPr>
        <w:t xml:space="preserve">нарастание </w:t>
      </w:r>
      <w:r>
        <w:rPr>
          <w:rStyle w:val="FontStyle17"/>
          <w:rFonts w:ascii="Times New Roman" w:hAnsi="Times New Roman"/>
          <w:sz w:val="24"/>
        </w:rPr>
        <w:t xml:space="preserve">в крови концентрации </w:t>
      </w:r>
      <w:proofErr w:type="spellStart"/>
      <w:r>
        <w:rPr>
          <w:rStyle w:val="FontStyle17"/>
          <w:rFonts w:ascii="Times New Roman" w:hAnsi="Times New Roman"/>
          <w:sz w:val="24"/>
        </w:rPr>
        <w:t>креатинина</w:t>
      </w:r>
      <w:proofErr w:type="spellEnd"/>
    </w:p>
    <w:p w:rsidR="002D3CAD" w:rsidRPr="002D07B6" w:rsidRDefault="002D3CAD" w:rsidP="002D07B6">
      <w:pPr>
        <w:pStyle w:val="Style1"/>
        <w:widowControl/>
        <w:tabs>
          <w:tab w:val="left" w:pos="955"/>
        </w:tabs>
        <w:spacing w:line="240" w:lineRule="exact"/>
        <w:ind w:right="3226"/>
        <w:rPr>
          <w:rStyle w:val="FontStyle17"/>
          <w:rFonts w:ascii="Times New Roman" w:hAnsi="Times New Roman"/>
          <w:sz w:val="24"/>
        </w:rPr>
      </w:pPr>
    </w:p>
    <w:p w:rsidR="002D3CAD" w:rsidRPr="009B5669" w:rsidRDefault="002D3CAD" w:rsidP="00A1343E">
      <w:pPr>
        <w:pStyle w:val="Style2"/>
        <w:widowControl/>
        <w:numPr>
          <w:ilvl w:val="0"/>
          <w:numId w:val="6"/>
        </w:numPr>
        <w:spacing w:before="38" w:line="214" w:lineRule="exact"/>
        <w:rPr>
          <w:rStyle w:val="FontStyle17"/>
          <w:rFonts w:ascii="Times New Roman" w:hAnsi="Times New Roman"/>
          <w:caps/>
          <w:sz w:val="24"/>
        </w:rPr>
      </w:pPr>
      <w:r w:rsidRPr="009B5669">
        <w:rPr>
          <w:rStyle w:val="FontStyle17"/>
          <w:rFonts w:ascii="Times New Roman" w:hAnsi="Times New Roman"/>
          <w:caps/>
          <w:sz w:val="24"/>
        </w:rPr>
        <w:t>В качестве иммуносупрессивной терапии гломерулонефритов применяют</w:t>
      </w:r>
    </w:p>
    <w:p w:rsidR="002D3CAD" w:rsidRPr="002D07B6" w:rsidRDefault="002D3CAD" w:rsidP="009B5669">
      <w:pPr>
        <w:pStyle w:val="Style1"/>
        <w:widowControl/>
        <w:tabs>
          <w:tab w:val="left" w:pos="706"/>
        </w:tabs>
        <w:spacing w:line="240" w:lineRule="exact"/>
        <w:ind w:right="3629"/>
        <w:rPr>
          <w:rStyle w:val="FontStyle17"/>
          <w:rFonts w:ascii="Times New Roman" w:hAnsi="Times New Roman"/>
          <w:sz w:val="24"/>
        </w:rPr>
      </w:pPr>
      <w:r>
        <w:rPr>
          <w:rStyle w:val="FontStyle17"/>
          <w:rFonts w:ascii="Times New Roman" w:hAnsi="Times New Roman"/>
          <w:sz w:val="24"/>
        </w:rPr>
        <w:t>1) диуретики</w:t>
      </w:r>
    </w:p>
    <w:p w:rsidR="002D3CAD" w:rsidRPr="002D07B6" w:rsidRDefault="002D3CAD" w:rsidP="009B5669">
      <w:pPr>
        <w:pStyle w:val="Style2"/>
        <w:widowControl/>
        <w:tabs>
          <w:tab w:val="left" w:pos="706"/>
        </w:tabs>
        <w:spacing w:before="5" w:line="240" w:lineRule="exact"/>
        <w:rPr>
          <w:rStyle w:val="FontStyle17"/>
          <w:rFonts w:ascii="Times New Roman" w:hAnsi="Times New Roman"/>
          <w:sz w:val="24"/>
        </w:rPr>
      </w:pPr>
      <w:r>
        <w:rPr>
          <w:rStyle w:val="FontStyle17"/>
          <w:rFonts w:ascii="Times New Roman" w:hAnsi="Times New Roman"/>
          <w:sz w:val="24"/>
        </w:rPr>
        <w:t xml:space="preserve">2) </w:t>
      </w:r>
      <w:r w:rsidRPr="002D07B6">
        <w:rPr>
          <w:rStyle w:val="FontStyle17"/>
          <w:rFonts w:ascii="Times New Roman" w:hAnsi="Times New Roman"/>
          <w:sz w:val="24"/>
        </w:rPr>
        <w:t>антибиот</w:t>
      </w:r>
      <w:r>
        <w:rPr>
          <w:rStyle w:val="FontStyle17"/>
          <w:rFonts w:ascii="Times New Roman" w:hAnsi="Times New Roman"/>
          <w:sz w:val="24"/>
        </w:rPr>
        <w:t>ики</w:t>
      </w:r>
    </w:p>
    <w:p w:rsidR="002D3CAD" w:rsidRPr="002D07B6" w:rsidRDefault="002D3CAD" w:rsidP="009B5669">
      <w:pPr>
        <w:pStyle w:val="Style10"/>
        <w:widowControl/>
        <w:spacing w:before="2"/>
        <w:rPr>
          <w:rStyle w:val="FontStyle17"/>
          <w:rFonts w:ascii="Times New Roman" w:hAnsi="Times New Roman"/>
          <w:sz w:val="24"/>
        </w:rPr>
      </w:pPr>
      <w:r>
        <w:rPr>
          <w:rStyle w:val="FontStyle17"/>
          <w:rFonts w:ascii="Times New Roman" w:hAnsi="Times New Roman"/>
          <w:b/>
          <w:sz w:val="24"/>
        </w:rPr>
        <w:t xml:space="preserve">3) </w:t>
      </w:r>
      <w:r w:rsidRPr="002D07B6">
        <w:rPr>
          <w:rStyle w:val="FontStyle17"/>
          <w:rFonts w:ascii="Times New Roman" w:hAnsi="Times New Roman"/>
          <w:b/>
          <w:sz w:val="24"/>
        </w:rPr>
        <w:t>глюкокортикоиды</w:t>
      </w:r>
    </w:p>
    <w:p w:rsidR="002D3CAD" w:rsidRPr="002D07B6" w:rsidRDefault="002D3CAD" w:rsidP="009B5669">
      <w:pPr>
        <w:pStyle w:val="Style1"/>
        <w:widowControl/>
        <w:tabs>
          <w:tab w:val="left" w:pos="706"/>
        </w:tabs>
        <w:spacing w:line="240" w:lineRule="exact"/>
        <w:ind w:right="3629"/>
        <w:rPr>
          <w:rStyle w:val="FontStyle17"/>
          <w:rFonts w:ascii="Times New Roman" w:hAnsi="Times New Roman"/>
          <w:sz w:val="24"/>
        </w:rPr>
      </w:pPr>
      <w:r>
        <w:rPr>
          <w:rStyle w:val="FontStyle17"/>
          <w:rFonts w:ascii="Times New Roman" w:hAnsi="Times New Roman"/>
          <w:sz w:val="24"/>
        </w:rPr>
        <w:t>4) иммуномодуляторы</w:t>
      </w:r>
    </w:p>
    <w:p w:rsidR="002D3CAD" w:rsidRPr="002D07B6" w:rsidRDefault="002D3CAD" w:rsidP="009B5669">
      <w:pPr>
        <w:pStyle w:val="Style10"/>
        <w:widowControl/>
        <w:spacing w:before="2"/>
        <w:rPr>
          <w:rStyle w:val="FontStyle17"/>
          <w:rFonts w:ascii="Times New Roman" w:hAnsi="Times New Roman"/>
          <w:sz w:val="24"/>
        </w:rPr>
      </w:pPr>
      <w:r>
        <w:rPr>
          <w:rStyle w:val="FontStyle17"/>
          <w:rFonts w:ascii="Times New Roman" w:hAnsi="Times New Roman"/>
          <w:sz w:val="24"/>
        </w:rPr>
        <w:t xml:space="preserve">5) </w:t>
      </w:r>
      <w:r w:rsidRPr="002D07B6">
        <w:rPr>
          <w:rStyle w:val="FontStyle17"/>
          <w:rFonts w:ascii="Times New Roman" w:hAnsi="Times New Roman"/>
          <w:sz w:val="24"/>
        </w:rPr>
        <w:t xml:space="preserve">ингибиторы </w:t>
      </w:r>
      <w:proofErr w:type="spellStart"/>
      <w:r w:rsidRPr="002D07B6">
        <w:rPr>
          <w:rStyle w:val="FontStyle17"/>
          <w:rFonts w:ascii="Times New Roman" w:hAnsi="Times New Roman"/>
          <w:sz w:val="24"/>
        </w:rPr>
        <w:t>анг</w:t>
      </w:r>
      <w:r>
        <w:rPr>
          <w:rStyle w:val="FontStyle17"/>
          <w:rFonts w:ascii="Times New Roman" w:hAnsi="Times New Roman"/>
          <w:sz w:val="24"/>
        </w:rPr>
        <w:t>иотензин</w:t>
      </w:r>
      <w:proofErr w:type="spellEnd"/>
      <w:r>
        <w:rPr>
          <w:rStyle w:val="FontStyle17"/>
          <w:rFonts w:ascii="Times New Roman" w:hAnsi="Times New Roman"/>
          <w:sz w:val="24"/>
        </w:rPr>
        <w:t>-превращающего фермента</w:t>
      </w:r>
    </w:p>
    <w:p w:rsidR="002D3CAD" w:rsidRPr="002D07B6" w:rsidRDefault="002D3CAD" w:rsidP="002D07B6">
      <w:pPr>
        <w:pStyle w:val="Style10"/>
        <w:widowControl/>
        <w:spacing w:before="2"/>
        <w:rPr>
          <w:rStyle w:val="FontStyle17"/>
          <w:rFonts w:ascii="Times New Roman" w:hAnsi="Times New Roman"/>
          <w:sz w:val="24"/>
        </w:rPr>
      </w:pPr>
    </w:p>
    <w:p w:rsidR="002D3CAD" w:rsidRPr="00241C10" w:rsidRDefault="002D3CAD" w:rsidP="00A1343E">
      <w:pPr>
        <w:pStyle w:val="Style2"/>
        <w:widowControl/>
        <w:numPr>
          <w:ilvl w:val="0"/>
          <w:numId w:val="6"/>
        </w:numPr>
        <w:spacing w:before="17" w:line="238" w:lineRule="exact"/>
        <w:rPr>
          <w:rStyle w:val="FontStyle17"/>
          <w:rFonts w:ascii="Times New Roman" w:hAnsi="Times New Roman"/>
          <w:caps/>
          <w:sz w:val="24"/>
        </w:rPr>
      </w:pPr>
      <w:r w:rsidRPr="00241C10">
        <w:rPr>
          <w:rStyle w:val="FontStyle17"/>
          <w:rFonts w:ascii="Times New Roman" w:hAnsi="Times New Roman"/>
          <w:caps/>
          <w:sz w:val="24"/>
        </w:rPr>
        <w:t>Появление у больного на 15-й день от начала стрептококковой инфекции макрогематурии и параорбитальных отеков можно расценивать как</w:t>
      </w:r>
    </w:p>
    <w:p w:rsidR="002D3CAD" w:rsidRPr="00241C10" w:rsidRDefault="002D3CAD" w:rsidP="00241C10">
      <w:pPr>
        <w:pStyle w:val="Style1"/>
        <w:widowControl/>
        <w:tabs>
          <w:tab w:val="left" w:pos="768"/>
        </w:tabs>
        <w:spacing w:before="10" w:line="238" w:lineRule="exact"/>
        <w:ind w:right="1210"/>
        <w:rPr>
          <w:rStyle w:val="FontStyle17"/>
          <w:rFonts w:ascii="Times New Roman" w:hAnsi="Times New Roman"/>
          <w:b/>
          <w:sz w:val="24"/>
        </w:rPr>
      </w:pPr>
      <w:r>
        <w:rPr>
          <w:rStyle w:val="FontStyle17"/>
          <w:rFonts w:ascii="Times New Roman" w:hAnsi="Times New Roman"/>
          <w:b/>
          <w:sz w:val="24"/>
        </w:rPr>
        <w:t xml:space="preserve">1) </w:t>
      </w:r>
      <w:r w:rsidRPr="00241C10">
        <w:rPr>
          <w:rStyle w:val="FontStyle17"/>
          <w:rFonts w:ascii="Times New Roman" w:hAnsi="Times New Roman"/>
          <w:b/>
          <w:sz w:val="24"/>
        </w:rPr>
        <w:t>острый постстрептококковый гломерулонефрит</w:t>
      </w:r>
    </w:p>
    <w:p w:rsidR="002D3CAD" w:rsidRPr="002D07B6" w:rsidRDefault="002D3CAD" w:rsidP="00241C10">
      <w:pPr>
        <w:pStyle w:val="Style1"/>
        <w:widowControl/>
        <w:tabs>
          <w:tab w:val="left" w:pos="768"/>
        </w:tabs>
        <w:spacing w:before="10" w:line="238" w:lineRule="exact"/>
        <w:ind w:right="1210"/>
        <w:rPr>
          <w:rStyle w:val="FontStyle17"/>
          <w:rFonts w:ascii="Times New Roman" w:hAnsi="Times New Roman"/>
          <w:sz w:val="24"/>
        </w:rPr>
      </w:pPr>
      <w:r>
        <w:rPr>
          <w:rStyle w:val="FontStyle17"/>
          <w:rFonts w:ascii="Times New Roman" w:hAnsi="Times New Roman"/>
          <w:sz w:val="24"/>
        </w:rPr>
        <w:t xml:space="preserve">2) </w:t>
      </w:r>
      <w:r w:rsidRPr="002D07B6">
        <w:rPr>
          <w:rStyle w:val="FontStyle17"/>
          <w:rFonts w:ascii="Times New Roman" w:hAnsi="Times New Roman"/>
          <w:sz w:val="24"/>
        </w:rPr>
        <w:t>обострени</w:t>
      </w:r>
      <w:r>
        <w:rPr>
          <w:rStyle w:val="FontStyle17"/>
          <w:rFonts w:ascii="Times New Roman" w:hAnsi="Times New Roman"/>
          <w:sz w:val="24"/>
        </w:rPr>
        <w:t>е хронического гломерулонефрита</w:t>
      </w:r>
    </w:p>
    <w:p w:rsidR="002D3CAD" w:rsidRPr="002D07B6" w:rsidRDefault="002D3CAD" w:rsidP="00241C10">
      <w:pPr>
        <w:pStyle w:val="Style1"/>
        <w:widowControl/>
        <w:tabs>
          <w:tab w:val="left" w:pos="768"/>
        </w:tabs>
        <w:spacing w:line="238" w:lineRule="exact"/>
        <w:ind w:right="1613"/>
        <w:rPr>
          <w:rStyle w:val="FontStyle17"/>
          <w:rFonts w:ascii="Times New Roman" w:hAnsi="Times New Roman"/>
          <w:sz w:val="24"/>
        </w:rPr>
      </w:pPr>
      <w:r>
        <w:rPr>
          <w:rStyle w:val="FontStyle17"/>
          <w:rFonts w:ascii="Times New Roman" w:hAnsi="Times New Roman"/>
          <w:sz w:val="24"/>
        </w:rPr>
        <w:t xml:space="preserve">3) </w:t>
      </w:r>
      <w:r w:rsidRPr="002D07B6">
        <w:rPr>
          <w:rStyle w:val="FontStyle17"/>
          <w:rFonts w:ascii="Times New Roman" w:hAnsi="Times New Roman"/>
          <w:sz w:val="24"/>
        </w:rPr>
        <w:t>быстро</w:t>
      </w:r>
      <w:r>
        <w:rPr>
          <w:rStyle w:val="FontStyle17"/>
          <w:rFonts w:ascii="Times New Roman" w:hAnsi="Times New Roman"/>
          <w:sz w:val="24"/>
        </w:rPr>
        <w:t>прогрессирующий гломерулонефрит</w:t>
      </w:r>
    </w:p>
    <w:p w:rsidR="002D3CAD" w:rsidRPr="002D07B6" w:rsidRDefault="002D3CAD" w:rsidP="00241C10">
      <w:pPr>
        <w:pStyle w:val="Style1"/>
        <w:widowControl/>
        <w:tabs>
          <w:tab w:val="left" w:pos="768"/>
        </w:tabs>
        <w:spacing w:line="238" w:lineRule="exact"/>
        <w:ind w:right="1613"/>
        <w:rPr>
          <w:rStyle w:val="FontStyle17"/>
          <w:rFonts w:ascii="Times New Roman" w:hAnsi="Times New Roman"/>
          <w:sz w:val="24"/>
        </w:rPr>
      </w:pPr>
      <w:r>
        <w:rPr>
          <w:rStyle w:val="FontStyle17"/>
          <w:rFonts w:ascii="Times New Roman" w:hAnsi="Times New Roman"/>
          <w:sz w:val="24"/>
        </w:rPr>
        <w:t>4) нефротический синдром</w:t>
      </w:r>
    </w:p>
    <w:p w:rsidR="002D3CAD" w:rsidRPr="00037725" w:rsidRDefault="002D3CAD" w:rsidP="00241C10">
      <w:pPr>
        <w:pStyle w:val="Style10"/>
        <w:widowControl/>
        <w:spacing w:line="238" w:lineRule="exact"/>
        <w:rPr>
          <w:rStyle w:val="FontStyle17"/>
          <w:rFonts w:ascii="Times New Roman" w:hAnsi="Times New Roman"/>
          <w:sz w:val="24"/>
        </w:rPr>
      </w:pPr>
      <w:r>
        <w:rPr>
          <w:rStyle w:val="FontStyle17"/>
          <w:rFonts w:ascii="Times New Roman" w:hAnsi="Times New Roman"/>
          <w:sz w:val="24"/>
        </w:rPr>
        <w:t xml:space="preserve">5) </w:t>
      </w:r>
      <w:r w:rsidRPr="00037725">
        <w:rPr>
          <w:rStyle w:val="FontStyle17"/>
          <w:rFonts w:ascii="Times New Roman" w:hAnsi="Times New Roman"/>
          <w:sz w:val="24"/>
        </w:rPr>
        <w:t>острый</w:t>
      </w:r>
      <w:r w:rsidRPr="000C0E2B">
        <w:rPr>
          <w:rStyle w:val="FontStyle17"/>
          <w:rFonts w:ascii="Times New Roman" w:hAnsi="Times New Roman"/>
          <w:sz w:val="24"/>
        </w:rPr>
        <w:t xml:space="preserve"> </w:t>
      </w:r>
      <w:r>
        <w:rPr>
          <w:rStyle w:val="FontStyle17"/>
          <w:rFonts w:ascii="Times New Roman" w:hAnsi="Times New Roman"/>
          <w:sz w:val="24"/>
        </w:rPr>
        <w:t>пиелонефрит</w:t>
      </w:r>
    </w:p>
    <w:p w:rsidR="002D3CAD" w:rsidRPr="002D07B6" w:rsidRDefault="002D3CAD" w:rsidP="002D07B6">
      <w:pPr>
        <w:pStyle w:val="Style10"/>
        <w:widowControl/>
        <w:spacing w:line="238" w:lineRule="exact"/>
        <w:rPr>
          <w:rStyle w:val="FontStyle17"/>
          <w:rFonts w:ascii="Times New Roman" w:hAnsi="Times New Roman"/>
          <w:sz w:val="24"/>
        </w:rPr>
      </w:pPr>
    </w:p>
    <w:p w:rsidR="002D3CAD" w:rsidRPr="00AA0B99" w:rsidRDefault="002D3CAD" w:rsidP="00A1343E">
      <w:pPr>
        <w:pStyle w:val="Style2"/>
        <w:widowControl/>
        <w:numPr>
          <w:ilvl w:val="0"/>
          <w:numId w:val="6"/>
        </w:numPr>
        <w:spacing w:before="14" w:line="238" w:lineRule="exact"/>
        <w:rPr>
          <w:rStyle w:val="FontStyle17"/>
          <w:rFonts w:ascii="Times New Roman" w:hAnsi="Times New Roman"/>
          <w:caps/>
          <w:sz w:val="24"/>
        </w:rPr>
      </w:pPr>
      <w:r w:rsidRPr="00AA0B99">
        <w:rPr>
          <w:rStyle w:val="FontStyle17"/>
          <w:rFonts w:ascii="Times New Roman" w:hAnsi="Times New Roman"/>
          <w:caps/>
          <w:sz w:val="24"/>
        </w:rPr>
        <w:t>Для гипертонического варианта хронического гломерулонефрит</w:t>
      </w:r>
      <w:r>
        <w:rPr>
          <w:rStyle w:val="FontStyle17"/>
          <w:rFonts w:ascii="Times New Roman" w:hAnsi="Times New Roman"/>
          <w:caps/>
          <w:sz w:val="24"/>
        </w:rPr>
        <w:t>а характерны</w:t>
      </w:r>
    </w:p>
    <w:p w:rsidR="002D3CAD" w:rsidRPr="00AA0B99" w:rsidRDefault="002D3CAD" w:rsidP="00AA0B99">
      <w:pPr>
        <w:pStyle w:val="Style1"/>
        <w:widowControl/>
        <w:tabs>
          <w:tab w:val="left" w:pos="816"/>
        </w:tabs>
        <w:spacing w:before="12" w:line="238" w:lineRule="exact"/>
        <w:ind w:right="1210"/>
        <w:rPr>
          <w:rStyle w:val="FontStyle17"/>
          <w:rFonts w:ascii="Times New Roman" w:hAnsi="Times New Roman"/>
          <w:sz w:val="24"/>
        </w:rPr>
      </w:pPr>
      <w:r>
        <w:rPr>
          <w:rStyle w:val="FontStyle17"/>
          <w:rFonts w:ascii="Times New Roman" w:hAnsi="Times New Roman"/>
          <w:sz w:val="24"/>
        </w:rPr>
        <w:t xml:space="preserve">1) </w:t>
      </w:r>
      <w:r w:rsidRPr="00AA0B99">
        <w:rPr>
          <w:rStyle w:val="FontStyle17"/>
          <w:rFonts w:ascii="Times New Roman" w:hAnsi="Times New Roman"/>
          <w:sz w:val="24"/>
        </w:rPr>
        <w:t>высок</w:t>
      </w:r>
      <w:r>
        <w:rPr>
          <w:rStyle w:val="FontStyle17"/>
          <w:rFonts w:ascii="Times New Roman" w:hAnsi="Times New Roman"/>
          <w:sz w:val="24"/>
        </w:rPr>
        <w:t>ое</w:t>
      </w:r>
      <w:r w:rsidRPr="00AA0B99">
        <w:rPr>
          <w:rStyle w:val="FontStyle17"/>
          <w:rFonts w:ascii="Times New Roman" w:hAnsi="Times New Roman"/>
          <w:sz w:val="24"/>
        </w:rPr>
        <w:t xml:space="preserve"> </w:t>
      </w:r>
      <w:r>
        <w:rPr>
          <w:rStyle w:val="FontStyle17"/>
          <w:rFonts w:ascii="Times New Roman" w:hAnsi="Times New Roman"/>
          <w:sz w:val="24"/>
        </w:rPr>
        <w:t>систолическое и большое пульсовое артериальное давление</w:t>
      </w:r>
    </w:p>
    <w:p w:rsidR="002D3CAD" w:rsidRPr="00AA0B99" w:rsidRDefault="002D3CAD" w:rsidP="00AA0B99">
      <w:pPr>
        <w:pStyle w:val="Style1"/>
        <w:widowControl/>
        <w:tabs>
          <w:tab w:val="left" w:pos="816"/>
        </w:tabs>
        <w:spacing w:line="238" w:lineRule="exact"/>
        <w:ind w:right="1613"/>
        <w:rPr>
          <w:rStyle w:val="FontStyle17"/>
          <w:rFonts w:ascii="Times New Roman" w:hAnsi="Times New Roman"/>
          <w:b/>
          <w:sz w:val="24"/>
        </w:rPr>
      </w:pPr>
      <w:r w:rsidRPr="00AA0B99">
        <w:rPr>
          <w:rStyle w:val="FontStyle17"/>
          <w:rFonts w:ascii="Times New Roman" w:hAnsi="Times New Roman"/>
          <w:b/>
          <w:sz w:val="24"/>
        </w:rPr>
        <w:t>2) высокое диастолическое и низкое пульсовое артериальное давление</w:t>
      </w:r>
    </w:p>
    <w:p w:rsidR="002D3CAD" w:rsidRDefault="002D3CAD" w:rsidP="00AA0B99">
      <w:pPr>
        <w:pStyle w:val="Style1"/>
        <w:widowControl/>
        <w:tabs>
          <w:tab w:val="left" w:pos="816"/>
        </w:tabs>
        <w:spacing w:line="238" w:lineRule="exact"/>
        <w:ind w:right="1613"/>
        <w:rPr>
          <w:rStyle w:val="FontStyle17"/>
          <w:rFonts w:ascii="Times New Roman" w:hAnsi="Times New Roman"/>
          <w:sz w:val="24"/>
        </w:rPr>
      </w:pPr>
      <w:r>
        <w:rPr>
          <w:rStyle w:val="FontStyle17"/>
          <w:rFonts w:ascii="Times New Roman" w:hAnsi="Times New Roman"/>
          <w:sz w:val="24"/>
        </w:rPr>
        <w:t>3) злокачественная артериальная гипертензия в дебюте заболевания</w:t>
      </w:r>
    </w:p>
    <w:p w:rsidR="002D3CAD" w:rsidRPr="002D07B6" w:rsidRDefault="002D3CAD" w:rsidP="00AA0B99">
      <w:pPr>
        <w:pStyle w:val="Style1"/>
        <w:widowControl/>
        <w:tabs>
          <w:tab w:val="left" w:pos="816"/>
        </w:tabs>
        <w:spacing w:before="12" w:line="238" w:lineRule="exact"/>
        <w:ind w:right="1210"/>
        <w:rPr>
          <w:rStyle w:val="FontStyle17"/>
          <w:rFonts w:ascii="Times New Roman" w:hAnsi="Times New Roman"/>
          <w:sz w:val="24"/>
        </w:rPr>
      </w:pPr>
      <w:r>
        <w:rPr>
          <w:rStyle w:val="FontStyle17"/>
          <w:rFonts w:ascii="Times New Roman" w:hAnsi="Times New Roman"/>
          <w:sz w:val="24"/>
        </w:rPr>
        <w:t>4) изолированная систолическая артериальная гипертензия</w:t>
      </w:r>
    </w:p>
    <w:p w:rsidR="002D3CAD" w:rsidRPr="002D07B6" w:rsidRDefault="002D3CAD" w:rsidP="00AA0B99">
      <w:pPr>
        <w:pStyle w:val="Style1"/>
        <w:widowControl/>
        <w:tabs>
          <w:tab w:val="left" w:pos="816"/>
        </w:tabs>
        <w:spacing w:line="238" w:lineRule="exact"/>
        <w:ind w:right="1613"/>
        <w:rPr>
          <w:rStyle w:val="FontStyle17"/>
          <w:rFonts w:ascii="Times New Roman" w:hAnsi="Times New Roman"/>
          <w:sz w:val="24"/>
        </w:rPr>
      </w:pPr>
      <w:r>
        <w:rPr>
          <w:rStyle w:val="FontStyle17"/>
          <w:rFonts w:ascii="Times New Roman" w:hAnsi="Times New Roman"/>
          <w:sz w:val="24"/>
        </w:rPr>
        <w:t>5) артериальная гипотензия</w:t>
      </w:r>
    </w:p>
    <w:p w:rsidR="002D3CAD" w:rsidRPr="002D07B6" w:rsidRDefault="002D3CAD" w:rsidP="002D07B6">
      <w:pPr>
        <w:pStyle w:val="Style1"/>
        <w:widowControl/>
        <w:tabs>
          <w:tab w:val="left" w:pos="816"/>
        </w:tabs>
        <w:spacing w:line="238" w:lineRule="exact"/>
        <w:ind w:right="1613"/>
        <w:rPr>
          <w:rStyle w:val="FontStyle17"/>
          <w:rFonts w:ascii="Times New Roman" w:hAnsi="Times New Roman"/>
          <w:sz w:val="24"/>
        </w:rPr>
      </w:pPr>
    </w:p>
    <w:p w:rsidR="002D3CAD" w:rsidRPr="002D07B6" w:rsidRDefault="002D3CAD" w:rsidP="00A1343E">
      <w:pPr>
        <w:pStyle w:val="Style12"/>
        <w:widowControl/>
        <w:numPr>
          <w:ilvl w:val="0"/>
          <w:numId w:val="6"/>
        </w:numPr>
        <w:spacing w:line="240" w:lineRule="auto"/>
        <w:jc w:val="left"/>
        <w:rPr>
          <w:rStyle w:val="FontStyle19"/>
          <w:sz w:val="24"/>
        </w:rPr>
      </w:pPr>
      <w:r w:rsidRPr="002C4012">
        <w:rPr>
          <w:rStyle w:val="FontStyle19"/>
          <w:caps/>
          <w:sz w:val="24"/>
        </w:rPr>
        <w:t>Для диагностики морфологического варианта</w:t>
      </w:r>
      <w:r>
        <w:rPr>
          <w:rStyle w:val="FontStyle19"/>
          <w:sz w:val="24"/>
        </w:rPr>
        <w:t xml:space="preserve"> </w:t>
      </w:r>
      <w:r w:rsidRPr="00AA0B99">
        <w:rPr>
          <w:rStyle w:val="FontStyle17"/>
          <w:rFonts w:ascii="Times New Roman" w:hAnsi="Times New Roman"/>
          <w:caps/>
          <w:sz w:val="24"/>
        </w:rPr>
        <w:t>хронического гломерулонефрит</w:t>
      </w:r>
      <w:r>
        <w:rPr>
          <w:rStyle w:val="FontStyle17"/>
          <w:rFonts w:ascii="Times New Roman" w:hAnsi="Times New Roman"/>
          <w:caps/>
          <w:sz w:val="24"/>
        </w:rPr>
        <w:t>а применяют</w:t>
      </w:r>
    </w:p>
    <w:p w:rsidR="002D3CAD" w:rsidRPr="00A10559" w:rsidRDefault="002D3CAD" w:rsidP="00B6321A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1) о</w:t>
      </w:r>
      <w:r w:rsidRPr="00A10559">
        <w:rPr>
          <w:rStyle w:val="FontStyle14"/>
          <w:bCs/>
          <w:iCs/>
          <w:sz w:val="22"/>
          <w:szCs w:val="22"/>
        </w:rPr>
        <w:t>бзорн</w:t>
      </w:r>
      <w:r>
        <w:rPr>
          <w:rStyle w:val="FontStyle14"/>
          <w:bCs/>
          <w:iCs/>
          <w:sz w:val="22"/>
          <w:szCs w:val="22"/>
        </w:rPr>
        <w:t>ую</w:t>
      </w:r>
      <w:r w:rsidRPr="00A10559">
        <w:rPr>
          <w:rStyle w:val="FontStyle14"/>
          <w:bCs/>
          <w:iCs/>
          <w:sz w:val="22"/>
          <w:szCs w:val="22"/>
        </w:rPr>
        <w:t xml:space="preserve"> рентгенографи</w:t>
      </w:r>
      <w:r>
        <w:rPr>
          <w:rStyle w:val="FontStyle14"/>
          <w:bCs/>
          <w:iCs/>
          <w:sz w:val="22"/>
          <w:szCs w:val="22"/>
        </w:rPr>
        <w:t>ю</w:t>
      </w:r>
      <w:r w:rsidRPr="00A10559">
        <w:rPr>
          <w:rStyle w:val="FontStyle14"/>
          <w:bCs/>
          <w:iCs/>
          <w:sz w:val="22"/>
          <w:szCs w:val="22"/>
        </w:rPr>
        <w:t xml:space="preserve"> брюшной полости</w:t>
      </w:r>
    </w:p>
    <w:p w:rsidR="002D3CAD" w:rsidRPr="00A10559" w:rsidRDefault="002D3CAD" w:rsidP="00B6321A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2) </w:t>
      </w:r>
      <w:r>
        <w:rPr>
          <w:rStyle w:val="FontStyle14"/>
          <w:iCs/>
          <w:sz w:val="22"/>
          <w:szCs w:val="22"/>
        </w:rPr>
        <w:t>ультразвуковое исследование</w:t>
      </w:r>
      <w:r w:rsidRPr="008B2478">
        <w:rPr>
          <w:rStyle w:val="FontStyle14"/>
          <w:iCs/>
          <w:sz w:val="22"/>
          <w:szCs w:val="22"/>
        </w:rPr>
        <w:t xml:space="preserve"> </w:t>
      </w:r>
      <w:r>
        <w:rPr>
          <w:rStyle w:val="FontStyle14"/>
          <w:bCs/>
          <w:iCs/>
          <w:sz w:val="22"/>
          <w:szCs w:val="22"/>
        </w:rPr>
        <w:t>почек</w:t>
      </w:r>
    </w:p>
    <w:p w:rsidR="002D3CAD" w:rsidRPr="00A10559" w:rsidRDefault="002D3CAD" w:rsidP="00B6321A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3) </w:t>
      </w:r>
      <w:r>
        <w:rPr>
          <w:rStyle w:val="FontStyle14"/>
          <w:iCs/>
          <w:sz w:val="22"/>
          <w:szCs w:val="22"/>
        </w:rPr>
        <w:t>компьютерную томографию</w:t>
      </w:r>
      <w:r w:rsidRPr="008B2478">
        <w:rPr>
          <w:rStyle w:val="FontStyle14"/>
          <w:iCs/>
          <w:sz w:val="22"/>
          <w:szCs w:val="22"/>
        </w:rPr>
        <w:t xml:space="preserve"> </w:t>
      </w:r>
      <w:r>
        <w:rPr>
          <w:rStyle w:val="FontStyle14"/>
          <w:bCs/>
          <w:iCs/>
          <w:sz w:val="22"/>
          <w:szCs w:val="22"/>
        </w:rPr>
        <w:t>почек</w:t>
      </w:r>
    </w:p>
    <w:p w:rsidR="002D3CAD" w:rsidRPr="00B6321A" w:rsidRDefault="002D3CAD" w:rsidP="00B6321A">
      <w:pPr>
        <w:pStyle w:val="Style5"/>
        <w:widowControl/>
        <w:spacing w:line="240" w:lineRule="auto"/>
        <w:rPr>
          <w:rStyle w:val="FontStyle14"/>
          <w:b/>
          <w:bCs/>
          <w:iCs/>
          <w:sz w:val="22"/>
          <w:szCs w:val="22"/>
        </w:rPr>
      </w:pPr>
      <w:r w:rsidRPr="00B6321A">
        <w:rPr>
          <w:rStyle w:val="FontStyle14"/>
          <w:b/>
          <w:bCs/>
          <w:iCs/>
          <w:sz w:val="22"/>
          <w:szCs w:val="22"/>
        </w:rPr>
        <w:t>4) пункционную биопсию почки</w:t>
      </w:r>
    </w:p>
    <w:p w:rsidR="002D3CAD" w:rsidRDefault="002D3CAD" w:rsidP="00B6321A">
      <w:pPr>
        <w:pStyle w:val="Style5"/>
        <w:widowControl/>
        <w:spacing w:line="240" w:lineRule="auto"/>
        <w:rPr>
          <w:rStyle w:val="FontStyle14"/>
          <w:bCs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5) экскреторную урографию</w:t>
      </w:r>
    </w:p>
    <w:p w:rsidR="002D3CAD" w:rsidRPr="002D07B6" w:rsidRDefault="002D3CAD" w:rsidP="002D07B6">
      <w:pPr>
        <w:pStyle w:val="Style11"/>
        <w:widowControl/>
        <w:spacing w:line="240" w:lineRule="auto"/>
        <w:jc w:val="left"/>
        <w:rPr>
          <w:rStyle w:val="FontStyle19"/>
          <w:b/>
          <w:sz w:val="24"/>
        </w:rPr>
      </w:pPr>
    </w:p>
    <w:p w:rsidR="002D3CAD" w:rsidRPr="00507136" w:rsidRDefault="002D3CAD" w:rsidP="00A1343E">
      <w:pPr>
        <w:pStyle w:val="Style12"/>
        <w:widowControl/>
        <w:numPr>
          <w:ilvl w:val="0"/>
          <w:numId w:val="6"/>
        </w:numPr>
        <w:spacing w:line="240" w:lineRule="auto"/>
        <w:jc w:val="left"/>
        <w:rPr>
          <w:rStyle w:val="FontStyle19"/>
          <w:caps/>
          <w:sz w:val="24"/>
        </w:rPr>
      </w:pPr>
      <w:r w:rsidRPr="00507136">
        <w:rPr>
          <w:rStyle w:val="FontStyle19"/>
          <w:caps/>
          <w:sz w:val="24"/>
        </w:rPr>
        <w:t xml:space="preserve">при обструкции мочевых путей конкрементами при мочекаменной болезни </w:t>
      </w:r>
      <w:r w:rsidRPr="00507136">
        <w:rPr>
          <w:rStyle w:val="FontStyle17"/>
          <w:rFonts w:ascii="Times New Roman" w:hAnsi="Times New Roman"/>
          <w:caps/>
          <w:sz w:val="24"/>
        </w:rPr>
        <w:t>развивается острая почечная недостаточность</w:t>
      </w:r>
    </w:p>
    <w:p w:rsidR="002D3CAD" w:rsidRPr="00507136" w:rsidRDefault="002D3CAD" w:rsidP="00507136">
      <w:pPr>
        <w:pStyle w:val="Style5"/>
        <w:widowControl/>
        <w:tabs>
          <w:tab w:val="left" w:pos="742"/>
        </w:tabs>
        <w:spacing w:line="238" w:lineRule="exact"/>
        <w:ind w:right="4032"/>
        <w:rPr>
          <w:rStyle w:val="FontStyle17"/>
          <w:rFonts w:ascii="Times New Roman" w:hAnsi="Times New Roman"/>
          <w:b/>
          <w:sz w:val="24"/>
        </w:rPr>
      </w:pPr>
      <w:r w:rsidRPr="00507136">
        <w:rPr>
          <w:rStyle w:val="FontStyle17"/>
          <w:rFonts w:ascii="Times New Roman" w:hAnsi="Times New Roman"/>
          <w:b/>
          <w:sz w:val="24"/>
        </w:rPr>
        <w:t xml:space="preserve">1) </w:t>
      </w:r>
      <w:proofErr w:type="spellStart"/>
      <w:r w:rsidRPr="00507136">
        <w:rPr>
          <w:rStyle w:val="FontStyle17"/>
          <w:rFonts w:ascii="Times New Roman" w:hAnsi="Times New Roman"/>
          <w:b/>
          <w:sz w:val="24"/>
        </w:rPr>
        <w:t>постренальная</w:t>
      </w:r>
      <w:proofErr w:type="spellEnd"/>
    </w:p>
    <w:p w:rsidR="002D3CAD" w:rsidRPr="00A704DD" w:rsidRDefault="002D3CAD" w:rsidP="00507136">
      <w:pPr>
        <w:pStyle w:val="Style10"/>
        <w:widowControl/>
        <w:spacing w:line="238" w:lineRule="exact"/>
        <w:rPr>
          <w:rStyle w:val="FontStyle17"/>
          <w:rFonts w:ascii="Times New Roman" w:hAnsi="Times New Roman"/>
          <w:sz w:val="24"/>
        </w:rPr>
      </w:pPr>
      <w:r w:rsidRPr="00A704DD">
        <w:rPr>
          <w:rStyle w:val="FontStyle17"/>
          <w:rFonts w:ascii="Times New Roman" w:hAnsi="Times New Roman"/>
          <w:sz w:val="24"/>
        </w:rPr>
        <w:t>2) терминальная</w:t>
      </w:r>
    </w:p>
    <w:p w:rsidR="002D3CAD" w:rsidRPr="00507136" w:rsidRDefault="002D3CAD" w:rsidP="00507136">
      <w:pPr>
        <w:pStyle w:val="Style5"/>
        <w:widowControl/>
        <w:tabs>
          <w:tab w:val="left" w:pos="742"/>
        </w:tabs>
        <w:spacing w:line="238" w:lineRule="exact"/>
        <w:ind w:right="4032"/>
        <w:rPr>
          <w:rStyle w:val="FontStyle17"/>
          <w:rFonts w:ascii="Times New Roman" w:hAnsi="Times New Roman"/>
          <w:sz w:val="24"/>
        </w:rPr>
      </w:pPr>
      <w:r w:rsidRPr="00507136">
        <w:rPr>
          <w:rStyle w:val="FontStyle17"/>
          <w:rFonts w:ascii="Times New Roman" w:hAnsi="Times New Roman"/>
          <w:sz w:val="24"/>
        </w:rPr>
        <w:t xml:space="preserve">3) </w:t>
      </w:r>
      <w:proofErr w:type="spellStart"/>
      <w:r w:rsidRPr="00507136">
        <w:rPr>
          <w:rStyle w:val="FontStyle17"/>
          <w:rFonts w:ascii="Times New Roman" w:hAnsi="Times New Roman"/>
          <w:sz w:val="24"/>
        </w:rPr>
        <w:t>преренальная</w:t>
      </w:r>
      <w:proofErr w:type="spellEnd"/>
    </w:p>
    <w:p w:rsidR="002D3CAD" w:rsidRPr="00A704DD" w:rsidRDefault="002D3CAD" w:rsidP="00507136">
      <w:pPr>
        <w:pStyle w:val="Style5"/>
        <w:widowControl/>
        <w:tabs>
          <w:tab w:val="left" w:pos="742"/>
        </w:tabs>
        <w:spacing w:before="2" w:line="238" w:lineRule="exact"/>
        <w:ind w:right="4435"/>
        <w:rPr>
          <w:rStyle w:val="FontStyle17"/>
          <w:rFonts w:ascii="Times New Roman" w:hAnsi="Times New Roman"/>
          <w:sz w:val="24"/>
        </w:rPr>
      </w:pPr>
      <w:r w:rsidRPr="00A704DD">
        <w:rPr>
          <w:rStyle w:val="FontStyle17"/>
          <w:rFonts w:ascii="Times New Roman" w:hAnsi="Times New Roman"/>
          <w:sz w:val="24"/>
        </w:rPr>
        <w:t>4) токсическая</w:t>
      </w:r>
    </w:p>
    <w:p w:rsidR="002D3CAD" w:rsidRPr="00A704DD" w:rsidRDefault="002D3CAD" w:rsidP="00507136">
      <w:pPr>
        <w:pStyle w:val="Style5"/>
        <w:widowControl/>
        <w:tabs>
          <w:tab w:val="left" w:pos="742"/>
        </w:tabs>
        <w:spacing w:before="2" w:line="238" w:lineRule="exact"/>
        <w:ind w:right="4435"/>
        <w:rPr>
          <w:rStyle w:val="FontStyle17"/>
          <w:rFonts w:ascii="Times New Roman" w:hAnsi="Times New Roman"/>
          <w:sz w:val="24"/>
        </w:rPr>
      </w:pPr>
      <w:r w:rsidRPr="00A704DD">
        <w:rPr>
          <w:rStyle w:val="FontStyle17"/>
          <w:rFonts w:ascii="Times New Roman" w:hAnsi="Times New Roman"/>
          <w:sz w:val="24"/>
        </w:rPr>
        <w:t>5) ренальная</w:t>
      </w:r>
    </w:p>
    <w:p w:rsidR="002D3CAD" w:rsidRPr="002D07B6" w:rsidRDefault="002D3CAD" w:rsidP="002D07B6">
      <w:pPr>
        <w:pStyle w:val="Style5"/>
        <w:widowControl/>
        <w:tabs>
          <w:tab w:val="left" w:pos="713"/>
        </w:tabs>
        <w:spacing w:line="240" w:lineRule="auto"/>
        <w:ind w:right="4459"/>
        <w:rPr>
          <w:rStyle w:val="FontStyle19"/>
          <w:sz w:val="24"/>
        </w:rPr>
      </w:pPr>
    </w:p>
    <w:p w:rsidR="002D3CAD" w:rsidRPr="006E6C59" w:rsidRDefault="002D3CAD" w:rsidP="00A1343E">
      <w:pPr>
        <w:pStyle w:val="Style4"/>
        <w:widowControl/>
        <w:numPr>
          <w:ilvl w:val="0"/>
          <w:numId w:val="6"/>
        </w:numPr>
        <w:spacing w:line="240" w:lineRule="auto"/>
        <w:rPr>
          <w:rStyle w:val="FontStyle19"/>
          <w:caps/>
          <w:sz w:val="24"/>
        </w:rPr>
      </w:pPr>
      <w:r w:rsidRPr="006E6C59">
        <w:rPr>
          <w:rStyle w:val="FontStyle19"/>
          <w:caps/>
          <w:sz w:val="24"/>
        </w:rPr>
        <w:t xml:space="preserve">Противопоказанием для </w:t>
      </w:r>
      <w:r w:rsidRPr="006E6C59">
        <w:rPr>
          <w:rStyle w:val="FontStyle14"/>
          <w:bCs/>
          <w:iCs/>
          <w:caps/>
          <w:sz w:val="24"/>
        </w:rPr>
        <w:t>пункционной биопсии почки</w:t>
      </w:r>
      <w:r w:rsidRPr="006E6C59">
        <w:rPr>
          <w:rStyle w:val="FontStyle19"/>
          <w:caps/>
          <w:sz w:val="24"/>
        </w:rPr>
        <w:t xml:space="preserve"> является</w:t>
      </w:r>
    </w:p>
    <w:p w:rsidR="002D3CAD" w:rsidRPr="002D07B6" w:rsidRDefault="002D3CAD" w:rsidP="006E6C59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</w:rPr>
        <w:t>1) гематурия</w:t>
      </w:r>
    </w:p>
    <w:p w:rsidR="002D3CAD" w:rsidRPr="002D07B6" w:rsidRDefault="002D3CAD" w:rsidP="006E6C59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</w:rPr>
        <w:t>2) нефритический синдром</w:t>
      </w:r>
    </w:p>
    <w:p w:rsidR="002D3CAD" w:rsidRDefault="002D3CAD" w:rsidP="006E6C59">
      <w:pPr>
        <w:pStyle w:val="Style11"/>
        <w:widowControl/>
        <w:spacing w:line="240" w:lineRule="auto"/>
        <w:ind w:right="3226"/>
        <w:jc w:val="left"/>
        <w:rPr>
          <w:rStyle w:val="FontStyle19"/>
          <w:sz w:val="24"/>
        </w:rPr>
      </w:pPr>
      <w:r>
        <w:rPr>
          <w:rStyle w:val="FontStyle19"/>
          <w:sz w:val="24"/>
        </w:rPr>
        <w:t>3) нефротический синдром</w:t>
      </w:r>
    </w:p>
    <w:p w:rsidR="002D3CAD" w:rsidRPr="002D07B6" w:rsidRDefault="002D3CAD" w:rsidP="006E6C59">
      <w:pPr>
        <w:pStyle w:val="Style11"/>
        <w:widowControl/>
        <w:spacing w:line="240" w:lineRule="auto"/>
        <w:jc w:val="left"/>
        <w:rPr>
          <w:rStyle w:val="FontStyle19"/>
          <w:sz w:val="24"/>
        </w:rPr>
      </w:pPr>
      <w:r>
        <w:rPr>
          <w:rStyle w:val="FontStyle19"/>
          <w:sz w:val="24"/>
        </w:rPr>
        <w:t>4) артериальная гипертензия</w:t>
      </w:r>
    </w:p>
    <w:p w:rsidR="002D3CAD" w:rsidRPr="00A1343E" w:rsidRDefault="002D3CAD" w:rsidP="006E6C59">
      <w:pPr>
        <w:pStyle w:val="Style11"/>
        <w:widowControl/>
        <w:spacing w:line="240" w:lineRule="auto"/>
        <w:ind w:right="3226"/>
        <w:jc w:val="left"/>
        <w:rPr>
          <w:rStyle w:val="FontStyle19"/>
          <w:b/>
          <w:sz w:val="24"/>
        </w:rPr>
      </w:pPr>
      <w:r w:rsidRPr="00A1343E">
        <w:rPr>
          <w:rStyle w:val="FontStyle19"/>
          <w:b/>
          <w:sz w:val="24"/>
        </w:rPr>
        <w:t>5) наличие единственной функционирующей почки</w:t>
      </w:r>
    </w:p>
    <w:p w:rsidR="002D3CAD" w:rsidRPr="002D07B6" w:rsidRDefault="002D3CAD" w:rsidP="002D07B6">
      <w:pPr>
        <w:pStyle w:val="Style10"/>
        <w:widowControl/>
        <w:tabs>
          <w:tab w:val="left" w:pos="710"/>
        </w:tabs>
        <w:spacing w:line="240" w:lineRule="auto"/>
        <w:ind w:right="4435"/>
        <w:rPr>
          <w:rFonts w:ascii="Times New Roman" w:hAnsi="Times New Roman"/>
        </w:rPr>
      </w:pPr>
    </w:p>
    <w:p w:rsidR="002D3CAD" w:rsidRPr="00A1343E" w:rsidRDefault="002D3CAD" w:rsidP="002D07B6">
      <w:pPr>
        <w:pStyle w:val="Style8"/>
        <w:widowControl/>
        <w:numPr>
          <w:ilvl w:val="0"/>
          <w:numId w:val="6"/>
        </w:numPr>
        <w:tabs>
          <w:tab w:val="left" w:pos="709"/>
        </w:tabs>
        <w:rPr>
          <w:rStyle w:val="FontStyle21"/>
          <w:caps/>
          <w:sz w:val="24"/>
        </w:rPr>
      </w:pPr>
      <w:r w:rsidRPr="00A1343E">
        <w:rPr>
          <w:rStyle w:val="FontStyle21"/>
          <w:caps/>
          <w:sz w:val="24"/>
        </w:rPr>
        <w:t>Наиболее частым возбудителем инфекций мочевых путей является</w:t>
      </w:r>
    </w:p>
    <w:p w:rsidR="002D3CAD" w:rsidRPr="00184541" w:rsidRDefault="002D3CAD" w:rsidP="00A1343E">
      <w:pPr>
        <w:pStyle w:val="Style5"/>
        <w:widowControl/>
        <w:spacing w:line="240" w:lineRule="auto"/>
        <w:rPr>
          <w:rStyle w:val="FontStyle19"/>
          <w:iCs/>
          <w:sz w:val="24"/>
          <w:lang w:val="fr-FR"/>
        </w:rPr>
      </w:pPr>
      <w:r w:rsidRPr="00184541">
        <w:rPr>
          <w:rStyle w:val="FontStyle19"/>
          <w:iCs/>
          <w:sz w:val="24"/>
          <w:lang w:val="fr-FR"/>
        </w:rPr>
        <w:t>1) Staphylococcus saprophyticus</w:t>
      </w:r>
    </w:p>
    <w:p w:rsidR="002D3CAD" w:rsidRPr="00184541" w:rsidRDefault="002D3CAD" w:rsidP="00A1343E">
      <w:pPr>
        <w:pStyle w:val="Style5"/>
        <w:widowControl/>
        <w:spacing w:line="240" w:lineRule="auto"/>
        <w:rPr>
          <w:rStyle w:val="FontStyle19"/>
          <w:iCs/>
          <w:sz w:val="24"/>
          <w:lang w:val="fr-FR"/>
        </w:rPr>
      </w:pPr>
      <w:r w:rsidRPr="00184541">
        <w:rPr>
          <w:rStyle w:val="FontStyle19"/>
          <w:iCs/>
          <w:sz w:val="24"/>
          <w:lang w:val="fr-FR"/>
        </w:rPr>
        <w:t>2) Proteus mirabilis</w:t>
      </w:r>
    </w:p>
    <w:p w:rsidR="002D3CAD" w:rsidRPr="00184541" w:rsidRDefault="002D3CAD" w:rsidP="00A1343E">
      <w:pPr>
        <w:pStyle w:val="Style5"/>
        <w:widowControl/>
        <w:spacing w:line="240" w:lineRule="auto"/>
        <w:rPr>
          <w:rStyle w:val="FontStyle19"/>
          <w:iCs/>
          <w:sz w:val="24"/>
          <w:lang w:val="fr-FR"/>
        </w:rPr>
      </w:pPr>
      <w:r w:rsidRPr="00184541">
        <w:rPr>
          <w:rStyle w:val="FontStyle19"/>
          <w:iCs/>
          <w:sz w:val="24"/>
          <w:lang w:val="fr-FR"/>
        </w:rPr>
        <w:t>3) Proteus vulgaris</w:t>
      </w:r>
    </w:p>
    <w:p w:rsidR="002D3CAD" w:rsidRPr="00A1343E" w:rsidRDefault="002D3CAD" w:rsidP="00A1343E">
      <w:pPr>
        <w:pStyle w:val="Style5"/>
        <w:widowControl/>
        <w:spacing w:line="240" w:lineRule="auto"/>
        <w:rPr>
          <w:rStyle w:val="FontStyle19"/>
          <w:b/>
          <w:sz w:val="24"/>
        </w:rPr>
      </w:pPr>
      <w:r w:rsidRPr="00A1343E">
        <w:rPr>
          <w:rStyle w:val="FontStyle19"/>
          <w:b/>
          <w:sz w:val="24"/>
        </w:rPr>
        <w:t xml:space="preserve">4) </w:t>
      </w:r>
      <w:r w:rsidRPr="00A1343E">
        <w:rPr>
          <w:rStyle w:val="FontStyle19"/>
          <w:b/>
          <w:sz w:val="24"/>
          <w:lang w:val="en-US"/>
        </w:rPr>
        <w:t>Escherichia coli</w:t>
      </w:r>
    </w:p>
    <w:p w:rsidR="002D3CAD" w:rsidRPr="00A1343E" w:rsidRDefault="002D3CAD" w:rsidP="00A1343E">
      <w:pPr>
        <w:pStyle w:val="Style5"/>
        <w:widowControl/>
        <w:spacing w:line="240" w:lineRule="auto"/>
        <w:rPr>
          <w:rStyle w:val="FontStyle19"/>
          <w:iCs/>
          <w:sz w:val="24"/>
          <w:lang w:val="en-US"/>
        </w:rPr>
      </w:pPr>
      <w:r>
        <w:rPr>
          <w:rStyle w:val="FontStyle19"/>
          <w:iCs/>
          <w:sz w:val="24"/>
        </w:rPr>
        <w:t xml:space="preserve">5) </w:t>
      </w:r>
      <w:r w:rsidRPr="00A1343E">
        <w:rPr>
          <w:rStyle w:val="FontStyle19"/>
          <w:iCs/>
          <w:sz w:val="24"/>
          <w:lang w:val="en-US"/>
        </w:rPr>
        <w:t>Klebsiella</w:t>
      </w:r>
    </w:p>
    <w:p w:rsidR="002D3CAD" w:rsidRPr="00A1343E" w:rsidRDefault="002D3CAD" w:rsidP="002D07B6">
      <w:pPr>
        <w:pStyle w:val="Style11"/>
        <w:widowControl/>
        <w:tabs>
          <w:tab w:val="left" w:pos="610"/>
        </w:tabs>
        <w:spacing w:line="230" w:lineRule="exact"/>
        <w:rPr>
          <w:rStyle w:val="FontStyle18"/>
          <w:rFonts w:ascii="Times New Roman" w:hAnsi="Times New Roman"/>
          <w:b/>
          <w:i w:val="0"/>
          <w:iCs/>
          <w:sz w:val="24"/>
          <w:lang w:val="en-US"/>
        </w:rPr>
      </w:pPr>
    </w:p>
    <w:p w:rsidR="002D3CAD" w:rsidRPr="00E16068" w:rsidRDefault="002D3CAD" w:rsidP="00E16068">
      <w:pPr>
        <w:pStyle w:val="Style8"/>
        <w:widowControl/>
        <w:numPr>
          <w:ilvl w:val="0"/>
          <w:numId w:val="6"/>
        </w:numPr>
        <w:spacing w:before="12" w:line="228" w:lineRule="exact"/>
        <w:rPr>
          <w:rStyle w:val="FontStyle21"/>
          <w:caps/>
          <w:sz w:val="24"/>
        </w:rPr>
      </w:pPr>
      <w:r w:rsidRPr="00E16068">
        <w:rPr>
          <w:rStyle w:val="FontStyle21"/>
          <w:caps/>
          <w:sz w:val="24"/>
        </w:rPr>
        <w:t>Характерным изменением мочи при обострении ХРОНИЧЕСКОГО пиелонефрита является</w:t>
      </w:r>
    </w:p>
    <w:p w:rsidR="002D3CAD" w:rsidRPr="002D07B6" w:rsidRDefault="002D3CAD" w:rsidP="00FF6B80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</w:rPr>
        <w:t xml:space="preserve">1) </w:t>
      </w:r>
      <w:proofErr w:type="spellStart"/>
      <w:r>
        <w:rPr>
          <w:rStyle w:val="FontStyle19"/>
          <w:sz w:val="24"/>
        </w:rPr>
        <w:t>оксалатурия</w:t>
      </w:r>
      <w:proofErr w:type="spellEnd"/>
    </w:p>
    <w:p w:rsidR="002D3CAD" w:rsidRDefault="002D3CAD" w:rsidP="00FF6B80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</w:rPr>
        <w:t xml:space="preserve">2) </w:t>
      </w:r>
      <w:proofErr w:type="spellStart"/>
      <w:r>
        <w:rPr>
          <w:rStyle w:val="FontStyle19"/>
          <w:sz w:val="24"/>
        </w:rPr>
        <w:t>цилиндрурия</w:t>
      </w:r>
      <w:proofErr w:type="spellEnd"/>
    </w:p>
    <w:p w:rsidR="002D3CAD" w:rsidRPr="00FF6B80" w:rsidRDefault="002D3CAD" w:rsidP="00FF6B80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b/>
          <w:sz w:val="24"/>
        </w:rPr>
      </w:pPr>
      <w:r w:rsidRPr="00FF6B80">
        <w:rPr>
          <w:rStyle w:val="FontStyle19"/>
          <w:b/>
          <w:sz w:val="24"/>
        </w:rPr>
        <w:t xml:space="preserve">3) </w:t>
      </w:r>
      <w:proofErr w:type="spellStart"/>
      <w:r w:rsidRPr="00FF6B80">
        <w:rPr>
          <w:rStyle w:val="FontStyle19"/>
          <w:b/>
          <w:sz w:val="24"/>
        </w:rPr>
        <w:t>лейкоцитурия</w:t>
      </w:r>
      <w:proofErr w:type="spellEnd"/>
    </w:p>
    <w:p w:rsidR="002D3CAD" w:rsidRPr="002D07B6" w:rsidRDefault="002D3CAD" w:rsidP="00FF6B80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</w:rPr>
        <w:t>4) макрогематурия</w:t>
      </w:r>
    </w:p>
    <w:p w:rsidR="002D3CAD" w:rsidRPr="002D07B6" w:rsidRDefault="002D3CAD" w:rsidP="00FF6B80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</w:rPr>
        <w:t>5) выраженная протеинурия</w:t>
      </w:r>
    </w:p>
    <w:p w:rsidR="002D3CAD" w:rsidRPr="002D07B6" w:rsidRDefault="002D3CAD" w:rsidP="002D07B6">
      <w:pPr>
        <w:pStyle w:val="Style12"/>
        <w:widowControl/>
        <w:tabs>
          <w:tab w:val="left" w:pos="583"/>
        </w:tabs>
        <w:spacing w:before="5" w:line="228" w:lineRule="exact"/>
        <w:ind w:left="283" w:firstLine="0"/>
        <w:rPr>
          <w:rStyle w:val="FontStyle21"/>
          <w:sz w:val="24"/>
        </w:rPr>
      </w:pPr>
    </w:p>
    <w:p w:rsidR="002D3CAD" w:rsidRPr="004F29E8" w:rsidRDefault="002D3CAD" w:rsidP="004F29E8">
      <w:pPr>
        <w:pStyle w:val="Style8"/>
        <w:widowControl/>
        <w:numPr>
          <w:ilvl w:val="0"/>
          <w:numId w:val="6"/>
        </w:numPr>
        <w:spacing w:line="228" w:lineRule="exact"/>
        <w:ind w:right="504"/>
        <w:rPr>
          <w:rStyle w:val="FontStyle21"/>
          <w:caps/>
          <w:sz w:val="24"/>
        </w:rPr>
      </w:pPr>
      <w:r w:rsidRPr="004F29E8">
        <w:rPr>
          <w:rStyle w:val="FontStyle21"/>
          <w:caps/>
          <w:sz w:val="24"/>
        </w:rPr>
        <w:t>Клиническая картина острого пиелонефрита характеризуется</w:t>
      </w:r>
    </w:p>
    <w:p w:rsidR="002D3CAD" w:rsidRDefault="002D3CAD" w:rsidP="00056625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</w:rPr>
        <w:t>1) лихорадкой, болями в поясничной области, макрогематурией</w:t>
      </w:r>
    </w:p>
    <w:p w:rsidR="002D3CAD" w:rsidRPr="00056625" w:rsidRDefault="002D3CAD" w:rsidP="00056625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b/>
          <w:sz w:val="24"/>
        </w:rPr>
      </w:pPr>
      <w:r>
        <w:rPr>
          <w:rStyle w:val="FontStyle19"/>
          <w:b/>
          <w:sz w:val="24"/>
        </w:rPr>
        <w:t xml:space="preserve">2) </w:t>
      </w:r>
      <w:r w:rsidRPr="00056625">
        <w:rPr>
          <w:rStyle w:val="FontStyle19"/>
          <w:b/>
          <w:sz w:val="24"/>
        </w:rPr>
        <w:t>лихорадкой, болями в поясничной области, дизурией</w:t>
      </w:r>
    </w:p>
    <w:p w:rsidR="002D3CAD" w:rsidRPr="004F29E8" w:rsidRDefault="002D3CAD" w:rsidP="00056625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</w:rPr>
        <w:t xml:space="preserve">3) </w:t>
      </w:r>
      <w:r w:rsidRPr="004F29E8">
        <w:rPr>
          <w:rStyle w:val="FontStyle19"/>
          <w:sz w:val="24"/>
        </w:rPr>
        <w:t>злокачественной артериальной гипертензией</w:t>
      </w:r>
    </w:p>
    <w:p w:rsidR="002D3CAD" w:rsidRDefault="002D3CAD" w:rsidP="00056625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</w:rPr>
        <w:t>4) хронической почечной недостаточностью</w:t>
      </w:r>
    </w:p>
    <w:p w:rsidR="002D3CAD" w:rsidRPr="002D07B6" w:rsidRDefault="002D3CAD" w:rsidP="00056625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</w:rPr>
        <w:t xml:space="preserve">5) </w:t>
      </w:r>
      <w:proofErr w:type="spellStart"/>
      <w:r>
        <w:rPr>
          <w:rStyle w:val="FontStyle19"/>
          <w:sz w:val="24"/>
        </w:rPr>
        <w:t>олигоанурией</w:t>
      </w:r>
      <w:proofErr w:type="spellEnd"/>
      <w:r>
        <w:rPr>
          <w:rStyle w:val="FontStyle19"/>
          <w:sz w:val="24"/>
        </w:rPr>
        <w:t xml:space="preserve"> и отеками</w:t>
      </w:r>
    </w:p>
    <w:p w:rsidR="002D3CAD" w:rsidRDefault="002D3CAD" w:rsidP="00A642E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D3CAD" w:rsidRPr="0053107E" w:rsidRDefault="002D3CAD" w:rsidP="0053107E">
      <w:pPr>
        <w:pStyle w:val="Style8"/>
        <w:widowControl/>
        <w:numPr>
          <w:ilvl w:val="0"/>
          <w:numId w:val="6"/>
        </w:numPr>
        <w:spacing w:line="228" w:lineRule="exact"/>
        <w:ind w:right="504"/>
        <w:rPr>
          <w:rStyle w:val="FontStyle21"/>
          <w:caps/>
          <w:sz w:val="24"/>
        </w:rPr>
      </w:pPr>
      <w:r w:rsidRPr="0053107E">
        <w:rPr>
          <w:rStyle w:val="FontStyle21"/>
          <w:caps/>
          <w:sz w:val="24"/>
        </w:rPr>
        <w:t>Экстракорпоральным методом лечения почечно</w:t>
      </w:r>
      <w:r>
        <w:rPr>
          <w:rStyle w:val="FontStyle21"/>
          <w:caps/>
          <w:sz w:val="24"/>
        </w:rPr>
        <w:t>й</w:t>
      </w:r>
      <w:r w:rsidRPr="0053107E">
        <w:rPr>
          <w:rStyle w:val="FontStyle21"/>
          <w:caps/>
          <w:sz w:val="24"/>
        </w:rPr>
        <w:t xml:space="preserve"> недостаточности является</w:t>
      </w:r>
    </w:p>
    <w:p w:rsidR="002D3CAD" w:rsidRPr="0053107E" w:rsidRDefault="002D3CAD" w:rsidP="006F38B6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b/>
          <w:sz w:val="24"/>
        </w:rPr>
      </w:pPr>
      <w:r w:rsidRPr="0053107E">
        <w:rPr>
          <w:rStyle w:val="FontStyle19"/>
          <w:b/>
          <w:sz w:val="24"/>
        </w:rPr>
        <w:t>1) гемодиализ</w:t>
      </w:r>
    </w:p>
    <w:p w:rsidR="002D3CAD" w:rsidRPr="0053107E" w:rsidRDefault="002D3CAD" w:rsidP="006F38B6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</w:rPr>
        <w:t xml:space="preserve">2) </w:t>
      </w:r>
      <w:r w:rsidRPr="0053107E">
        <w:rPr>
          <w:rStyle w:val="FontStyle19"/>
          <w:sz w:val="24"/>
        </w:rPr>
        <w:t>гемотрансфузия</w:t>
      </w:r>
    </w:p>
    <w:p w:rsidR="002D3CAD" w:rsidRDefault="002D3CAD" w:rsidP="006F38B6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</w:rPr>
        <w:t xml:space="preserve">3) </w:t>
      </w:r>
      <w:proofErr w:type="spellStart"/>
      <w:r>
        <w:rPr>
          <w:rStyle w:val="FontStyle19"/>
          <w:sz w:val="24"/>
        </w:rPr>
        <w:t>пневмоперитонеум</w:t>
      </w:r>
      <w:proofErr w:type="spellEnd"/>
    </w:p>
    <w:p w:rsidR="002D3CAD" w:rsidRPr="009775FB" w:rsidRDefault="002D3CAD" w:rsidP="006F38B6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</w:rPr>
        <w:t xml:space="preserve">4) </w:t>
      </w:r>
      <w:proofErr w:type="spellStart"/>
      <w:r>
        <w:rPr>
          <w:rStyle w:val="FontStyle19"/>
          <w:sz w:val="24"/>
        </w:rPr>
        <w:t>инфузионная</w:t>
      </w:r>
      <w:proofErr w:type="spellEnd"/>
      <w:r>
        <w:rPr>
          <w:rStyle w:val="FontStyle19"/>
          <w:sz w:val="24"/>
        </w:rPr>
        <w:t xml:space="preserve"> терапия</w:t>
      </w:r>
    </w:p>
    <w:p w:rsidR="002D3CAD" w:rsidRPr="009775FB" w:rsidRDefault="002D3CAD" w:rsidP="006F38B6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</w:rPr>
        <w:t xml:space="preserve">5) терапия </w:t>
      </w:r>
      <w:proofErr w:type="spellStart"/>
      <w:r>
        <w:rPr>
          <w:rStyle w:val="FontStyle19"/>
          <w:sz w:val="24"/>
        </w:rPr>
        <w:t>эритропоэтином</w:t>
      </w:r>
      <w:proofErr w:type="spellEnd"/>
    </w:p>
    <w:p w:rsidR="002D3CAD" w:rsidRPr="006F38B6" w:rsidRDefault="002D3CAD" w:rsidP="00A642E2">
      <w:pPr>
        <w:rPr>
          <w:sz w:val="24"/>
          <w:szCs w:val="24"/>
        </w:rPr>
      </w:pPr>
    </w:p>
    <w:p w:rsidR="002D3CAD" w:rsidRPr="002D48E7" w:rsidRDefault="002D3CAD" w:rsidP="002D48E7">
      <w:pPr>
        <w:pStyle w:val="Style8"/>
        <w:widowControl/>
        <w:numPr>
          <w:ilvl w:val="0"/>
          <w:numId w:val="6"/>
        </w:numPr>
        <w:spacing w:line="228" w:lineRule="exact"/>
        <w:ind w:right="504"/>
        <w:rPr>
          <w:rStyle w:val="FontStyle21"/>
          <w:caps/>
          <w:sz w:val="24"/>
        </w:rPr>
      </w:pPr>
      <w:r w:rsidRPr="002D48E7">
        <w:rPr>
          <w:rStyle w:val="FontStyle21"/>
          <w:caps/>
          <w:sz w:val="24"/>
        </w:rPr>
        <w:t>Нефротоксическим действием обладают</w:t>
      </w:r>
    </w:p>
    <w:p w:rsidR="002D3CAD" w:rsidRPr="009775FB" w:rsidRDefault="002D3CAD" w:rsidP="002D48E7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</w:rPr>
        <w:t xml:space="preserve">1) </w:t>
      </w:r>
      <w:r w:rsidRPr="009775FB">
        <w:rPr>
          <w:rStyle w:val="FontStyle19"/>
          <w:sz w:val="24"/>
        </w:rPr>
        <w:t>нитрат</w:t>
      </w:r>
      <w:r>
        <w:rPr>
          <w:rStyle w:val="FontStyle19"/>
          <w:sz w:val="24"/>
        </w:rPr>
        <w:t>ы</w:t>
      </w:r>
    </w:p>
    <w:p w:rsidR="002D3CAD" w:rsidRPr="002D48E7" w:rsidRDefault="002D3CAD" w:rsidP="002D48E7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</w:rPr>
        <w:t xml:space="preserve">2) </w:t>
      </w:r>
      <w:proofErr w:type="spellStart"/>
      <w:r w:rsidRPr="002D48E7">
        <w:rPr>
          <w:rStyle w:val="FontStyle19"/>
          <w:sz w:val="24"/>
        </w:rPr>
        <w:t>статины</w:t>
      </w:r>
      <w:proofErr w:type="spellEnd"/>
    </w:p>
    <w:p w:rsidR="002D3CAD" w:rsidRPr="002D48E7" w:rsidRDefault="002D3CAD" w:rsidP="002D48E7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b/>
          <w:sz w:val="24"/>
        </w:rPr>
      </w:pPr>
      <w:r>
        <w:rPr>
          <w:rStyle w:val="FontStyle19"/>
          <w:b/>
          <w:sz w:val="24"/>
        </w:rPr>
        <w:t xml:space="preserve">3) </w:t>
      </w:r>
      <w:r w:rsidRPr="002D48E7">
        <w:rPr>
          <w:rStyle w:val="FontStyle19"/>
          <w:b/>
          <w:sz w:val="24"/>
        </w:rPr>
        <w:t>аминогликозиды</w:t>
      </w:r>
    </w:p>
    <w:p w:rsidR="002D3CAD" w:rsidRPr="009775FB" w:rsidRDefault="002D3CAD" w:rsidP="002D48E7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</w:rPr>
        <w:t>4) полусинтетические пенициллины</w:t>
      </w:r>
    </w:p>
    <w:p w:rsidR="002D3CAD" w:rsidRPr="002D48E7" w:rsidRDefault="002D3CAD" w:rsidP="00A642E2">
      <w:pPr>
        <w:rPr>
          <w:rStyle w:val="FontStyle17"/>
          <w:rFonts w:ascii="Times New Roman" w:hAnsi="Times New Roman"/>
          <w:sz w:val="24"/>
        </w:rPr>
      </w:pPr>
      <w:r w:rsidRPr="002D48E7">
        <w:rPr>
          <w:rStyle w:val="FontStyle17"/>
          <w:rFonts w:ascii="Times New Roman" w:hAnsi="Times New Roman"/>
          <w:sz w:val="24"/>
        </w:rPr>
        <w:t xml:space="preserve">5) ингибиторы </w:t>
      </w:r>
      <w:proofErr w:type="spellStart"/>
      <w:r w:rsidRPr="002D48E7">
        <w:rPr>
          <w:rStyle w:val="FontStyle17"/>
          <w:rFonts w:ascii="Times New Roman" w:hAnsi="Times New Roman"/>
          <w:sz w:val="24"/>
        </w:rPr>
        <w:t>ангиотензин</w:t>
      </w:r>
      <w:proofErr w:type="spellEnd"/>
      <w:r w:rsidRPr="002D48E7">
        <w:rPr>
          <w:rStyle w:val="FontStyle17"/>
          <w:rFonts w:ascii="Times New Roman" w:hAnsi="Times New Roman"/>
          <w:sz w:val="24"/>
        </w:rPr>
        <w:t>-превращающего фермента</w:t>
      </w:r>
    </w:p>
    <w:p w:rsidR="002D3CAD" w:rsidRPr="00376C97" w:rsidRDefault="002D3CAD" w:rsidP="00A642E2">
      <w:pPr>
        <w:rPr>
          <w:sz w:val="24"/>
          <w:szCs w:val="24"/>
        </w:rPr>
      </w:pPr>
    </w:p>
    <w:p w:rsidR="002D3CAD" w:rsidRPr="00376B27" w:rsidRDefault="002D3CAD" w:rsidP="00376B27">
      <w:pPr>
        <w:pStyle w:val="Style8"/>
        <w:widowControl/>
        <w:numPr>
          <w:ilvl w:val="0"/>
          <w:numId w:val="6"/>
        </w:numPr>
        <w:spacing w:line="228" w:lineRule="exact"/>
        <w:ind w:right="504"/>
        <w:rPr>
          <w:rStyle w:val="FontStyle21"/>
          <w:caps/>
          <w:sz w:val="24"/>
        </w:rPr>
      </w:pPr>
      <w:r w:rsidRPr="00376B27">
        <w:rPr>
          <w:rStyle w:val="FontStyle21"/>
          <w:caps/>
          <w:sz w:val="24"/>
        </w:rPr>
        <w:t>Ранними признаками хронической почечной недостаточности являются</w:t>
      </w:r>
    </w:p>
    <w:p w:rsidR="002D3CAD" w:rsidRPr="009775FB" w:rsidRDefault="002D3CAD" w:rsidP="00376B27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</w:rPr>
        <w:t>1) артериальная гипертензия и отеки</w:t>
      </w:r>
    </w:p>
    <w:p w:rsidR="002D3CAD" w:rsidRPr="009775FB" w:rsidRDefault="002D3CAD" w:rsidP="00376B27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</w:rPr>
        <w:t xml:space="preserve">2) </w:t>
      </w:r>
      <w:proofErr w:type="spellStart"/>
      <w:r>
        <w:rPr>
          <w:rStyle w:val="FontStyle19"/>
          <w:sz w:val="24"/>
        </w:rPr>
        <w:t>изостенурия</w:t>
      </w:r>
      <w:proofErr w:type="spellEnd"/>
      <w:r>
        <w:rPr>
          <w:rStyle w:val="FontStyle19"/>
          <w:sz w:val="24"/>
        </w:rPr>
        <w:t xml:space="preserve"> и </w:t>
      </w:r>
      <w:r w:rsidRPr="00376B27">
        <w:rPr>
          <w:rStyle w:val="FontStyle19"/>
          <w:sz w:val="24"/>
        </w:rPr>
        <w:t>дизурия</w:t>
      </w:r>
    </w:p>
    <w:p w:rsidR="002D3CAD" w:rsidRPr="009775FB" w:rsidRDefault="002D3CAD" w:rsidP="00376B27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</w:rPr>
        <w:t xml:space="preserve">3) </w:t>
      </w:r>
      <w:proofErr w:type="spellStart"/>
      <w:r>
        <w:rPr>
          <w:rStyle w:val="FontStyle19"/>
          <w:sz w:val="24"/>
        </w:rPr>
        <w:t>олигоанурия</w:t>
      </w:r>
      <w:proofErr w:type="spellEnd"/>
      <w:r>
        <w:rPr>
          <w:rStyle w:val="FontStyle19"/>
          <w:sz w:val="24"/>
        </w:rPr>
        <w:t xml:space="preserve"> и анемия</w:t>
      </w:r>
    </w:p>
    <w:p w:rsidR="002D3CAD" w:rsidRPr="00376B27" w:rsidRDefault="002D3CAD" w:rsidP="00376B27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b/>
          <w:sz w:val="24"/>
        </w:rPr>
      </w:pPr>
      <w:r w:rsidRPr="00376B27">
        <w:rPr>
          <w:rStyle w:val="FontStyle19"/>
          <w:b/>
          <w:sz w:val="24"/>
        </w:rPr>
        <w:t xml:space="preserve">4) полиурия и </w:t>
      </w:r>
      <w:proofErr w:type="spellStart"/>
      <w:r w:rsidRPr="00376B27">
        <w:rPr>
          <w:rStyle w:val="FontStyle19"/>
          <w:b/>
          <w:sz w:val="24"/>
        </w:rPr>
        <w:t>никтурия</w:t>
      </w:r>
      <w:proofErr w:type="spellEnd"/>
    </w:p>
    <w:p w:rsidR="002D3CAD" w:rsidRPr="00376B27" w:rsidRDefault="002D3CAD" w:rsidP="00376B27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</w:rPr>
        <w:t xml:space="preserve">5) </w:t>
      </w:r>
      <w:r w:rsidRPr="00376B27">
        <w:rPr>
          <w:rStyle w:val="FontStyle19"/>
          <w:sz w:val="24"/>
        </w:rPr>
        <w:t>лихорадка и дизурия</w:t>
      </w:r>
    </w:p>
    <w:p w:rsidR="002D3CAD" w:rsidRPr="00BD75A3" w:rsidRDefault="002D3CAD" w:rsidP="00A642E2">
      <w:pPr>
        <w:rPr>
          <w:color w:val="00B050"/>
          <w:sz w:val="24"/>
          <w:szCs w:val="24"/>
        </w:rPr>
      </w:pPr>
    </w:p>
    <w:p w:rsidR="002D3CAD" w:rsidRPr="008155D1" w:rsidRDefault="002D3CAD" w:rsidP="008155D1">
      <w:pPr>
        <w:pStyle w:val="Style8"/>
        <w:widowControl/>
        <w:numPr>
          <w:ilvl w:val="0"/>
          <w:numId w:val="6"/>
        </w:numPr>
        <w:spacing w:line="228" w:lineRule="exact"/>
        <w:ind w:right="504"/>
        <w:rPr>
          <w:rStyle w:val="FontStyle21"/>
          <w:caps/>
          <w:sz w:val="24"/>
        </w:rPr>
      </w:pPr>
      <w:r w:rsidRPr="008155D1">
        <w:rPr>
          <w:rStyle w:val="FontStyle21"/>
          <w:caps/>
          <w:sz w:val="24"/>
        </w:rPr>
        <w:t>Отсутствие деформации суставов характерно для</w:t>
      </w:r>
    </w:p>
    <w:p w:rsidR="002D3CAD" w:rsidRPr="00520029" w:rsidRDefault="002D3CAD" w:rsidP="006F38B6">
      <w:pPr>
        <w:pStyle w:val="Style5"/>
        <w:widowControl/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  <w:lang w:val="en-US"/>
        </w:rPr>
        <w:t xml:space="preserve">1) </w:t>
      </w:r>
      <w:r w:rsidRPr="00520029">
        <w:rPr>
          <w:rStyle w:val="FontStyle19"/>
          <w:sz w:val="24"/>
        </w:rPr>
        <w:t>подагры</w:t>
      </w:r>
    </w:p>
    <w:p w:rsidR="002D3CAD" w:rsidRPr="009775FB" w:rsidRDefault="002D3CAD" w:rsidP="006F38B6">
      <w:pPr>
        <w:pStyle w:val="Style5"/>
        <w:widowControl/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  <w:lang w:val="en-US"/>
        </w:rPr>
        <w:t xml:space="preserve">2) </w:t>
      </w:r>
      <w:proofErr w:type="spellStart"/>
      <w:r>
        <w:rPr>
          <w:rStyle w:val="FontStyle19"/>
          <w:sz w:val="24"/>
        </w:rPr>
        <w:t>остеоартроза</w:t>
      </w:r>
      <w:proofErr w:type="spellEnd"/>
    </w:p>
    <w:p w:rsidR="002D3CAD" w:rsidRPr="009775FB" w:rsidRDefault="002D3CAD" w:rsidP="006F38B6">
      <w:pPr>
        <w:pStyle w:val="Style5"/>
        <w:widowControl/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  <w:lang w:val="en-US"/>
        </w:rPr>
        <w:t xml:space="preserve">3) </w:t>
      </w:r>
      <w:r>
        <w:rPr>
          <w:rStyle w:val="FontStyle19"/>
          <w:sz w:val="24"/>
        </w:rPr>
        <w:t>болезни Бехтерева</w:t>
      </w:r>
    </w:p>
    <w:p w:rsidR="002D3CAD" w:rsidRPr="009775FB" w:rsidRDefault="002D3CAD" w:rsidP="006F38B6">
      <w:pPr>
        <w:pStyle w:val="Style5"/>
        <w:widowControl/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  <w:lang w:val="en-US"/>
        </w:rPr>
        <w:t xml:space="preserve">4) </w:t>
      </w:r>
      <w:r>
        <w:rPr>
          <w:rStyle w:val="FontStyle19"/>
          <w:sz w:val="24"/>
        </w:rPr>
        <w:t>ревматоидного артрита</w:t>
      </w:r>
    </w:p>
    <w:p w:rsidR="002D3CAD" w:rsidRPr="00520029" w:rsidRDefault="002D3CAD" w:rsidP="006F38B6">
      <w:pPr>
        <w:pStyle w:val="Style5"/>
        <w:widowControl/>
        <w:spacing w:line="240" w:lineRule="auto"/>
        <w:rPr>
          <w:rStyle w:val="FontStyle19"/>
          <w:b/>
          <w:sz w:val="24"/>
        </w:rPr>
      </w:pPr>
      <w:r>
        <w:rPr>
          <w:rStyle w:val="FontStyle19"/>
          <w:b/>
          <w:sz w:val="24"/>
          <w:lang w:val="en-US"/>
        </w:rPr>
        <w:t xml:space="preserve">5) </w:t>
      </w:r>
      <w:r w:rsidRPr="00520029">
        <w:rPr>
          <w:rStyle w:val="FontStyle19"/>
          <w:b/>
          <w:sz w:val="24"/>
        </w:rPr>
        <w:t>ревматического артрита</w:t>
      </w:r>
    </w:p>
    <w:p w:rsidR="002D3CAD" w:rsidRPr="00BD75A3" w:rsidRDefault="002D3CAD" w:rsidP="00A642E2">
      <w:pPr>
        <w:rPr>
          <w:color w:val="00B050"/>
          <w:sz w:val="24"/>
          <w:szCs w:val="24"/>
        </w:rPr>
      </w:pPr>
    </w:p>
    <w:p w:rsidR="002D3CAD" w:rsidRPr="00EC207E" w:rsidRDefault="002D3CAD" w:rsidP="00EC207E">
      <w:pPr>
        <w:pStyle w:val="Style8"/>
        <w:widowControl/>
        <w:numPr>
          <w:ilvl w:val="0"/>
          <w:numId w:val="6"/>
        </w:numPr>
        <w:spacing w:line="228" w:lineRule="exact"/>
        <w:ind w:right="504"/>
        <w:rPr>
          <w:rStyle w:val="FontStyle21"/>
          <w:caps/>
          <w:sz w:val="24"/>
        </w:rPr>
      </w:pPr>
      <w:r w:rsidRPr="00EC207E">
        <w:rPr>
          <w:rStyle w:val="FontStyle21"/>
          <w:caps/>
          <w:sz w:val="24"/>
        </w:rPr>
        <w:t>ревматический артрит характеризуется</w:t>
      </w:r>
    </w:p>
    <w:p w:rsidR="002D3CAD" w:rsidRPr="002C6A5B" w:rsidRDefault="002D3CAD" w:rsidP="002C6A5B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  <w:r w:rsidRPr="002C6A5B">
        <w:rPr>
          <w:rStyle w:val="FontStyle19"/>
          <w:sz w:val="24"/>
        </w:rPr>
        <w:t xml:space="preserve">1) </w:t>
      </w:r>
      <w:r>
        <w:rPr>
          <w:rStyle w:val="FontStyle19"/>
          <w:sz w:val="24"/>
        </w:rPr>
        <w:t>облигатным поражением височно-нижнечелюстного сустава</w:t>
      </w:r>
    </w:p>
    <w:p w:rsidR="002D3CAD" w:rsidRPr="00AB3E65" w:rsidRDefault="002D3CAD" w:rsidP="002C6A5B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</w:rPr>
        <w:t>2) поражением первого плюсне-фалангового сустава</w:t>
      </w:r>
    </w:p>
    <w:p w:rsidR="002D3CAD" w:rsidRPr="00F021B8" w:rsidRDefault="002D3CAD" w:rsidP="002C6A5B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</w:rPr>
        <w:t xml:space="preserve">3) </w:t>
      </w:r>
      <w:r w:rsidRPr="00F021B8">
        <w:rPr>
          <w:rStyle w:val="FontStyle19"/>
          <w:sz w:val="24"/>
        </w:rPr>
        <w:t>преимущественн</w:t>
      </w:r>
      <w:r>
        <w:rPr>
          <w:rStyle w:val="FontStyle19"/>
          <w:sz w:val="24"/>
        </w:rPr>
        <w:t>ым</w:t>
      </w:r>
      <w:r w:rsidRPr="00F021B8">
        <w:rPr>
          <w:rStyle w:val="FontStyle19"/>
          <w:sz w:val="24"/>
        </w:rPr>
        <w:t xml:space="preserve"> поражение</w:t>
      </w:r>
      <w:r>
        <w:rPr>
          <w:rStyle w:val="FontStyle19"/>
          <w:sz w:val="24"/>
        </w:rPr>
        <w:t>м</w:t>
      </w:r>
      <w:r w:rsidRPr="00F021B8">
        <w:rPr>
          <w:rStyle w:val="FontStyle19"/>
          <w:sz w:val="24"/>
        </w:rPr>
        <w:t xml:space="preserve"> суставов</w:t>
      </w:r>
      <w:r>
        <w:rPr>
          <w:rStyle w:val="FontStyle19"/>
          <w:sz w:val="24"/>
        </w:rPr>
        <w:t xml:space="preserve"> кисти</w:t>
      </w:r>
    </w:p>
    <w:p w:rsidR="002D3CAD" w:rsidRPr="00AB3E65" w:rsidRDefault="002D3CAD" w:rsidP="002C6A5B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</w:rPr>
        <w:t xml:space="preserve">4) </w:t>
      </w:r>
      <w:r w:rsidRPr="002C6A5B">
        <w:rPr>
          <w:rStyle w:val="FontStyle19"/>
          <w:sz w:val="24"/>
        </w:rPr>
        <w:t>симметричн</w:t>
      </w:r>
      <w:r>
        <w:rPr>
          <w:rStyle w:val="FontStyle19"/>
          <w:sz w:val="24"/>
        </w:rPr>
        <w:t>ым</w:t>
      </w:r>
      <w:r w:rsidRPr="002C6A5B">
        <w:rPr>
          <w:rStyle w:val="FontStyle19"/>
          <w:sz w:val="24"/>
        </w:rPr>
        <w:t xml:space="preserve"> поражение</w:t>
      </w:r>
      <w:r>
        <w:rPr>
          <w:rStyle w:val="FontStyle19"/>
          <w:sz w:val="24"/>
        </w:rPr>
        <w:t>м</w:t>
      </w:r>
      <w:r w:rsidRPr="002C6A5B">
        <w:rPr>
          <w:rStyle w:val="FontStyle19"/>
          <w:sz w:val="24"/>
        </w:rPr>
        <w:t xml:space="preserve"> мелких суставов</w:t>
      </w:r>
    </w:p>
    <w:p w:rsidR="002D3CAD" w:rsidRPr="00166864" w:rsidRDefault="002D3CAD" w:rsidP="002C6A5B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b/>
          <w:sz w:val="24"/>
        </w:rPr>
      </w:pPr>
      <w:r w:rsidRPr="00166864">
        <w:rPr>
          <w:rStyle w:val="FontStyle19"/>
          <w:b/>
          <w:sz w:val="24"/>
        </w:rPr>
        <w:t>5) «летучим» поражением крупных суставов</w:t>
      </w:r>
    </w:p>
    <w:p w:rsidR="002D3CAD" w:rsidRDefault="002D3CAD" w:rsidP="00122EB4">
      <w:pPr>
        <w:pStyle w:val="Style8"/>
        <w:widowControl/>
        <w:tabs>
          <w:tab w:val="left" w:pos="540"/>
        </w:tabs>
        <w:spacing w:line="228" w:lineRule="exact"/>
        <w:ind w:right="504"/>
        <w:rPr>
          <w:color w:val="00B050"/>
        </w:rPr>
      </w:pPr>
    </w:p>
    <w:p w:rsidR="002D3CAD" w:rsidRPr="003D13E3" w:rsidRDefault="002D3CAD" w:rsidP="003D13E3">
      <w:pPr>
        <w:pStyle w:val="Style8"/>
        <w:widowControl/>
        <w:numPr>
          <w:ilvl w:val="0"/>
          <w:numId w:val="6"/>
        </w:numPr>
        <w:spacing w:line="228" w:lineRule="exact"/>
        <w:ind w:right="504"/>
        <w:rPr>
          <w:rStyle w:val="FontStyle21"/>
          <w:caps/>
          <w:sz w:val="24"/>
        </w:rPr>
      </w:pPr>
      <w:r w:rsidRPr="003D13E3">
        <w:rPr>
          <w:rStyle w:val="FontStyle21"/>
          <w:caps/>
          <w:sz w:val="24"/>
        </w:rPr>
        <w:t>препаратом выбора в качестве симптоматического лекарственного средства быстрого действия при остеоартрозе является</w:t>
      </w:r>
    </w:p>
    <w:p w:rsidR="002D3CAD" w:rsidRPr="003D13E3" w:rsidRDefault="002D3CAD" w:rsidP="003D13E3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</w:rPr>
        <w:t xml:space="preserve">1) </w:t>
      </w:r>
      <w:proofErr w:type="spellStart"/>
      <w:r w:rsidRPr="003D13E3">
        <w:rPr>
          <w:rStyle w:val="FontStyle19"/>
          <w:sz w:val="24"/>
        </w:rPr>
        <w:t>трамадол</w:t>
      </w:r>
      <w:proofErr w:type="spellEnd"/>
    </w:p>
    <w:p w:rsidR="002D3CAD" w:rsidRPr="003D13E3" w:rsidRDefault="002D3CAD" w:rsidP="003D13E3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b/>
          <w:sz w:val="24"/>
        </w:rPr>
      </w:pPr>
      <w:r w:rsidRPr="003D13E3">
        <w:rPr>
          <w:rStyle w:val="FontStyle19"/>
          <w:b/>
          <w:sz w:val="24"/>
        </w:rPr>
        <w:t>2) парацетамол</w:t>
      </w:r>
    </w:p>
    <w:p w:rsidR="002D3CAD" w:rsidRPr="009775FB" w:rsidRDefault="002D3CAD" w:rsidP="003D13E3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</w:rPr>
        <w:t>3) преднизолон</w:t>
      </w:r>
    </w:p>
    <w:p w:rsidR="002D3CAD" w:rsidRPr="009775FB" w:rsidRDefault="002D3CAD" w:rsidP="003D13E3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</w:rPr>
        <w:t xml:space="preserve">4) </w:t>
      </w:r>
      <w:proofErr w:type="spellStart"/>
      <w:r>
        <w:rPr>
          <w:rStyle w:val="FontStyle19"/>
          <w:sz w:val="24"/>
        </w:rPr>
        <w:t>индометацин</w:t>
      </w:r>
      <w:proofErr w:type="spellEnd"/>
    </w:p>
    <w:p w:rsidR="002D3CAD" w:rsidRPr="009775FB" w:rsidRDefault="002D3CAD" w:rsidP="003D13E3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</w:rPr>
        <w:t xml:space="preserve">5) </w:t>
      </w:r>
      <w:proofErr w:type="spellStart"/>
      <w:r>
        <w:rPr>
          <w:rStyle w:val="FontStyle19"/>
          <w:sz w:val="24"/>
        </w:rPr>
        <w:t>хондроитин</w:t>
      </w:r>
      <w:proofErr w:type="spellEnd"/>
      <w:r>
        <w:rPr>
          <w:rStyle w:val="FontStyle19"/>
          <w:sz w:val="24"/>
        </w:rPr>
        <w:t xml:space="preserve"> сульфат</w:t>
      </w:r>
    </w:p>
    <w:p w:rsidR="002D3CAD" w:rsidRDefault="002D3CAD" w:rsidP="00122EB4">
      <w:pPr>
        <w:pStyle w:val="Style8"/>
        <w:widowControl/>
        <w:tabs>
          <w:tab w:val="left" w:pos="540"/>
        </w:tabs>
        <w:spacing w:line="228" w:lineRule="exact"/>
        <w:ind w:left="360" w:right="504"/>
        <w:rPr>
          <w:rStyle w:val="FontStyle21"/>
          <w:sz w:val="24"/>
        </w:rPr>
      </w:pPr>
    </w:p>
    <w:p w:rsidR="002D3CAD" w:rsidRPr="00B34F22" w:rsidRDefault="002D3CAD" w:rsidP="00B34F22">
      <w:pPr>
        <w:pStyle w:val="Style8"/>
        <w:widowControl/>
        <w:numPr>
          <w:ilvl w:val="0"/>
          <w:numId w:val="6"/>
        </w:numPr>
        <w:spacing w:line="228" w:lineRule="exact"/>
        <w:ind w:right="504"/>
        <w:rPr>
          <w:rStyle w:val="FontStyle21"/>
          <w:caps/>
          <w:sz w:val="24"/>
        </w:rPr>
      </w:pPr>
      <w:r w:rsidRPr="00B34F22">
        <w:rPr>
          <w:rStyle w:val="FontStyle21"/>
          <w:caps/>
          <w:sz w:val="24"/>
        </w:rPr>
        <w:t>истончение суставного хряща на рентгенограмме проявляется</w:t>
      </w:r>
    </w:p>
    <w:p w:rsidR="002D3CAD" w:rsidRDefault="002D3CAD" w:rsidP="00B34F22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</w:rPr>
        <w:t xml:space="preserve">1) </w:t>
      </w:r>
      <w:proofErr w:type="spellStart"/>
      <w:r>
        <w:rPr>
          <w:rStyle w:val="FontStyle19"/>
          <w:sz w:val="24"/>
        </w:rPr>
        <w:t>остеофитозом</w:t>
      </w:r>
      <w:proofErr w:type="spellEnd"/>
    </w:p>
    <w:p w:rsidR="002D3CAD" w:rsidRPr="00B34F22" w:rsidRDefault="002D3CAD" w:rsidP="00B34F22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b/>
          <w:sz w:val="24"/>
        </w:rPr>
      </w:pPr>
      <w:r w:rsidRPr="00B34F22">
        <w:rPr>
          <w:rStyle w:val="FontStyle19"/>
          <w:b/>
          <w:sz w:val="24"/>
        </w:rPr>
        <w:t>2) сужением суставной щели</w:t>
      </w:r>
    </w:p>
    <w:p w:rsidR="002D3CAD" w:rsidRPr="009775FB" w:rsidRDefault="002D3CAD" w:rsidP="00B34F22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</w:rPr>
        <w:t xml:space="preserve">3) </w:t>
      </w:r>
      <w:proofErr w:type="spellStart"/>
      <w:r>
        <w:rPr>
          <w:rStyle w:val="FontStyle19"/>
          <w:sz w:val="24"/>
        </w:rPr>
        <w:t>субхондральными</w:t>
      </w:r>
      <w:proofErr w:type="spellEnd"/>
      <w:r>
        <w:rPr>
          <w:rStyle w:val="FontStyle19"/>
          <w:sz w:val="24"/>
        </w:rPr>
        <w:t xml:space="preserve"> кистами</w:t>
      </w:r>
    </w:p>
    <w:p w:rsidR="002D3CAD" w:rsidRPr="009775FB" w:rsidRDefault="002D3CAD" w:rsidP="00B34F22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</w:rPr>
        <w:t xml:space="preserve">4) </w:t>
      </w:r>
      <w:proofErr w:type="spellStart"/>
      <w:r>
        <w:rPr>
          <w:rStyle w:val="FontStyle19"/>
          <w:sz w:val="24"/>
        </w:rPr>
        <w:t>субхондральным</w:t>
      </w:r>
      <w:proofErr w:type="spellEnd"/>
      <w:r>
        <w:rPr>
          <w:rStyle w:val="FontStyle19"/>
          <w:sz w:val="24"/>
        </w:rPr>
        <w:t xml:space="preserve"> остеопорозом</w:t>
      </w:r>
    </w:p>
    <w:p w:rsidR="002D3CAD" w:rsidRPr="009775FB" w:rsidRDefault="002D3CAD" w:rsidP="00B34F22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</w:rPr>
        <w:t xml:space="preserve">5) </w:t>
      </w:r>
      <w:proofErr w:type="spellStart"/>
      <w:r>
        <w:rPr>
          <w:rStyle w:val="FontStyle19"/>
          <w:sz w:val="24"/>
        </w:rPr>
        <w:t>субхондральным</w:t>
      </w:r>
      <w:proofErr w:type="spellEnd"/>
      <w:r>
        <w:rPr>
          <w:rStyle w:val="FontStyle19"/>
          <w:sz w:val="24"/>
        </w:rPr>
        <w:t xml:space="preserve"> остеосклерозом</w:t>
      </w:r>
    </w:p>
    <w:p w:rsidR="002D3CAD" w:rsidRDefault="002D3CAD" w:rsidP="00122EB4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</w:p>
    <w:p w:rsidR="002D3CAD" w:rsidRPr="00D51AF9" w:rsidRDefault="002D3CAD" w:rsidP="00D51AF9">
      <w:pPr>
        <w:pStyle w:val="Style8"/>
        <w:widowControl/>
        <w:numPr>
          <w:ilvl w:val="0"/>
          <w:numId w:val="6"/>
        </w:numPr>
        <w:spacing w:line="228" w:lineRule="exact"/>
        <w:ind w:right="504"/>
        <w:rPr>
          <w:rStyle w:val="FontStyle21"/>
          <w:caps/>
          <w:sz w:val="24"/>
        </w:rPr>
      </w:pPr>
      <w:r w:rsidRPr="00D51AF9">
        <w:rPr>
          <w:rStyle w:val="FontStyle21"/>
          <w:caps/>
          <w:sz w:val="24"/>
        </w:rPr>
        <w:t>местное повышение температуры над суставом и воспалительные изменения в крови при остеоартрозе характерны для</w:t>
      </w:r>
    </w:p>
    <w:p w:rsidR="002D3CAD" w:rsidRPr="009775FB" w:rsidRDefault="002D3CAD" w:rsidP="00D51AF9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</w:rPr>
        <w:t>1) анкилоза</w:t>
      </w:r>
    </w:p>
    <w:p w:rsidR="002D3CAD" w:rsidRPr="009775FB" w:rsidRDefault="002D3CAD" w:rsidP="00995E56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</w:rPr>
        <w:t xml:space="preserve">2) </w:t>
      </w:r>
      <w:proofErr w:type="spellStart"/>
      <w:r>
        <w:rPr>
          <w:rStyle w:val="FontStyle19"/>
          <w:sz w:val="24"/>
        </w:rPr>
        <w:t>остеофитоза</w:t>
      </w:r>
      <w:proofErr w:type="spellEnd"/>
    </w:p>
    <w:p w:rsidR="002D3CAD" w:rsidRPr="00995E56" w:rsidRDefault="002D3CAD" w:rsidP="00995E56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b/>
          <w:sz w:val="24"/>
        </w:rPr>
      </w:pPr>
      <w:r w:rsidRPr="00995E56">
        <w:rPr>
          <w:rStyle w:val="FontStyle19"/>
          <w:b/>
          <w:sz w:val="24"/>
        </w:rPr>
        <w:t xml:space="preserve">3) реактивного </w:t>
      </w:r>
      <w:proofErr w:type="spellStart"/>
      <w:r w:rsidRPr="00995E56">
        <w:rPr>
          <w:rStyle w:val="FontStyle19"/>
          <w:b/>
          <w:sz w:val="24"/>
        </w:rPr>
        <w:t>синовита</w:t>
      </w:r>
      <w:proofErr w:type="spellEnd"/>
    </w:p>
    <w:p w:rsidR="002D3CAD" w:rsidRPr="00995E56" w:rsidRDefault="002D3CAD" w:rsidP="00995E56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</w:rPr>
        <w:t xml:space="preserve">4) </w:t>
      </w:r>
      <w:proofErr w:type="spellStart"/>
      <w:r w:rsidRPr="00995E56">
        <w:rPr>
          <w:rStyle w:val="FontStyle19"/>
          <w:sz w:val="24"/>
        </w:rPr>
        <w:t>субхондрального</w:t>
      </w:r>
      <w:proofErr w:type="spellEnd"/>
      <w:r w:rsidRPr="00995E56">
        <w:rPr>
          <w:rStyle w:val="FontStyle19"/>
          <w:sz w:val="24"/>
        </w:rPr>
        <w:t xml:space="preserve"> остеосклероза</w:t>
      </w:r>
    </w:p>
    <w:p w:rsidR="002D3CAD" w:rsidRPr="009775FB" w:rsidRDefault="002D3CAD" w:rsidP="00D51AF9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</w:rPr>
        <w:t>5) сухожильно-мышечной контрактуры</w:t>
      </w:r>
    </w:p>
    <w:p w:rsidR="002D3CAD" w:rsidRDefault="002D3CAD" w:rsidP="00CA3D93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</w:p>
    <w:p w:rsidR="002D3CAD" w:rsidRPr="00CA3D93" w:rsidRDefault="002D3CAD" w:rsidP="00CA3D93">
      <w:pPr>
        <w:pStyle w:val="Style8"/>
        <w:widowControl/>
        <w:numPr>
          <w:ilvl w:val="0"/>
          <w:numId w:val="6"/>
        </w:numPr>
        <w:tabs>
          <w:tab w:val="left" w:pos="540"/>
        </w:tabs>
        <w:spacing w:line="228" w:lineRule="exact"/>
        <w:ind w:right="504"/>
        <w:rPr>
          <w:rStyle w:val="FontStyle21"/>
          <w:sz w:val="24"/>
        </w:rPr>
      </w:pPr>
      <w:r w:rsidRPr="00A5381B">
        <w:rPr>
          <w:rStyle w:val="FontStyle21"/>
          <w:caps/>
          <w:sz w:val="24"/>
        </w:rPr>
        <w:t xml:space="preserve">типичным проявлением </w:t>
      </w:r>
      <w:r>
        <w:rPr>
          <w:rStyle w:val="FontStyle21"/>
          <w:caps/>
          <w:sz w:val="24"/>
        </w:rPr>
        <w:t>остеоартроза</w:t>
      </w:r>
      <w:r w:rsidRPr="00A5381B">
        <w:rPr>
          <w:rStyle w:val="FontStyle21"/>
          <w:caps/>
          <w:sz w:val="24"/>
        </w:rPr>
        <w:t xml:space="preserve"> является</w:t>
      </w:r>
    </w:p>
    <w:p w:rsidR="002D3CAD" w:rsidRPr="00D51AF9" w:rsidRDefault="002D3CAD" w:rsidP="00D51AF9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b/>
          <w:sz w:val="24"/>
        </w:rPr>
      </w:pPr>
      <w:r w:rsidRPr="00D51AF9">
        <w:rPr>
          <w:rStyle w:val="FontStyle19"/>
          <w:b/>
          <w:sz w:val="24"/>
        </w:rPr>
        <w:t>1) механический ритм болей</w:t>
      </w:r>
    </w:p>
    <w:p w:rsidR="002D3CAD" w:rsidRDefault="002D3CAD" w:rsidP="00D51AF9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</w:rPr>
        <w:t>2) «летучий» характер болей</w:t>
      </w:r>
    </w:p>
    <w:p w:rsidR="002D3CAD" w:rsidRDefault="002D3CAD" w:rsidP="00D51AF9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</w:rPr>
        <w:t xml:space="preserve">3) двухсторонний </w:t>
      </w:r>
      <w:proofErr w:type="spellStart"/>
      <w:r>
        <w:rPr>
          <w:rStyle w:val="FontStyle19"/>
          <w:sz w:val="24"/>
        </w:rPr>
        <w:t>сакроилеит</w:t>
      </w:r>
      <w:proofErr w:type="spellEnd"/>
    </w:p>
    <w:p w:rsidR="002D3CAD" w:rsidRPr="00D51AF9" w:rsidRDefault="002D3CAD" w:rsidP="00D51AF9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</w:rPr>
        <w:t>4</w:t>
      </w:r>
      <w:r w:rsidRPr="00D51AF9">
        <w:rPr>
          <w:rStyle w:val="FontStyle19"/>
          <w:sz w:val="24"/>
        </w:rPr>
        <w:t>) длительная утренняя скованность</w:t>
      </w:r>
    </w:p>
    <w:p w:rsidR="002D3CAD" w:rsidRPr="00D51AF9" w:rsidRDefault="002D3CAD" w:rsidP="00D51AF9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  <w:r w:rsidRPr="00D51AF9">
        <w:rPr>
          <w:rStyle w:val="FontStyle19"/>
          <w:sz w:val="24"/>
        </w:rPr>
        <w:t>5) симметричное поражение мелких суставов</w:t>
      </w:r>
    </w:p>
    <w:p w:rsidR="002D3CAD" w:rsidRDefault="002D3CAD" w:rsidP="00122EB4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</w:p>
    <w:p w:rsidR="002D3CAD" w:rsidRPr="00CA3D93" w:rsidRDefault="002D3CAD" w:rsidP="00E83481">
      <w:pPr>
        <w:pStyle w:val="Style8"/>
        <w:widowControl/>
        <w:numPr>
          <w:ilvl w:val="0"/>
          <w:numId w:val="6"/>
        </w:numPr>
        <w:spacing w:line="228" w:lineRule="exact"/>
        <w:ind w:right="504"/>
        <w:rPr>
          <w:rStyle w:val="FontStyle21"/>
          <w:sz w:val="24"/>
        </w:rPr>
      </w:pPr>
      <w:r w:rsidRPr="00B558B1">
        <w:rPr>
          <w:rStyle w:val="FontStyle21"/>
          <w:caps/>
          <w:sz w:val="24"/>
        </w:rPr>
        <w:t>препарат</w:t>
      </w:r>
      <w:r>
        <w:rPr>
          <w:rStyle w:val="FontStyle21"/>
          <w:caps/>
          <w:sz w:val="24"/>
        </w:rPr>
        <w:t>о</w:t>
      </w:r>
      <w:r w:rsidRPr="00B558B1">
        <w:rPr>
          <w:rStyle w:val="FontStyle21"/>
          <w:caps/>
          <w:sz w:val="24"/>
        </w:rPr>
        <w:t xml:space="preserve">м </w:t>
      </w:r>
      <w:r>
        <w:rPr>
          <w:rStyle w:val="FontStyle21"/>
          <w:caps/>
          <w:sz w:val="24"/>
        </w:rPr>
        <w:t xml:space="preserve">моноклональных антител </w:t>
      </w:r>
      <w:r w:rsidRPr="00B558B1">
        <w:rPr>
          <w:rStyle w:val="FontStyle21"/>
          <w:caps/>
          <w:sz w:val="24"/>
        </w:rPr>
        <w:t xml:space="preserve">для лечения </w:t>
      </w:r>
      <w:r>
        <w:rPr>
          <w:rStyle w:val="FontStyle21"/>
          <w:caps/>
          <w:sz w:val="24"/>
        </w:rPr>
        <w:t>р</w:t>
      </w:r>
      <w:r w:rsidRPr="00B558B1">
        <w:rPr>
          <w:rStyle w:val="FontStyle21"/>
          <w:caps/>
          <w:sz w:val="24"/>
        </w:rPr>
        <w:t>евматоидного артрита явля</w:t>
      </w:r>
      <w:r>
        <w:rPr>
          <w:rStyle w:val="FontStyle21"/>
          <w:caps/>
          <w:sz w:val="24"/>
        </w:rPr>
        <w:t>е</w:t>
      </w:r>
      <w:r w:rsidRPr="00B558B1">
        <w:rPr>
          <w:rStyle w:val="FontStyle21"/>
          <w:caps/>
          <w:sz w:val="24"/>
        </w:rPr>
        <w:t>тся</w:t>
      </w:r>
    </w:p>
    <w:p w:rsidR="002D3CAD" w:rsidRPr="00E83481" w:rsidRDefault="002D3CAD" w:rsidP="00D51AF9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</w:rPr>
        <w:t xml:space="preserve">1) </w:t>
      </w:r>
      <w:proofErr w:type="spellStart"/>
      <w:r w:rsidRPr="00E83481">
        <w:rPr>
          <w:rStyle w:val="FontStyle19"/>
          <w:sz w:val="24"/>
        </w:rPr>
        <w:t>хлорохин</w:t>
      </w:r>
      <w:proofErr w:type="spellEnd"/>
    </w:p>
    <w:p w:rsidR="002D3CAD" w:rsidRPr="00CA3D93" w:rsidRDefault="002D3CAD" w:rsidP="00D51AF9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</w:rPr>
        <w:t xml:space="preserve">2) </w:t>
      </w:r>
      <w:proofErr w:type="spellStart"/>
      <w:r>
        <w:rPr>
          <w:rStyle w:val="FontStyle19"/>
          <w:sz w:val="24"/>
        </w:rPr>
        <w:t>метотрексат</w:t>
      </w:r>
      <w:proofErr w:type="spellEnd"/>
    </w:p>
    <w:p w:rsidR="002D3CAD" w:rsidRPr="00CA3D93" w:rsidRDefault="002D3CAD" w:rsidP="00D51AF9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</w:rPr>
        <w:t>3) преднизолон</w:t>
      </w:r>
    </w:p>
    <w:p w:rsidR="002D3CAD" w:rsidRPr="00E83481" w:rsidRDefault="002D3CAD" w:rsidP="00D51AF9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b/>
          <w:sz w:val="24"/>
        </w:rPr>
      </w:pPr>
      <w:r>
        <w:rPr>
          <w:rStyle w:val="FontStyle19"/>
          <w:b/>
          <w:sz w:val="24"/>
        </w:rPr>
        <w:t xml:space="preserve">4) </w:t>
      </w:r>
      <w:proofErr w:type="spellStart"/>
      <w:r w:rsidRPr="00E83481">
        <w:rPr>
          <w:rStyle w:val="FontStyle19"/>
          <w:b/>
          <w:sz w:val="24"/>
        </w:rPr>
        <w:t>инфликсимаб</w:t>
      </w:r>
      <w:proofErr w:type="spellEnd"/>
    </w:p>
    <w:p w:rsidR="002D3CAD" w:rsidRPr="00CA3D93" w:rsidRDefault="002D3CAD" w:rsidP="00D51AF9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</w:rPr>
        <w:t xml:space="preserve">5) </w:t>
      </w:r>
      <w:proofErr w:type="spellStart"/>
      <w:r>
        <w:rPr>
          <w:rStyle w:val="FontStyle19"/>
          <w:sz w:val="24"/>
        </w:rPr>
        <w:t>сульфасалазин</w:t>
      </w:r>
      <w:proofErr w:type="spellEnd"/>
    </w:p>
    <w:p w:rsidR="002D3CAD" w:rsidRDefault="002D3CAD" w:rsidP="00122EB4">
      <w:pPr>
        <w:pStyle w:val="Style8"/>
        <w:widowControl/>
        <w:tabs>
          <w:tab w:val="left" w:pos="540"/>
        </w:tabs>
        <w:spacing w:line="228" w:lineRule="exact"/>
        <w:ind w:left="360" w:right="504"/>
        <w:rPr>
          <w:rStyle w:val="FontStyle21"/>
          <w:sz w:val="24"/>
        </w:rPr>
      </w:pPr>
    </w:p>
    <w:p w:rsidR="002D3CAD" w:rsidRPr="00B558B1" w:rsidRDefault="002D3CAD" w:rsidP="00B558B1">
      <w:pPr>
        <w:pStyle w:val="Style8"/>
        <w:widowControl/>
        <w:numPr>
          <w:ilvl w:val="0"/>
          <w:numId w:val="6"/>
        </w:numPr>
        <w:spacing w:line="228" w:lineRule="exact"/>
        <w:ind w:right="504"/>
        <w:rPr>
          <w:rStyle w:val="FontStyle21"/>
          <w:caps/>
          <w:sz w:val="24"/>
        </w:rPr>
      </w:pPr>
      <w:r w:rsidRPr="00B558B1">
        <w:rPr>
          <w:rStyle w:val="FontStyle21"/>
          <w:caps/>
          <w:sz w:val="24"/>
        </w:rPr>
        <w:t>базисным</w:t>
      </w:r>
      <w:r>
        <w:rPr>
          <w:rStyle w:val="FontStyle21"/>
          <w:caps/>
          <w:sz w:val="24"/>
        </w:rPr>
        <w:t>и</w:t>
      </w:r>
      <w:r w:rsidRPr="00B558B1">
        <w:rPr>
          <w:rStyle w:val="FontStyle21"/>
          <w:caps/>
          <w:sz w:val="24"/>
        </w:rPr>
        <w:t xml:space="preserve"> противовоспалительным</w:t>
      </w:r>
      <w:r>
        <w:rPr>
          <w:rStyle w:val="FontStyle21"/>
          <w:caps/>
          <w:sz w:val="24"/>
        </w:rPr>
        <w:t>и</w:t>
      </w:r>
      <w:r w:rsidRPr="00B558B1">
        <w:rPr>
          <w:rStyle w:val="FontStyle21"/>
          <w:caps/>
          <w:sz w:val="24"/>
        </w:rPr>
        <w:t xml:space="preserve"> препарат</w:t>
      </w:r>
      <w:r>
        <w:rPr>
          <w:rStyle w:val="FontStyle21"/>
          <w:caps/>
          <w:sz w:val="24"/>
        </w:rPr>
        <w:t>а</w:t>
      </w:r>
      <w:r w:rsidRPr="00B558B1">
        <w:rPr>
          <w:rStyle w:val="FontStyle21"/>
          <w:caps/>
          <w:sz w:val="24"/>
        </w:rPr>
        <w:t>м</w:t>
      </w:r>
      <w:r>
        <w:rPr>
          <w:rStyle w:val="FontStyle21"/>
          <w:caps/>
          <w:sz w:val="24"/>
        </w:rPr>
        <w:t>и</w:t>
      </w:r>
      <w:r w:rsidRPr="00B558B1">
        <w:rPr>
          <w:rStyle w:val="FontStyle21"/>
          <w:caps/>
          <w:sz w:val="24"/>
        </w:rPr>
        <w:t xml:space="preserve"> для лечения ревматоидного артрита явля</w:t>
      </w:r>
      <w:r>
        <w:rPr>
          <w:rStyle w:val="FontStyle21"/>
          <w:caps/>
          <w:sz w:val="24"/>
        </w:rPr>
        <w:t>ю</w:t>
      </w:r>
      <w:r w:rsidRPr="00B558B1">
        <w:rPr>
          <w:rStyle w:val="FontStyle21"/>
          <w:caps/>
          <w:sz w:val="24"/>
        </w:rPr>
        <w:t>тся</w:t>
      </w:r>
    </w:p>
    <w:p w:rsidR="002D3CAD" w:rsidRPr="00AB3E65" w:rsidRDefault="002D3CAD" w:rsidP="008E14FD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</w:rPr>
        <w:t>1) неселективные противовоспалительные препараты</w:t>
      </w:r>
    </w:p>
    <w:p w:rsidR="002D3CAD" w:rsidRPr="00AB3E65" w:rsidRDefault="002D3CAD" w:rsidP="008E14FD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b/>
          <w:sz w:val="24"/>
        </w:rPr>
      </w:pPr>
      <w:r>
        <w:rPr>
          <w:rStyle w:val="FontStyle19"/>
          <w:sz w:val="24"/>
        </w:rPr>
        <w:t>2) селективные противовоспалительные препараты</w:t>
      </w:r>
    </w:p>
    <w:p w:rsidR="002D3CAD" w:rsidRDefault="002D3CAD" w:rsidP="008E14FD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</w:rPr>
        <w:t>3) глюкокортикостероиды</w:t>
      </w:r>
    </w:p>
    <w:p w:rsidR="002D3CAD" w:rsidRDefault="002D3CAD" w:rsidP="008E14FD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</w:rPr>
        <w:t xml:space="preserve">4) </w:t>
      </w:r>
      <w:proofErr w:type="spellStart"/>
      <w:r>
        <w:rPr>
          <w:rStyle w:val="FontStyle19"/>
          <w:sz w:val="24"/>
        </w:rPr>
        <w:t>хондропротекторы</w:t>
      </w:r>
      <w:proofErr w:type="spellEnd"/>
    </w:p>
    <w:p w:rsidR="002D3CAD" w:rsidRPr="008E14FD" w:rsidRDefault="002D3CAD" w:rsidP="008E14FD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b/>
          <w:sz w:val="24"/>
        </w:rPr>
      </w:pPr>
      <w:r>
        <w:rPr>
          <w:rStyle w:val="FontStyle19"/>
          <w:b/>
          <w:sz w:val="24"/>
        </w:rPr>
        <w:t xml:space="preserve">5) </w:t>
      </w:r>
      <w:proofErr w:type="spellStart"/>
      <w:r w:rsidRPr="008E14FD">
        <w:rPr>
          <w:rStyle w:val="FontStyle19"/>
          <w:b/>
          <w:sz w:val="24"/>
        </w:rPr>
        <w:t>цитостатики</w:t>
      </w:r>
      <w:proofErr w:type="spellEnd"/>
    </w:p>
    <w:p w:rsidR="002D3CAD" w:rsidRPr="00AB3E65" w:rsidRDefault="002D3CAD" w:rsidP="00AB3E65">
      <w:pPr>
        <w:widowControl w:val="0"/>
        <w:shd w:val="clear" w:color="auto" w:fill="FFFFFF"/>
        <w:tabs>
          <w:tab w:val="left" w:pos="792"/>
        </w:tabs>
        <w:ind w:left="720"/>
        <w:rPr>
          <w:snapToGrid w:val="0"/>
          <w:sz w:val="24"/>
          <w:szCs w:val="24"/>
        </w:rPr>
      </w:pPr>
    </w:p>
    <w:p w:rsidR="002D3CAD" w:rsidRPr="00AB3E65" w:rsidRDefault="002D3CAD" w:rsidP="00DE500C">
      <w:pPr>
        <w:pStyle w:val="Style8"/>
        <w:widowControl/>
        <w:numPr>
          <w:ilvl w:val="0"/>
          <w:numId w:val="6"/>
        </w:numPr>
        <w:spacing w:line="228" w:lineRule="exact"/>
        <w:ind w:right="504"/>
        <w:rPr>
          <w:rStyle w:val="FontStyle21"/>
          <w:sz w:val="24"/>
        </w:rPr>
      </w:pPr>
      <w:r w:rsidRPr="00DE500C">
        <w:rPr>
          <w:rStyle w:val="FontStyle21"/>
          <w:caps/>
          <w:sz w:val="24"/>
        </w:rPr>
        <w:t>лабораторным критерием активности</w:t>
      </w:r>
      <w:r>
        <w:rPr>
          <w:rStyle w:val="FontStyle21"/>
          <w:sz w:val="24"/>
        </w:rPr>
        <w:t xml:space="preserve"> </w:t>
      </w:r>
      <w:r w:rsidRPr="00A5381B">
        <w:rPr>
          <w:rStyle w:val="FontStyle21"/>
          <w:caps/>
          <w:sz w:val="24"/>
        </w:rPr>
        <w:t>ревматоидного артрита является</w:t>
      </w:r>
    </w:p>
    <w:p w:rsidR="002D3CAD" w:rsidRPr="00AB3E65" w:rsidRDefault="002D3CAD" w:rsidP="009D5976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</w:rPr>
        <w:t>1) анемия</w:t>
      </w:r>
    </w:p>
    <w:p w:rsidR="002D3CAD" w:rsidRPr="009D5976" w:rsidRDefault="002D3CAD" w:rsidP="00AA0567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</w:rPr>
        <w:t xml:space="preserve">2) </w:t>
      </w:r>
      <w:r w:rsidRPr="009D5976">
        <w:rPr>
          <w:rStyle w:val="FontStyle19"/>
          <w:sz w:val="24"/>
        </w:rPr>
        <w:t>лейкоцитоз</w:t>
      </w:r>
    </w:p>
    <w:p w:rsidR="002D3CAD" w:rsidRDefault="002D3CAD" w:rsidP="00AA0567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</w:rPr>
        <w:t>3) гиперхолестеринемия</w:t>
      </w:r>
    </w:p>
    <w:p w:rsidR="002D3CAD" w:rsidRDefault="002D3CAD" w:rsidP="00AA0567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</w:rPr>
        <w:t xml:space="preserve">4) активность </w:t>
      </w:r>
      <w:proofErr w:type="spellStart"/>
      <w:r>
        <w:rPr>
          <w:rStyle w:val="FontStyle19"/>
          <w:sz w:val="24"/>
        </w:rPr>
        <w:t>трансаминаз</w:t>
      </w:r>
      <w:proofErr w:type="spellEnd"/>
    </w:p>
    <w:p w:rsidR="002D3CAD" w:rsidRPr="009D5976" w:rsidRDefault="002D3CAD" w:rsidP="009D5976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b/>
          <w:sz w:val="24"/>
        </w:rPr>
      </w:pPr>
      <w:r w:rsidRPr="009D5976">
        <w:rPr>
          <w:rStyle w:val="FontStyle19"/>
          <w:b/>
          <w:sz w:val="24"/>
        </w:rPr>
        <w:t>5) скорость оседания эритроцитов</w:t>
      </w:r>
    </w:p>
    <w:p w:rsidR="002D3CAD" w:rsidRDefault="002D3CAD" w:rsidP="00AB3E65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</w:p>
    <w:p w:rsidR="002D3CAD" w:rsidRPr="00A5381B" w:rsidRDefault="002D3CAD" w:rsidP="00A5381B">
      <w:pPr>
        <w:pStyle w:val="Style8"/>
        <w:widowControl/>
        <w:numPr>
          <w:ilvl w:val="0"/>
          <w:numId w:val="6"/>
        </w:numPr>
        <w:spacing w:line="228" w:lineRule="exact"/>
        <w:ind w:right="504"/>
        <w:rPr>
          <w:rStyle w:val="FontStyle21"/>
          <w:caps/>
          <w:sz w:val="24"/>
        </w:rPr>
      </w:pPr>
      <w:r w:rsidRPr="00A5381B">
        <w:rPr>
          <w:rStyle w:val="FontStyle21"/>
          <w:caps/>
          <w:sz w:val="24"/>
        </w:rPr>
        <w:t>типичным проявлением ревматоидного артрита является</w:t>
      </w:r>
    </w:p>
    <w:p w:rsidR="002D3CAD" w:rsidRPr="00A5381B" w:rsidRDefault="002D3CAD" w:rsidP="00A5381B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b/>
          <w:sz w:val="24"/>
        </w:rPr>
      </w:pPr>
      <w:r w:rsidRPr="00A5381B">
        <w:rPr>
          <w:rStyle w:val="FontStyle19"/>
          <w:b/>
          <w:sz w:val="24"/>
        </w:rPr>
        <w:t>1) утренняя скованность</w:t>
      </w:r>
    </w:p>
    <w:p w:rsidR="002D3CAD" w:rsidRPr="00A5381B" w:rsidRDefault="002D3CAD" w:rsidP="00A5381B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</w:rPr>
        <w:t xml:space="preserve">2) </w:t>
      </w:r>
      <w:r w:rsidRPr="00A5381B">
        <w:rPr>
          <w:rStyle w:val="FontStyle19"/>
          <w:sz w:val="24"/>
        </w:rPr>
        <w:t>механический ритм болей</w:t>
      </w:r>
    </w:p>
    <w:p w:rsidR="002D3CAD" w:rsidRDefault="002D3CAD" w:rsidP="00A5381B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</w:rPr>
        <w:t>3) «летучий» характер болей</w:t>
      </w:r>
    </w:p>
    <w:p w:rsidR="002D3CAD" w:rsidRDefault="002D3CAD" w:rsidP="00A5381B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</w:rPr>
        <w:t xml:space="preserve">4) двухсторонний </w:t>
      </w:r>
      <w:proofErr w:type="spellStart"/>
      <w:r>
        <w:rPr>
          <w:rStyle w:val="FontStyle19"/>
          <w:sz w:val="24"/>
        </w:rPr>
        <w:t>сакроилеит</w:t>
      </w:r>
      <w:proofErr w:type="spellEnd"/>
    </w:p>
    <w:p w:rsidR="002D3CAD" w:rsidRPr="00AB3E65" w:rsidRDefault="002D3CAD" w:rsidP="00A5381B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</w:rPr>
        <w:t>5) односторонний артрит коленного сустава</w:t>
      </w:r>
    </w:p>
    <w:p w:rsidR="002D3CAD" w:rsidRPr="00AB3E65" w:rsidRDefault="002D3CAD" w:rsidP="00AB3E65">
      <w:pPr>
        <w:widowControl w:val="0"/>
        <w:shd w:val="clear" w:color="auto" w:fill="FFFFFF"/>
        <w:tabs>
          <w:tab w:val="left" w:pos="792"/>
        </w:tabs>
        <w:spacing w:line="283" w:lineRule="exact"/>
        <w:rPr>
          <w:snapToGrid w:val="0"/>
          <w:sz w:val="24"/>
          <w:szCs w:val="24"/>
        </w:rPr>
      </w:pPr>
    </w:p>
    <w:p w:rsidR="002D3CAD" w:rsidRPr="00F021B8" w:rsidRDefault="002D3CAD" w:rsidP="00F021B8">
      <w:pPr>
        <w:pStyle w:val="Style8"/>
        <w:widowControl/>
        <w:numPr>
          <w:ilvl w:val="0"/>
          <w:numId w:val="6"/>
        </w:numPr>
        <w:spacing w:line="228" w:lineRule="exact"/>
        <w:ind w:right="504"/>
        <w:rPr>
          <w:rStyle w:val="FontStyle21"/>
          <w:caps/>
          <w:sz w:val="24"/>
        </w:rPr>
      </w:pPr>
      <w:r w:rsidRPr="00F021B8">
        <w:rPr>
          <w:rStyle w:val="FontStyle21"/>
          <w:caps/>
          <w:sz w:val="24"/>
        </w:rPr>
        <w:t>для ревматоидного артрита характерно</w:t>
      </w:r>
    </w:p>
    <w:p w:rsidR="002D3CAD" w:rsidRPr="00AB3E65" w:rsidRDefault="002D3CAD" w:rsidP="00F021B8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</w:rPr>
        <w:t>1) поражение первого плюсне-фалангового сустава</w:t>
      </w:r>
    </w:p>
    <w:p w:rsidR="002D3CAD" w:rsidRDefault="002D3CAD" w:rsidP="00F021B8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</w:rPr>
        <w:t xml:space="preserve">2) </w:t>
      </w:r>
      <w:r w:rsidRPr="00F021B8">
        <w:rPr>
          <w:rStyle w:val="FontStyle19"/>
          <w:sz w:val="24"/>
        </w:rPr>
        <w:t>преимущественное поражение коленных суставов</w:t>
      </w:r>
    </w:p>
    <w:p w:rsidR="002D3CAD" w:rsidRPr="00AF1184" w:rsidRDefault="002D3CAD" w:rsidP="00AF1184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b/>
          <w:sz w:val="24"/>
        </w:rPr>
      </w:pPr>
      <w:r w:rsidRPr="00AF1184">
        <w:rPr>
          <w:rStyle w:val="FontStyle19"/>
          <w:b/>
          <w:sz w:val="24"/>
        </w:rPr>
        <w:t>3) симметричное поражение мелких суставов кистей рук</w:t>
      </w:r>
    </w:p>
    <w:p w:rsidR="002D3CAD" w:rsidRPr="00AB3E65" w:rsidRDefault="002D3CAD" w:rsidP="00F021B8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</w:rPr>
        <w:t>4) асимметричное «летучее» поражение крупных суставов</w:t>
      </w:r>
    </w:p>
    <w:p w:rsidR="002D3CAD" w:rsidRPr="00AB3E65" w:rsidRDefault="002D3CAD" w:rsidP="00F021B8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  <w:r>
        <w:rPr>
          <w:rStyle w:val="FontStyle19"/>
          <w:sz w:val="24"/>
        </w:rPr>
        <w:t>5) облигатное поражение височно-нижнечелюстного сустава</w:t>
      </w:r>
    </w:p>
    <w:p w:rsidR="002D3CAD" w:rsidRPr="00AB3E65" w:rsidRDefault="002D3CAD" w:rsidP="00AB3E65">
      <w:pPr>
        <w:pStyle w:val="Style5"/>
        <w:widowControl/>
        <w:tabs>
          <w:tab w:val="left" w:pos="698"/>
        </w:tabs>
        <w:spacing w:line="240" w:lineRule="auto"/>
        <w:rPr>
          <w:rStyle w:val="FontStyle19"/>
          <w:sz w:val="24"/>
        </w:rPr>
      </w:pPr>
    </w:p>
    <w:p w:rsidR="002D3CAD" w:rsidRPr="00AB3E65" w:rsidRDefault="002D3CAD" w:rsidP="00AB3E65">
      <w:pPr>
        <w:widowControl w:val="0"/>
        <w:shd w:val="clear" w:color="auto" w:fill="FFFFFF"/>
        <w:tabs>
          <w:tab w:val="left" w:pos="792"/>
        </w:tabs>
        <w:ind w:firstLine="60"/>
        <w:rPr>
          <w:snapToGrid w:val="0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175"/>
      </w:tblGrid>
      <w:tr w:rsidR="003030A1" w:rsidRPr="003030A1" w:rsidTr="003030A1">
        <w:tc>
          <w:tcPr>
            <w:tcW w:w="0" w:type="auto"/>
            <w:shd w:val="clear" w:color="auto" w:fill="auto"/>
          </w:tcPr>
          <w:p w:rsidR="00950C31" w:rsidRPr="003030A1" w:rsidRDefault="00950C31" w:rsidP="003030A1">
            <w:pPr>
              <w:pStyle w:val="Style8"/>
              <w:widowControl/>
              <w:tabs>
                <w:tab w:val="left" w:pos="540"/>
              </w:tabs>
              <w:spacing w:line="228" w:lineRule="exact"/>
              <w:ind w:right="504"/>
              <w:rPr>
                <w:rStyle w:val="FontStyle21"/>
                <w:sz w:val="24"/>
              </w:rPr>
            </w:pPr>
            <w:r w:rsidRPr="003030A1">
              <w:rPr>
                <w:rStyle w:val="FontStyle21"/>
                <w:sz w:val="24"/>
              </w:rPr>
              <w:t>Номер вопроса</w:t>
            </w:r>
          </w:p>
        </w:tc>
        <w:tc>
          <w:tcPr>
            <w:tcW w:w="0" w:type="auto"/>
            <w:shd w:val="clear" w:color="auto" w:fill="auto"/>
          </w:tcPr>
          <w:p w:rsidR="00950C31" w:rsidRPr="003030A1" w:rsidRDefault="00950C31" w:rsidP="003030A1">
            <w:pPr>
              <w:pStyle w:val="Style8"/>
              <w:widowControl/>
              <w:tabs>
                <w:tab w:val="left" w:pos="540"/>
              </w:tabs>
              <w:spacing w:line="228" w:lineRule="exact"/>
              <w:ind w:right="504"/>
              <w:rPr>
                <w:rStyle w:val="FontStyle21"/>
                <w:sz w:val="24"/>
              </w:rPr>
            </w:pPr>
            <w:r w:rsidRPr="003030A1">
              <w:rPr>
                <w:rStyle w:val="FontStyle21"/>
                <w:sz w:val="24"/>
              </w:rPr>
              <w:t>Эталон ответа</w:t>
            </w:r>
          </w:p>
        </w:tc>
      </w:tr>
      <w:tr w:rsidR="003030A1" w:rsidRPr="003030A1" w:rsidTr="003030A1">
        <w:tc>
          <w:tcPr>
            <w:tcW w:w="0" w:type="auto"/>
            <w:shd w:val="clear" w:color="auto" w:fill="auto"/>
          </w:tcPr>
          <w:p w:rsidR="00950C31" w:rsidRPr="003030A1" w:rsidRDefault="00950C31" w:rsidP="003030A1">
            <w:pPr>
              <w:pStyle w:val="Style8"/>
              <w:widowControl/>
              <w:numPr>
                <w:ilvl w:val="0"/>
                <w:numId w:val="18"/>
              </w:numPr>
              <w:tabs>
                <w:tab w:val="left" w:pos="540"/>
              </w:tabs>
              <w:spacing w:line="228" w:lineRule="exact"/>
              <w:ind w:right="504"/>
              <w:rPr>
                <w:rStyle w:val="FontStyle21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0C31" w:rsidRPr="003030A1" w:rsidRDefault="00950C31" w:rsidP="003030A1">
            <w:pPr>
              <w:pStyle w:val="Style8"/>
              <w:widowControl/>
              <w:tabs>
                <w:tab w:val="left" w:pos="540"/>
              </w:tabs>
              <w:spacing w:line="228" w:lineRule="exact"/>
              <w:ind w:right="504"/>
              <w:rPr>
                <w:rStyle w:val="FontStyle21"/>
                <w:sz w:val="24"/>
              </w:rPr>
            </w:pPr>
          </w:p>
        </w:tc>
      </w:tr>
      <w:tr w:rsidR="003030A1" w:rsidRPr="003030A1" w:rsidTr="003030A1">
        <w:tc>
          <w:tcPr>
            <w:tcW w:w="0" w:type="auto"/>
            <w:shd w:val="clear" w:color="auto" w:fill="auto"/>
          </w:tcPr>
          <w:p w:rsidR="00950C31" w:rsidRPr="003030A1" w:rsidRDefault="00950C31" w:rsidP="003030A1">
            <w:pPr>
              <w:pStyle w:val="Style8"/>
              <w:widowControl/>
              <w:numPr>
                <w:ilvl w:val="0"/>
                <w:numId w:val="18"/>
              </w:numPr>
              <w:tabs>
                <w:tab w:val="left" w:pos="540"/>
              </w:tabs>
              <w:spacing w:line="228" w:lineRule="exact"/>
              <w:ind w:right="504"/>
              <w:rPr>
                <w:rStyle w:val="FontStyle21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0C31" w:rsidRPr="003030A1" w:rsidRDefault="00950C31" w:rsidP="003030A1">
            <w:pPr>
              <w:pStyle w:val="Style8"/>
              <w:widowControl/>
              <w:tabs>
                <w:tab w:val="left" w:pos="540"/>
              </w:tabs>
              <w:spacing w:line="228" w:lineRule="exact"/>
              <w:ind w:right="504"/>
              <w:rPr>
                <w:rStyle w:val="FontStyle21"/>
                <w:sz w:val="24"/>
              </w:rPr>
            </w:pPr>
          </w:p>
        </w:tc>
      </w:tr>
      <w:tr w:rsidR="003030A1" w:rsidRPr="003030A1" w:rsidTr="003030A1">
        <w:tc>
          <w:tcPr>
            <w:tcW w:w="0" w:type="auto"/>
            <w:shd w:val="clear" w:color="auto" w:fill="auto"/>
          </w:tcPr>
          <w:p w:rsidR="00950C31" w:rsidRPr="003030A1" w:rsidRDefault="00950C31" w:rsidP="003030A1">
            <w:pPr>
              <w:pStyle w:val="Style8"/>
              <w:widowControl/>
              <w:numPr>
                <w:ilvl w:val="0"/>
                <w:numId w:val="18"/>
              </w:numPr>
              <w:tabs>
                <w:tab w:val="left" w:pos="540"/>
              </w:tabs>
              <w:spacing w:line="228" w:lineRule="exact"/>
              <w:ind w:right="504"/>
              <w:rPr>
                <w:rStyle w:val="FontStyle21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0C31" w:rsidRPr="003030A1" w:rsidRDefault="00950C31" w:rsidP="003030A1">
            <w:pPr>
              <w:pStyle w:val="Style8"/>
              <w:widowControl/>
              <w:tabs>
                <w:tab w:val="left" w:pos="540"/>
              </w:tabs>
              <w:spacing w:line="228" w:lineRule="exact"/>
              <w:ind w:right="504"/>
              <w:rPr>
                <w:rStyle w:val="FontStyle21"/>
                <w:sz w:val="24"/>
              </w:rPr>
            </w:pPr>
          </w:p>
        </w:tc>
      </w:tr>
      <w:tr w:rsidR="003030A1" w:rsidRPr="003030A1" w:rsidTr="003030A1">
        <w:tc>
          <w:tcPr>
            <w:tcW w:w="0" w:type="auto"/>
            <w:shd w:val="clear" w:color="auto" w:fill="auto"/>
          </w:tcPr>
          <w:p w:rsidR="00950C31" w:rsidRPr="003030A1" w:rsidRDefault="00950C31" w:rsidP="003030A1">
            <w:pPr>
              <w:pStyle w:val="Style8"/>
              <w:widowControl/>
              <w:numPr>
                <w:ilvl w:val="0"/>
                <w:numId w:val="18"/>
              </w:numPr>
              <w:tabs>
                <w:tab w:val="left" w:pos="540"/>
              </w:tabs>
              <w:spacing w:line="228" w:lineRule="exact"/>
              <w:ind w:right="504"/>
              <w:rPr>
                <w:rStyle w:val="FontStyle21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0C31" w:rsidRPr="003030A1" w:rsidRDefault="00950C31" w:rsidP="003030A1">
            <w:pPr>
              <w:pStyle w:val="Style8"/>
              <w:widowControl/>
              <w:tabs>
                <w:tab w:val="left" w:pos="540"/>
              </w:tabs>
              <w:spacing w:line="228" w:lineRule="exact"/>
              <w:ind w:right="504"/>
              <w:rPr>
                <w:rStyle w:val="FontStyle21"/>
                <w:sz w:val="24"/>
              </w:rPr>
            </w:pPr>
          </w:p>
        </w:tc>
      </w:tr>
      <w:tr w:rsidR="003030A1" w:rsidRPr="003030A1" w:rsidTr="003030A1">
        <w:tc>
          <w:tcPr>
            <w:tcW w:w="0" w:type="auto"/>
            <w:shd w:val="clear" w:color="auto" w:fill="auto"/>
          </w:tcPr>
          <w:p w:rsidR="00950C31" w:rsidRPr="003030A1" w:rsidRDefault="00950C31" w:rsidP="003030A1">
            <w:pPr>
              <w:pStyle w:val="Style8"/>
              <w:widowControl/>
              <w:numPr>
                <w:ilvl w:val="0"/>
                <w:numId w:val="18"/>
              </w:numPr>
              <w:tabs>
                <w:tab w:val="left" w:pos="540"/>
              </w:tabs>
              <w:spacing w:line="228" w:lineRule="exact"/>
              <w:ind w:right="504"/>
              <w:rPr>
                <w:rStyle w:val="FontStyle21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0C31" w:rsidRPr="003030A1" w:rsidRDefault="00950C31" w:rsidP="003030A1">
            <w:pPr>
              <w:pStyle w:val="Style8"/>
              <w:widowControl/>
              <w:tabs>
                <w:tab w:val="left" w:pos="540"/>
              </w:tabs>
              <w:spacing w:line="228" w:lineRule="exact"/>
              <w:ind w:right="504"/>
              <w:rPr>
                <w:rStyle w:val="FontStyle21"/>
                <w:sz w:val="24"/>
              </w:rPr>
            </w:pPr>
          </w:p>
        </w:tc>
      </w:tr>
      <w:tr w:rsidR="003030A1" w:rsidRPr="003030A1" w:rsidTr="003030A1">
        <w:tc>
          <w:tcPr>
            <w:tcW w:w="0" w:type="auto"/>
            <w:shd w:val="clear" w:color="auto" w:fill="auto"/>
          </w:tcPr>
          <w:p w:rsidR="00950C31" w:rsidRPr="003030A1" w:rsidRDefault="00950C31" w:rsidP="003030A1">
            <w:pPr>
              <w:pStyle w:val="Style8"/>
              <w:widowControl/>
              <w:numPr>
                <w:ilvl w:val="0"/>
                <w:numId w:val="18"/>
              </w:numPr>
              <w:tabs>
                <w:tab w:val="left" w:pos="540"/>
              </w:tabs>
              <w:spacing w:line="228" w:lineRule="exact"/>
              <w:ind w:right="504"/>
              <w:rPr>
                <w:rStyle w:val="FontStyle21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0C31" w:rsidRPr="003030A1" w:rsidRDefault="00950C31" w:rsidP="003030A1">
            <w:pPr>
              <w:pStyle w:val="Style8"/>
              <w:widowControl/>
              <w:tabs>
                <w:tab w:val="left" w:pos="540"/>
              </w:tabs>
              <w:spacing w:line="228" w:lineRule="exact"/>
              <w:ind w:right="504"/>
              <w:rPr>
                <w:rStyle w:val="FontStyle21"/>
                <w:sz w:val="24"/>
              </w:rPr>
            </w:pPr>
          </w:p>
        </w:tc>
      </w:tr>
      <w:tr w:rsidR="003030A1" w:rsidRPr="003030A1" w:rsidTr="003030A1">
        <w:tc>
          <w:tcPr>
            <w:tcW w:w="0" w:type="auto"/>
            <w:shd w:val="clear" w:color="auto" w:fill="auto"/>
          </w:tcPr>
          <w:p w:rsidR="00950C31" w:rsidRPr="003030A1" w:rsidRDefault="00950C31" w:rsidP="003030A1">
            <w:pPr>
              <w:pStyle w:val="Style8"/>
              <w:widowControl/>
              <w:numPr>
                <w:ilvl w:val="0"/>
                <w:numId w:val="18"/>
              </w:numPr>
              <w:tabs>
                <w:tab w:val="left" w:pos="540"/>
              </w:tabs>
              <w:spacing w:line="228" w:lineRule="exact"/>
              <w:ind w:right="504"/>
              <w:rPr>
                <w:rStyle w:val="FontStyle21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0C31" w:rsidRPr="003030A1" w:rsidRDefault="00950C31" w:rsidP="003030A1">
            <w:pPr>
              <w:pStyle w:val="Style8"/>
              <w:widowControl/>
              <w:tabs>
                <w:tab w:val="left" w:pos="540"/>
              </w:tabs>
              <w:spacing w:line="228" w:lineRule="exact"/>
              <w:ind w:right="504"/>
              <w:rPr>
                <w:rStyle w:val="FontStyle21"/>
                <w:sz w:val="24"/>
              </w:rPr>
            </w:pPr>
          </w:p>
        </w:tc>
      </w:tr>
    </w:tbl>
    <w:p w:rsidR="002D3CAD" w:rsidRPr="00122EB4" w:rsidRDefault="002D3CAD" w:rsidP="00122EB4">
      <w:pPr>
        <w:pStyle w:val="Style8"/>
        <w:widowControl/>
        <w:tabs>
          <w:tab w:val="left" w:pos="540"/>
        </w:tabs>
        <w:spacing w:line="228" w:lineRule="exact"/>
        <w:ind w:left="360" w:right="504"/>
        <w:rPr>
          <w:rStyle w:val="FontStyle21"/>
          <w:sz w:val="24"/>
        </w:rPr>
      </w:pPr>
    </w:p>
    <w:sectPr w:rsidR="002D3CAD" w:rsidRPr="00122EB4" w:rsidSect="00B4659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99" w:right="566" w:bottom="539" w:left="993" w:header="360" w:footer="43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0A1" w:rsidRDefault="003030A1">
      <w:r>
        <w:separator/>
      </w:r>
    </w:p>
  </w:endnote>
  <w:endnote w:type="continuationSeparator" w:id="0">
    <w:p w:rsidR="003030A1" w:rsidRDefault="0030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CAD" w:rsidRDefault="002D3CAD" w:rsidP="000E1A62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3CAD" w:rsidRDefault="002D3CA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CAD" w:rsidRDefault="002D3CAD" w:rsidP="000E1A62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4A87">
      <w:rPr>
        <w:rStyle w:val="a7"/>
        <w:noProof/>
      </w:rPr>
      <w:t>2</w:t>
    </w:r>
    <w:r>
      <w:rPr>
        <w:rStyle w:val="a7"/>
      </w:rPr>
      <w:fldChar w:fldCharType="end"/>
    </w:r>
  </w:p>
  <w:p w:rsidR="002D3CAD" w:rsidRDefault="002D3CA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0A1" w:rsidRDefault="003030A1">
      <w:r>
        <w:separator/>
      </w:r>
    </w:p>
  </w:footnote>
  <w:footnote w:type="continuationSeparator" w:id="0">
    <w:p w:rsidR="003030A1" w:rsidRDefault="00303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CAD" w:rsidRDefault="002D3CA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38</w:t>
    </w:r>
    <w:r>
      <w:rPr>
        <w:rStyle w:val="a7"/>
      </w:rPr>
      <w:fldChar w:fldCharType="end"/>
    </w:r>
  </w:p>
  <w:p w:rsidR="002D3CAD" w:rsidRDefault="002D3C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CAD" w:rsidRDefault="002D3CAD">
    <w:pPr>
      <w:pStyle w:val="a5"/>
      <w:framePr w:wrap="around" w:vAnchor="text" w:hAnchor="margin" w:xAlign="center" w:y="1"/>
      <w:rPr>
        <w:rStyle w:val="a7"/>
      </w:rPr>
    </w:pPr>
  </w:p>
  <w:p w:rsidR="002D3CAD" w:rsidRDefault="002D3C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130"/>
    <w:multiLevelType w:val="hybridMultilevel"/>
    <w:tmpl w:val="15D03A28"/>
    <w:lvl w:ilvl="0" w:tplc="950EB1B2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  <w:rPr>
        <w:rFonts w:cs="Times New Roman"/>
      </w:rPr>
    </w:lvl>
  </w:abstractNum>
  <w:abstractNum w:abstractNumId="1">
    <w:nsid w:val="055674CF"/>
    <w:multiLevelType w:val="multilevel"/>
    <w:tmpl w:val="03B6D1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">
    <w:nsid w:val="13805B04"/>
    <w:multiLevelType w:val="multilevel"/>
    <w:tmpl w:val="6862FDFC"/>
    <w:lvl w:ilvl="0">
      <w:start w:val="18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C566DA"/>
    <w:multiLevelType w:val="multilevel"/>
    <w:tmpl w:val="076C247E"/>
    <w:lvl w:ilvl="0">
      <w:start w:val="26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38C8065A"/>
    <w:multiLevelType w:val="hybridMultilevel"/>
    <w:tmpl w:val="C428C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1551F"/>
    <w:multiLevelType w:val="hybridMultilevel"/>
    <w:tmpl w:val="FB7C85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F8CE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12C7A9C"/>
    <w:multiLevelType w:val="multilevel"/>
    <w:tmpl w:val="D5328D00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caps/>
      </w:rPr>
    </w:lvl>
    <w:lvl w:ilvl="1">
      <w:start w:val="1"/>
      <w:numFmt w:val="decimal"/>
      <w:lvlText w:val="%2)"/>
      <w:lvlJc w:val="left"/>
      <w:pPr>
        <w:tabs>
          <w:tab w:val="num" w:pos="2204"/>
        </w:tabs>
        <w:ind w:left="220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 w:hint="default"/>
      </w:rPr>
    </w:lvl>
  </w:abstractNum>
  <w:abstractNum w:abstractNumId="7">
    <w:nsid w:val="42600D09"/>
    <w:multiLevelType w:val="hybridMultilevel"/>
    <w:tmpl w:val="7494DE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F692C05"/>
    <w:multiLevelType w:val="hybridMultilevel"/>
    <w:tmpl w:val="07407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C6F7D"/>
    <w:multiLevelType w:val="multilevel"/>
    <w:tmpl w:val="6862FDFC"/>
    <w:lvl w:ilvl="0">
      <w:start w:val="18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613C80"/>
    <w:multiLevelType w:val="hybridMultilevel"/>
    <w:tmpl w:val="C79C2820"/>
    <w:lvl w:ilvl="0" w:tplc="AB6A98D0">
      <w:start w:val="183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A00E2E"/>
    <w:multiLevelType w:val="hybridMultilevel"/>
    <w:tmpl w:val="671C2A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6C71DC0"/>
    <w:multiLevelType w:val="hybridMultilevel"/>
    <w:tmpl w:val="FFD4F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853EE7"/>
    <w:multiLevelType w:val="multilevel"/>
    <w:tmpl w:val="D5328D00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2204"/>
        </w:tabs>
        <w:ind w:left="220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 w:hint="default"/>
      </w:rPr>
    </w:lvl>
  </w:abstractNum>
  <w:abstractNum w:abstractNumId="14">
    <w:nsid w:val="6C7D4DFE"/>
    <w:multiLevelType w:val="multilevel"/>
    <w:tmpl w:val="C79C2820"/>
    <w:lvl w:ilvl="0">
      <w:start w:val="18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0728EB"/>
    <w:multiLevelType w:val="multilevel"/>
    <w:tmpl w:val="D6A6604A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734B4665"/>
    <w:multiLevelType w:val="multilevel"/>
    <w:tmpl w:val="D5328D00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2204"/>
        </w:tabs>
        <w:ind w:left="220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 w:hint="default"/>
      </w:rPr>
    </w:lvl>
  </w:abstractNum>
  <w:abstractNum w:abstractNumId="17">
    <w:nsid w:val="741E7D73"/>
    <w:multiLevelType w:val="hybridMultilevel"/>
    <w:tmpl w:val="09FED8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2"/>
  </w:num>
  <w:num w:numId="5">
    <w:abstractNumId w:val="15"/>
  </w:num>
  <w:num w:numId="6">
    <w:abstractNumId w:val="3"/>
  </w:num>
  <w:num w:numId="7">
    <w:abstractNumId w:val="13"/>
  </w:num>
  <w:num w:numId="8">
    <w:abstractNumId w:val="16"/>
  </w:num>
  <w:num w:numId="9">
    <w:abstractNumId w:val="6"/>
  </w:num>
  <w:num w:numId="10">
    <w:abstractNumId w:val="5"/>
  </w:num>
  <w:num w:numId="11">
    <w:abstractNumId w:val="17"/>
  </w:num>
  <w:num w:numId="12">
    <w:abstractNumId w:val="11"/>
  </w:num>
  <w:num w:numId="13">
    <w:abstractNumId w:val="7"/>
  </w:num>
  <w:num w:numId="14">
    <w:abstractNumId w:val="2"/>
  </w:num>
  <w:num w:numId="15">
    <w:abstractNumId w:val="9"/>
  </w:num>
  <w:num w:numId="16">
    <w:abstractNumId w:val="14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2AFF"/>
    <w:rsid w:val="00002215"/>
    <w:rsid w:val="00011C32"/>
    <w:rsid w:val="000124AC"/>
    <w:rsid w:val="000127F4"/>
    <w:rsid w:val="0001380D"/>
    <w:rsid w:val="0001498B"/>
    <w:rsid w:val="00017FB0"/>
    <w:rsid w:val="00020704"/>
    <w:rsid w:val="00022AB1"/>
    <w:rsid w:val="000241F7"/>
    <w:rsid w:val="000306ED"/>
    <w:rsid w:val="0003334E"/>
    <w:rsid w:val="00037725"/>
    <w:rsid w:val="00040326"/>
    <w:rsid w:val="00056625"/>
    <w:rsid w:val="00056977"/>
    <w:rsid w:val="00066689"/>
    <w:rsid w:val="000675E6"/>
    <w:rsid w:val="00072E0C"/>
    <w:rsid w:val="00083789"/>
    <w:rsid w:val="0008401C"/>
    <w:rsid w:val="000930E8"/>
    <w:rsid w:val="00094B28"/>
    <w:rsid w:val="00096EAB"/>
    <w:rsid w:val="000A1111"/>
    <w:rsid w:val="000A19EE"/>
    <w:rsid w:val="000A4A1E"/>
    <w:rsid w:val="000B11FF"/>
    <w:rsid w:val="000B64CC"/>
    <w:rsid w:val="000C0E2B"/>
    <w:rsid w:val="000D74BB"/>
    <w:rsid w:val="000E1A62"/>
    <w:rsid w:val="00104E51"/>
    <w:rsid w:val="00105E94"/>
    <w:rsid w:val="00106D21"/>
    <w:rsid w:val="0011066A"/>
    <w:rsid w:val="00122EB4"/>
    <w:rsid w:val="001231E6"/>
    <w:rsid w:val="001250BA"/>
    <w:rsid w:val="00135D29"/>
    <w:rsid w:val="00137139"/>
    <w:rsid w:val="00145D98"/>
    <w:rsid w:val="00151460"/>
    <w:rsid w:val="00152F10"/>
    <w:rsid w:val="00166864"/>
    <w:rsid w:val="0017028D"/>
    <w:rsid w:val="001726EE"/>
    <w:rsid w:val="00184541"/>
    <w:rsid w:val="00184E6E"/>
    <w:rsid w:val="00186B1B"/>
    <w:rsid w:val="00190B7C"/>
    <w:rsid w:val="001944DA"/>
    <w:rsid w:val="00197474"/>
    <w:rsid w:val="001B4685"/>
    <w:rsid w:val="001B4E53"/>
    <w:rsid w:val="001C0FBA"/>
    <w:rsid w:val="001C51DB"/>
    <w:rsid w:val="001C58AE"/>
    <w:rsid w:val="001D469F"/>
    <w:rsid w:val="001D5F1F"/>
    <w:rsid w:val="001D5FC4"/>
    <w:rsid w:val="001E09D9"/>
    <w:rsid w:val="001F228A"/>
    <w:rsid w:val="001F259E"/>
    <w:rsid w:val="001F2D38"/>
    <w:rsid w:val="001F2FF9"/>
    <w:rsid w:val="002007DC"/>
    <w:rsid w:val="002011AE"/>
    <w:rsid w:val="002034B3"/>
    <w:rsid w:val="00205C8B"/>
    <w:rsid w:val="002069A1"/>
    <w:rsid w:val="00207E23"/>
    <w:rsid w:val="00211E36"/>
    <w:rsid w:val="0021257A"/>
    <w:rsid w:val="00222E4A"/>
    <w:rsid w:val="00224224"/>
    <w:rsid w:val="002254A1"/>
    <w:rsid w:val="002271FB"/>
    <w:rsid w:val="00230068"/>
    <w:rsid w:val="002333E7"/>
    <w:rsid w:val="002349E8"/>
    <w:rsid w:val="0023658D"/>
    <w:rsid w:val="00241C10"/>
    <w:rsid w:val="00243CBB"/>
    <w:rsid w:val="0024492C"/>
    <w:rsid w:val="002615EF"/>
    <w:rsid w:val="00264231"/>
    <w:rsid w:val="00266DA5"/>
    <w:rsid w:val="0027223D"/>
    <w:rsid w:val="0027431D"/>
    <w:rsid w:val="002758C5"/>
    <w:rsid w:val="00295BBB"/>
    <w:rsid w:val="002962DC"/>
    <w:rsid w:val="002A3ED9"/>
    <w:rsid w:val="002B3686"/>
    <w:rsid w:val="002C4012"/>
    <w:rsid w:val="002C6A5B"/>
    <w:rsid w:val="002D07B6"/>
    <w:rsid w:val="002D1F63"/>
    <w:rsid w:val="002D3CAD"/>
    <w:rsid w:val="002D48E7"/>
    <w:rsid w:val="002D644F"/>
    <w:rsid w:val="002E0987"/>
    <w:rsid w:val="002F5C55"/>
    <w:rsid w:val="003030A1"/>
    <w:rsid w:val="0031333E"/>
    <w:rsid w:val="00315277"/>
    <w:rsid w:val="00320F18"/>
    <w:rsid w:val="00321F90"/>
    <w:rsid w:val="003231C1"/>
    <w:rsid w:val="00323F55"/>
    <w:rsid w:val="003277DA"/>
    <w:rsid w:val="00332B84"/>
    <w:rsid w:val="00333A34"/>
    <w:rsid w:val="00342967"/>
    <w:rsid w:val="003468AF"/>
    <w:rsid w:val="00352D75"/>
    <w:rsid w:val="00353CA1"/>
    <w:rsid w:val="00360098"/>
    <w:rsid w:val="00364295"/>
    <w:rsid w:val="00364AAE"/>
    <w:rsid w:val="00367D9D"/>
    <w:rsid w:val="00375465"/>
    <w:rsid w:val="00376B27"/>
    <w:rsid w:val="00376C97"/>
    <w:rsid w:val="00392B36"/>
    <w:rsid w:val="00397173"/>
    <w:rsid w:val="003A5852"/>
    <w:rsid w:val="003A714B"/>
    <w:rsid w:val="003B0B26"/>
    <w:rsid w:val="003B45D0"/>
    <w:rsid w:val="003B5D7E"/>
    <w:rsid w:val="003C0989"/>
    <w:rsid w:val="003C5506"/>
    <w:rsid w:val="003C7F9F"/>
    <w:rsid w:val="003D0052"/>
    <w:rsid w:val="003D0958"/>
    <w:rsid w:val="003D13E3"/>
    <w:rsid w:val="003D4B2E"/>
    <w:rsid w:val="003E1DB5"/>
    <w:rsid w:val="00403E6A"/>
    <w:rsid w:val="004052BD"/>
    <w:rsid w:val="0041462E"/>
    <w:rsid w:val="00424A78"/>
    <w:rsid w:val="0042645F"/>
    <w:rsid w:val="0043108F"/>
    <w:rsid w:val="004371CC"/>
    <w:rsid w:val="00442C21"/>
    <w:rsid w:val="004454CA"/>
    <w:rsid w:val="00445ED7"/>
    <w:rsid w:val="004471BF"/>
    <w:rsid w:val="00447292"/>
    <w:rsid w:val="0045777D"/>
    <w:rsid w:val="00461E68"/>
    <w:rsid w:val="0046242A"/>
    <w:rsid w:val="00463C3D"/>
    <w:rsid w:val="00464780"/>
    <w:rsid w:val="00466DB1"/>
    <w:rsid w:val="00476DD2"/>
    <w:rsid w:val="004779CF"/>
    <w:rsid w:val="004807C6"/>
    <w:rsid w:val="0048258F"/>
    <w:rsid w:val="00485433"/>
    <w:rsid w:val="00491441"/>
    <w:rsid w:val="00493583"/>
    <w:rsid w:val="00493B00"/>
    <w:rsid w:val="004B1589"/>
    <w:rsid w:val="004B2223"/>
    <w:rsid w:val="004C2C31"/>
    <w:rsid w:val="004C30D6"/>
    <w:rsid w:val="004C6C31"/>
    <w:rsid w:val="004E1596"/>
    <w:rsid w:val="004E38ED"/>
    <w:rsid w:val="004E54D0"/>
    <w:rsid w:val="004F29E8"/>
    <w:rsid w:val="004F3A88"/>
    <w:rsid w:val="004F4DBA"/>
    <w:rsid w:val="004F5AE9"/>
    <w:rsid w:val="005060E1"/>
    <w:rsid w:val="00507136"/>
    <w:rsid w:val="0050721A"/>
    <w:rsid w:val="005134FB"/>
    <w:rsid w:val="00515440"/>
    <w:rsid w:val="00516FEF"/>
    <w:rsid w:val="00517EB2"/>
    <w:rsid w:val="00520029"/>
    <w:rsid w:val="0052435C"/>
    <w:rsid w:val="00524D60"/>
    <w:rsid w:val="00525881"/>
    <w:rsid w:val="0053107E"/>
    <w:rsid w:val="00535A4B"/>
    <w:rsid w:val="00540584"/>
    <w:rsid w:val="00540EEA"/>
    <w:rsid w:val="005467E6"/>
    <w:rsid w:val="005517D1"/>
    <w:rsid w:val="005622A2"/>
    <w:rsid w:val="00564E6C"/>
    <w:rsid w:val="0056797D"/>
    <w:rsid w:val="00571CC8"/>
    <w:rsid w:val="0057735F"/>
    <w:rsid w:val="00581D42"/>
    <w:rsid w:val="00585E9F"/>
    <w:rsid w:val="00591096"/>
    <w:rsid w:val="005A1603"/>
    <w:rsid w:val="005A2CAC"/>
    <w:rsid w:val="005A37AA"/>
    <w:rsid w:val="005B4B6C"/>
    <w:rsid w:val="005C28E7"/>
    <w:rsid w:val="005C74BB"/>
    <w:rsid w:val="005D7197"/>
    <w:rsid w:val="005E11C0"/>
    <w:rsid w:val="005E191B"/>
    <w:rsid w:val="005E256D"/>
    <w:rsid w:val="005E2B5F"/>
    <w:rsid w:val="005E4C90"/>
    <w:rsid w:val="005F3C36"/>
    <w:rsid w:val="00605765"/>
    <w:rsid w:val="00613DB7"/>
    <w:rsid w:val="006206C6"/>
    <w:rsid w:val="00627706"/>
    <w:rsid w:val="00631FAC"/>
    <w:rsid w:val="006333DD"/>
    <w:rsid w:val="006341BB"/>
    <w:rsid w:val="006352BB"/>
    <w:rsid w:val="00635D41"/>
    <w:rsid w:val="00640AB4"/>
    <w:rsid w:val="00641E85"/>
    <w:rsid w:val="006535A2"/>
    <w:rsid w:val="006619AC"/>
    <w:rsid w:val="0066621A"/>
    <w:rsid w:val="0069069A"/>
    <w:rsid w:val="006A0CC7"/>
    <w:rsid w:val="006B1991"/>
    <w:rsid w:val="006B20B5"/>
    <w:rsid w:val="006C1082"/>
    <w:rsid w:val="006C26FA"/>
    <w:rsid w:val="006C2EC4"/>
    <w:rsid w:val="006C53B7"/>
    <w:rsid w:val="006D0282"/>
    <w:rsid w:val="006D1D03"/>
    <w:rsid w:val="006E6C59"/>
    <w:rsid w:val="006E71D7"/>
    <w:rsid w:val="006F38B6"/>
    <w:rsid w:val="006F53D5"/>
    <w:rsid w:val="00700E30"/>
    <w:rsid w:val="00705F64"/>
    <w:rsid w:val="00711139"/>
    <w:rsid w:val="00720966"/>
    <w:rsid w:val="00725938"/>
    <w:rsid w:val="007323DB"/>
    <w:rsid w:val="007331B8"/>
    <w:rsid w:val="0073333E"/>
    <w:rsid w:val="00735A83"/>
    <w:rsid w:val="00736209"/>
    <w:rsid w:val="00742FF1"/>
    <w:rsid w:val="0074379F"/>
    <w:rsid w:val="0074733C"/>
    <w:rsid w:val="00752581"/>
    <w:rsid w:val="007526CE"/>
    <w:rsid w:val="00771306"/>
    <w:rsid w:val="0077366E"/>
    <w:rsid w:val="00783B49"/>
    <w:rsid w:val="00791912"/>
    <w:rsid w:val="00795218"/>
    <w:rsid w:val="00796616"/>
    <w:rsid w:val="00797CA3"/>
    <w:rsid w:val="007A2D7B"/>
    <w:rsid w:val="007A33FA"/>
    <w:rsid w:val="007A6848"/>
    <w:rsid w:val="007B36C2"/>
    <w:rsid w:val="007B3867"/>
    <w:rsid w:val="007B6178"/>
    <w:rsid w:val="007C278B"/>
    <w:rsid w:val="007C3C70"/>
    <w:rsid w:val="007D1576"/>
    <w:rsid w:val="007D608C"/>
    <w:rsid w:val="007E0C29"/>
    <w:rsid w:val="007E1185"/>
    <w:rsid w:val="007E20E5"/>
    <w:rsid w:val="007E2C0C"/>
    <w:rsid w:val="007F1D49"/>
    <w:rsid w:val="00800757"/>
    <w:rsid w:val="00800BCF"/>
    <w:rsid w:val="00806F50"/>
    <w:rsid w:val="00810EBF"/>
    <w:rsid w:val="008132AE"/>
    <w:rsid w:val="00813444"/>
    <w:rsid w:val="008155D1"/>
    <w:rsid w:val="00826616"/>
    <w:rsid w:val="0082719B"/>
    <w:rsid w:val="00832920"/>
    <w:rsid w:val="008424A4"/>
    <w:rsid w:val="0084358A"/>
    <w:rsid w:val="00853745"/>
    <w:rsid w:val="00856BEB"/>
    <w:rsid w:val="00856D74"/>
    <w:rsid w:val="0086023D"/>
    <w:rsid w:val="00870E00"/>
    <w:rsid w:val="0087153C"/>
    <w:rsid w:val="00873AAD"/>
    <w:rsid w:val="008742F4"/>
    <w:rsid w:val="00875574"/>
    <w:rsid w:val="00877DE1"/>
    <w:rsid w:val="008855B2"/>
    <w:rsid w:val="008920BB"/>
    <w:rsid w:val="00892C2B"/>
    <w:rsid w:val="00894CC8"/>
    <w:rsid w:val="00896ED7"/>
    <w:rsid w:val="008A17E3"/>
    <w:rsid w:val="008A4A87"/>
    <w:rsid w:val="008A602D"/>
    <w:rsid w:val="008B031F"/>
    <w:rsid w:val="008B2478"/>
    <w:rsid w:val="008C37AE"/>
    <w:rsid w:val="008C6CF7"/>
    <w:rsid w:val="008D10BB"/>
    <w:rsid w:val="008D1D12"/>
    <w:rsid w:val="008D3188"/>
    <w:rsid w:val="008D4C4C"/>
    <w:rsid w:val="008D7E5F"/>
    <w:rsid w:val="008E14FD"/>
    <w:rsid w:val="008E78E8"/>
    <w:rsid w:val="008F0004"/>
    <w:rsid w:val="008F4FE6"/>
    <w:rsid w:val="008F5428"/>
    <w:rsid w:val="009005BB"/>
    <w:rsid w:val="00900CDB"/>
    <w:rsid w:val="00901763"/>
    <w:rsid w:val="00903DDD"/>
    <w:rsid w:val="009057EB"/>
    <w:rsid w:val="00905A80"/>
    <w:rsid w:val="009132F7"/>
    <w:rsid w:val="00915492"/>
    <w:rsid w:val="00917F69"/>
    <w:rsid w:val="00937F51"/>
    <w:rsid w:val="00937FAD"/>
    <w:rsid w:val="00947D71"/>
    <w:rsid w:val="00950C31"/>
    <w:rsid w:val="00951874"/>
    <w:rsid w:val="0095396A"/>
    <w:rsid w:val="00953AEB"/>
    <w:rsid w:val="00972F58"/>
    <w:rsid w:val="009775FB"/>
    <w:rsid w:val="00980248"/>
    <w:rsid w:val="00980682"/>
    <w:rsid w:val="00982747"/>
    <w:rsid w:val="00984240"/>
    <w:rsid w:val="00987018"/>
    <w:rsid w:val="009930F3"/>
    <w:rsid w:val="00994423"/>
    <w:rsid w:val="00995B9B"/>
    <w:rsid w:val="00995E56"/>
    <w:rsid w:val="009A6D21"/>
    <w:rsid w:val="009B5669"/>
    <w:rsid w:val="009C423B"/>
    <w:rsid w:val="009C7522"/>
    <w:rsid w:val="009C7D1E"/>
    <w:rsid w:val="009D2D61"/>
    <w:rsid w:val="009D2FF3"/>
    <w:rsid w:val="009D3E95"/>
    <w:rsid w:val="009D5976"/>
    <w:rsid w:val="009F745B"/>
    <w:rsid w:val="00A10559"/>
    <w:rsid w:val="00A132A3"/>
    <w:rsid w:val="00A1343E"/>
    <w:rsid w:val="00A146FA"/>
    <w:rsid w:val="00A17CC4"/>
    <w:rsid w:val="00A269D1"/>
    <w:rsid w:val="00A3299F"/>
    <w:rsid w:val="00A34D5B"/>
    <w:rsid w:val="00A401D2"/>
    <w:rsid w:val="00A5381B"/>
    <w:rsid w:val="00A5460A"/>
    <w:rsid w:val="00A55D23"/>
    <w:rsid w:val="00A5691E"/>
    <w:rsid w:val="00A5779C"/>
    <w:rsid w:val="00A642E2"/>
    <w:rsid w:val="00A655CD"/>
    <w:rsid w:val="00A67601"/>
    <w:rsid w:val="00A7046B"/>
    <w:rsid w:val="00A704DD"/>
    <w:rsid w:val="00A8199C"/>
    <w:rsid w:val="00A850D2"/>
    <w:rsid w:val="00A913F5"/>
    <w:rsid w:val="00AA0567"/>
    <w:rsid w:val="00AA0B99"/>
    <w:rsid w:val="00AA2135"/>
    <w:rsid w:val="00AB3E65"/>
    <w:rsid w:val="00AB63C6"/>
    <w:rsid w:val="00AC2775"/>
    <w:rsid w:val="00AC4372"/>
    <w:rsid w:val="00AC71C8"/>
    <w:rsid w:val="00AD6279"/>
    <w:rsid w:val="00AE1C81"/>
    <w:rsid w:val="00AE3015"/>
    <w:rsid w:val="00AF1184"/>
    <w:rsid w:val="00AF4FEB"/>
    <w:rsid w:val="00AF55D4"/>
    <w:rsid w:val="00AF5CD8"/>
    <w:rsid w:val="00AF6710"/>
    <w:rsid w:val="00AF6AE0"/>
    <w:rsid w:val="00AF7269"/>
    <w:rsid w:val="00AF79B7"/>
    <w:rsid w:val="00B02B3E"/>
    <w:rsid w:val="00B04A7C"/>
    <w:rsid w:val="00B05634"/>
    <w:rsid w:val="00B06BEC"/>
    <w:rsid w:val="00B0717B"/>
    <w:rsid w:val="00B131A3"/>
    <w:rsid w:val="00B210FF"/>
    <w:rsid w:val="00B34F22"/>
    <w:rsid w:val="00B358C8"/>
    <w:rsid w:val="00B37F89"/>
    <w:rsid w:val="00B40ED3"/>
    <w:rsid w:val="00B451A3"/>
    <w:rsid w:val="00B46595"/>
    <w:rsid w:val="00B471D3"/>
    <w:rsid w:val="00B50407"/>
    <w:rsid w:val="00B558B1"/>
    <w:rsid w:val="00B5624D"/>
    <w:rsid w:val="00B573BC"/>
    <w:rsid w:val="00B6225B"/>
    <w:rsid w:val="00B6321A"/>
    <w:rsid w:val="00B73B39"/>
    <w:rsid w:val="00B7504A"/>
    <w:rsid w:val="00B8556C"/>
    <w:rsid w:val="00B93CAD"/>
    <w:rsid w:val="00B93CD9"/>
    <w:rsid w:val="00BA1605"/>
    <w:rsid w:val="00BA2299"/>
    <w:rsid w:val="00BA5E55"/>
    <w:rsid w:val="00BA6766"/>
    <w:rsid w:val="00BB272E"/>
    <w:rsid w:val="00BB3695"/>
    <w:rsid w:val="00BB5797"/>
    <w:rsid w:val="00BC0124"/>
    <w:rsid w:val="00BC1107"/>
    <w:rsid w:val="00BC5416"/>
    <w:rsid w:val="00BD3C55"/>
    <w:rsid w:val="00BD75A3"/>
    <w:rsid w:val="00BE7248"/>
    <w:rsid w:val="00BF563A"/>
    <w:rsid w:val="00C05BCC"/>
    <w:rsid w:val="00C07C9B"/>
    <w:rsid w:val="00C07E1B"/>
    <w:rsid w:val="00C11140"/>
    <w:rsid w:val="00C12AC0"/>
    <w:rsid w:val="00C24100"/>
    <w:rsid w:val="00C2469D"/>
    <w:rsid w:val="00C2712D"/>
    <w:rsid w:val="00C3222E"/>
    <w:rsid w:val="00C424ED"/>
    <w:rsid w:val="00C45DD8"/>
    <w:rsid w:val="00C56A17"/>
    <w:rsid w:val="00C7640A"/>
    <w:rsid w:val="00C805FF"/>
    <w:rsid w:val="00C822F2"/>
    <w:rsid w:val="00C82CE0"/>
    <w:rsid w:val="00C87837"/>
    <w:rsid w:val="00C92EC3"/>
    <w:rsid w:val="00CA2087"/>
    <w:rsid w:val="00CA3D93"/>
    <w:rsid w:val="00CC0FDB"/>
    <w:rsid w:val="00CC10C2"/>
    <w:rsid w:val="00CC33A0"/>
    <w:rsid w:val="00CD4DBF"/>
    <w:rsid w:val="00CD643E"/>
    <w:rsid w:val="00CE1B2C"/>
    <w:rsid w:val="00CE3D82"/>
    <w:rsid w:val="00CF2111"/>
    <w:rsid w:val="00CF2597"/>
    <w:rsid w:val="00CF3505"/>
    <w:rsid w:val="00D0159F"/>
    <w:rsid w:val="00D0316B"/>
    <w:rsid w:val="00D05E9E"/>
    <w:rsid w:val="00D06578"/>
    <w:rsid w:val="00D11B6A"/>
    <w:rsid w:val="00D12766"/>
    <w:rsid w:val="00D1644D"/>
    <w:rsid w:val="00D17D1C"/>
    <w:rsid w:val="00D26893"/>
    <w:rsid w:val="00D32E20"/>
    <w:rsid w:val="00D331DF"/>
    <w:rsid w:val="00D36DF4"/>
    <w:rsid w:val="00D37E55"/>
    <w:rsid w:val="00D40755"/>
    <w:rsid w:val="00D51AF9"/>
    <w:rsid w:val="00D56494"/>
    <w:rsid w:val="00D61F48"/>
    <w:rsid w:val="00D650F4"/>
    <w:rsid w:val="00D74029"/>
    <w:rsid w:val="00D76643"/>
    <w:rsid w:val="00D778D1"/>
    <w:rsid w:val="00D832A9"/>
    <w:rsid w:val="00D9025C"/>
    <w:rsid w:val="00D92AFF"/>
    <w:rsid w:val="00D95D62"/>
    <w:rsid w:val="00D966E9"/>
    <w:rsid w:val="00D96E43"/>
    <w:rsid w:val="00D97A43"/>
    <w:rsid w:val="00DA22DB"/>
    <w:rsid w:val="00DA5007"/>
    <w:rsid w:val="00DA66D4"/>
    <w:rsid w:val="00DB19CE"/>
    <w:rsid w:val="00DC3AE7"/>
    <w:rsid w:val="00DC7B26"/>
    <w:rsid w:val="00DD25E3"/>
    <w:rsid w:val="00DD603A"/>
    <w:rsid w:val="00DD6D4A"/>
    <w:rsid w:val="00DE20FE"/>
    <w:rsid w:val="00DE2484"/>
    <w:rsid w:val="00DE500C"/>
    <w:rsid w:val="00DE7AC2"/>
    <w:rsid w:val="00DF471C"/>
    <w:rsid w:val="00DF47F7"/>
    <w:rsid w:val="00E16068"/>
    <w:rsid w:val="00E2526D"/>
    <w:rsid w:val="00E25ED7"/>
    <w:rsid w:val="00E31978"/>
    <w:rsid w:val="00E35681"/>
    <w:rsid w:val="00E36E2F"/>
    <w:rsid w:val="00E378C5"/>
    <w:rsid w:val="00E51A4B"/>
    <w:rsid w:val="00E53F0A"/>
    <w:rsid w:val="00E55E7F"/>
    <w:rsid w:val="00E56D3A"/>
    <w:rsid w:val="00E628D1"/>
    <w:rsid w:val="00E63AAA"/>
    <w:rsid w:val="00E6425C"/>
    <w:rsid w:val="00E66248"/>
    <w:rsid w:val="00E66FDC"/>
    <w:rsid w:val="00E721FB"/>
    <w:rsid w:val="00E7573E"/>
    <w:rsid w:val="00E811EE"/>
    <w:rsid w:val="00E83481"/>
    <w:rsid w:val="00E852A0"/>
    <w:rsid w:val="00E860DD"/>
    <w:rsid w:val="00E97247"/>
    <w:rsid w:val="00EB26D3"/>
    <w:rsid w:val="00EC14AA"/>
    <w:rsid w:val="00EC207E"/>
    <w:rsid w:val="00EC4E2B"/>
    <w:rsid w:val="00ED166A"/>
    <w:rsid w:val="00EE02FB"/>
    <w:rsid w:val="00EE0A37"/>
    <w:rsid w:val="00EF2013"/>
    <w:rsid w:val="00F021B8"/>
    <w:rsid w:val="00F04617"/>
    <w:rsid w:val="00F1574F"/>
    <w:rsid w:val="00F249DE"/>
    <w:rsid w:val="00F26FCE"/>
    <w:rsid w:val="00F3296D"/>
    <w:rsid w:val="00F34230"/>
    <w:rsid w:val="00F342D8"/>
    <w:rsid w:val="00F34A1C"/>
    <w:rsid w:val="00F370C9"/>
    <w:rsid w:val="00F40EFF"/>
    <w:rsid w:val="00F46352"/>
    <w:rsid w:val="00F55C99"/>
    <w:rsid w:val="00F55F3B"/>
    <w:rsid w:val="00F56A3B"/>
    <w:rsid w:val="00F679F5"/>
    <w:rsid w:val="00F74478"/>
    <w:rsid w:val="00F74F01"/>
    <w:rsid w:val="00F77FC9"/>
    <w:rsid w:val="00F87A4A"/>
    <w:rsid w:val="00F9447E"/>
    <w:rsid w:val="00F97FD5"/>
    <w:rsid w:val="00FA241A"/>
    <w:rsid w:val="00FB1195"/>
    <w:rsid w:val="00FB3BD7"/>
    <w:rsid w:val="00FB4A1D"/>
    <w:rsid w:val="00FB4B37"/>
    <w:rsid w:val="00FB67C5"/>
    <w:rsid w:val="00FC6F27"/>
    <w:rsid w:val="00FD15DF"/>
    <w:rsid w:val="00FE5CD4"/>
    <w:rsid w:val="00FE68AB"/>
    <w:rsid w:val="00FF0941"/>
    <w:rsid w:val="00FF0A9D"/>
    <w:rsid w:val="00FF0C1F"/>
    <w:rsid w:val="00FF6B80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5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D0958"/>
    <w:rPr>
      <w:rFonts w:ascii="Courier New" w:hAnsi="Courier New"/>
    </w:rPr>
  </w:style>
  <w:style w:type="character" w:customStyle="1" w:styleId="a4">
    <w:name w:val="Текст Знак"/>
    <w:link w:val="a3"/>
    <w:uiPriority w:val="99"/>
    <w:locked/>
    <w:rsid w:val="003D0958"/>
    <w:rPr>
      <w:rFonts w:ascii="Courier New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D095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3D0958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3D0958"/>
    <w:rPr>
      <w:rFonts w:cs="Times New Roman"/>
    </w:rPr>
  </w:style>
  <w:style w:type="paragraph" w:customStyle="1" w:styleId="TimesNewRoman">
    <w:name w:val="Times New Roman"/>
    <w:basedOn w:val="a3"/>
    <w:uiPriority w:val="99"/>
    <w:rsid w:val="003D0958"/>
    <w:rPr>
      <w:rFonts w:ascii="Times New Roman" w:hAnsi="Times New Roman"/>
    </w:rPr>
  </w:style>
  <w:style w:type="paragraph" w:styleId="HTML">
    <w:name w:val="HTML Preformatted"/>
    <w:basedOn w:val="a"/>
    <w:link w:val="HTML0"/>
    <w:uiPriority w:val="99"/>
    <w:rsid w:val="003D09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3D0958"/>
    <w:rPr>
      <w:rFonts w:ascii="Courier New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642E2"/>
    <w:pPr>
      <w:widowControl w:val="0"/>
      <w:autoSpaceDE w:val="0"/>
      <w:autoSpaceDN w:val="0"/>
      <w:adjustRightInd w:val="0"/>
      <w:spacing w:line="240" w:lineRule="exact"/>
    </w:pPr>
    <w:rPr>
      <w:rFonts w:ascii="Tahoma" w:hAnsi="Tahoma"/>
      <w:sz w:val="24"/>
      <w:szCs w:val="24"/>
    </w:rPr>
  </w:style>
  <w:style w:type="paragraph" w:customStyle="1" w:styleId="Style7">
    <w:name w:val="Style7"/>
    <w:basedOn w:val="a"/>
    <w:uiPriority w:val="99"/>
    <w:rsid w:val="00A642E2"/>
    <w:pPr>
      <w:widowControl w:val="0"/>
      <w:autoSpaceDE w:val="0"/>
      <w:autoSpaceDN w:val="0"/>
      <w:adjustRightInd w:val="0"/>
      <w:spacing w:line="259" w:lineRule="exact"/>
      <w:ind w:firstLine="458"/>
      <w:jc w:val="both"/>
    </w:pPr>
    <w:rPr>
      <w:rFonts w:ascii="Tahoma" w:hAnsi="Tahoma"/>
      <w:sz w:val="24"/>
      <w:szCs w:val="24"/>
    </w:rPr>
  </w:style>
  <w:style w:type="character" w:customStyle="1" w:styleId="FontStyle14">
    <w:name w:val="Font Style14"/>
    <w:uiPriority w:val="99"/>
    <w:rsid w:val="00A642E2"/>
    <w:rPr>
      <w:rFonts w:ascii="Times New Roman" w:hAnsi="Times New Roman"/>
      <w:sz w:val="28"/>
    </w:rPr>
  </w:style>
  <w:style w:type="paragraph" w:styleId="a8">
    <w:name w:val="List Paragraph"/>
    <w:basedOn w:val="a"/>
    <w:uiPriority w:val="99"/>
    <w:qFormat/>
    <w:rsid w:val="00A642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2">
    <w:name w:val="Style2"/>
    <w:basedOn w:val="a"/>
    <w:uiPriority w:val="99"/>
    <w:rsid w:val="002D07B6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4">
    <w:name w:val="Style4"/>
    <w:basedOn w:val="a"/>
    <w:uiPriority w:val="99"/>
    <w:rsid w:val="002D07B6"/>
    <w:pPr>
      <w:widowControl w:val="0"/>
      <w:autoSpaceDE w:val="0"/>
      <w:autoSpaceDN w:val="0"/>
      <w:adjustRightInd w:val="0"/>
      <w:spacing w:line="238" w:lineRule="exact"/>
      <w:ind w:firstLine="281"/>
    </w:pPr>
    <w:rPr>
      <w:rFonts w:ascii="Arial" w:hAnsi="Arial"/>
      <w:sz w:val="24"/>
      <w:szCs w:val="24"/>
    </w:rPr>
  </w:style>
  <w:style w:type="paragraph" w:customStyle="1" w:styleId="Style8">
    <w:name w:val="Style8"/>
    <w:basedOn w:val="a"/>
    <w:uiPriority w:val="99"/>
    <w:rsid w:val="002D07B6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10">
    <w:name w:val="Style10"/>
    <w:basedOn w:val="a"/>
    <w:uiPriority w:val="99"/>
    <w:rsid w:val="002D07B6"/>
    <w:pPr>
      <w:widowControl w:val="0"/>
      <w:autoSpaceDE w:val="0"/>
      <w:autoSpaceDN w:val="0"/>
      <w:adjustRightInd w:val="0"/>
      <w:spacing w:line="240" w:lineRule="exact"/>
    </w:pPr>
    <w:rPr>
      <w:rFonts w:ascii="Arial" w:hAnsi="Arial"/>
      <w:sz w:val="24"/>
      <w:szCs w:val="24"/>
    </w:rPr>
  </w:style>
  <w:style w:type="paragraph" w:customStyle="1" w:styleId="Style11">
    <w:name w:val="Style11"/>
    <w:basedOn w:val="a"/>
    <w:uiPriority w:val="99"/>
    <w:rsid w:val="002D07B6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" w:hAnsi="Arial"/>
      <w:sz w:val="24"/>
      <w:szCs w:val="24"/>
    </w:rPr>
  </w:style>
  <w:style w:type="paragraph" w:customStyle="1" w:styleId="Style12">
    <w:name w:val="Style12"/>
    <w:basedOn w:val="a"/>
    <w:uiPriority w:val="99"/>
    <w:rsid w:val="002D07B6"/>
    <w:pPr>
      <w:widowControl w:val="0"/>
      <w:autoSpaceDE w:val="0"/>
      <w:autoSpaceDN w:val="0"/>
      <w:adjustRightInd w:val="0"/>
      <w:spacing w:line="146" w:lineRule="exact"/>
      <w:ind w:firstLine="283"/>
      <w:jc w:val="both"/>
    </w:pPr>
    <w:rPr>
      <w:rFonts w:ascii="Arial" w:hAnsi="Arial"/>
      <w:sz w:val="24"/>
      <w:szCs w:val="24"/>
    </w:rPr>
  </w:style>
  <w:style w:type="character" w:customStyle="1" w:styleId="FontStyle15">
    <w:name w:val="Font Style15"/>
    <w:uiPriority w:val="99"/>
    <w:rsid w:val="002D07B6"/>
    <w:rPr>
      <w:rFonts w:ascii="Arial" w:hAnsi="Arial"/>
      <w:b/>
      <w:sz w:val="22"/>
    </w:rPr>
  </w:style>
  <w:style w:type="character" w:customStyle="1" w:styleId="FontStyle17">
    <w:name w:val="Font Style17"/>
    <w:uiPriority w:val="99"/>
    <w:rsid w:val="002D07B6"/>
    <w:rPr>
      <w:rFonts w:ascii="Arial" w:hAnsi="Arial"/>
      <w:sz w:val="18"/>
    </w:rPr>
  </w:style>
  <w:style w:type="character" w:customStyle="1" w:styleId="FontStyle19">
    <w:name w:val="Font Style19"/>
    <w:uiPriority w:val="99"/>
    <w:rsid w:val="002D07B6"/>
    <w:rPr>
      <w:rFonts w:ascii="Times New Roman" w:hAnsi="Times New Roman"/>
      <w:sz w:val="20"/>
    </w:rPr>
  </w:style>
  <w:style w:type="paragraph" w:customStyle="1" w:styleId="Style6">
    <w:name w:val="Style6"/>
    <w:basedOn w:val="a"/>
    <w:uiPriority w:val="99"/>
    <w:rsid w:val="002D07B6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  <w:sz w:val="24"/>
      <w:szCs w:val="24"/>
    </w:rPr>
  </w:style>
  <w:style w:type="paragraph" w:customStyle="1" w:styleId="Style1">
    <w:name w:val="Style1"/>
    <w:basedOn w:val="a"/>
    <w:uiPriority w:val="99"/>
    <w:rsid w:val="002D07B6"/>
    <w:pPr>
      <w:widowControl w:val="0"/>
      <w:autoSpaceDE w:val="0"/>
      <w:autoSpaceDN w:val="0"/>
      <w:adjustRightInd w:val="0"/>
      <w:spacing w:line="241" w:lineRule="exact"/>
    </w:pPr>
    <w:rPr>
      <w:rFonts w:ascii="Tahoma" w:hAnsi="Tahoma"/>
      <w:sz w:val="24"/>
      <w:szCs w:val="24"/>
    </w:rPr>
  </w:style>
  <w:style w:type="character" w:customStyle="1" w:styleId="FontStyle18">
    <w:name w:val="Font Style18"/>
    <w:uiPriority w:val="99"/>
    <w:rsid w:val="002D07B6"/>
    <w:rPr>
      <w:rFonts w:ascii="Calibri" w:hAnsi="Calibri"/>
      <w:i/>
      <w:sz w:val="18"/>
    </w:rPr>
  </w:style>
  <w:style w:type="character" w:customStyle="1" w:styleId="FontStyle21">
    <w:name w:val="Font Style21"/>
    <w:uiPriority w:val="99"/>
    <w:rsid w:val="002D07B6"/>
    <w:rPr>
      <w:rFonts w:ascii="Times New Roman" w:hAnsi="Times New Roman"/>
      <w:sz w:val="18"/>
    </w:rPr>
  </w:style>
  <w:style w:type="table" w:styleId="a9">
    <w:name w:val="Table Grid"/>
    <w:basedOn w:val="a1"/>
    <w:uiPriority w:val="99"/>
    <w:locked/>
    <w:rsid w:val="00B7504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B465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E53F0A"/>
    <w:rPr>
      <w:rFonts w:ascii="Times New Roman" w:hAnsi="Times New Roman" w:cs="Times New Roman"/>
      <w:sz w:val="20"/>
      <w:szCs w:val="20"/>
    </w:rPr>
  </w:style>
  <w:style w:type="numbering" w:customStyle="1" w:styleId="1">
    <w:name w:val="Стиль1"/>
    <w:rsid w:val="0034385C"/>
    <w:pPr>
      <w:numPr>
        <w:numId w:val="5"/>
      </w:numPr>
    </w:pPr>
  </w:style>
  <w:style w:type="paragraph" w:styleId="ac">
    <w:name w:val="Balloon Text"/>
    <w:basedOn w:val="a"/>
    <w:link w:val="ad"/>
    <w:uiPriority w:val="99"/>
    <w:semiHidden/>
    <w:unhideWhenUsed/>
    <w:rsid w:val="00950C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50C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44</Pages>
  <Words>9414</Words>
  <Characters>66139</Characters>
  <Application>Microsoft Office Word</Application>
  <DocSecurity>0</DocSecurity>
  <Lines>551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75403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Михаил</dc:creator>
  <cp:keywords/>
  <dc:description/>
  <cp:lastModifiedBy>Admin</cp:lastModifiedBy>
  <cp:revision>420</cp:revision>
  <cp:lastPrinted>2018-05-11T07:43:00Z</cp:lastPrinted>
  <dcterms:created xsi:type="dcterms:W3CDTF">2018-01-22T18:30:00Z</dcterms:created>
  <dcterms:modified xsi:type="dcterms:W3CDTF">2019-04-26T07:13:00Z</dcterms:modified>
</cp:coreProperties>
</file>