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35" w:rsidRDefault="00371158" w:rsidP="00371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Неонатология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8045"/>
      </w:tblGrid>
      <w:tr w:rsidR="00371158" w:rsidTr="00244362">
        <w:tc>
          <w:tcPr>
            <w:tcW w:w="1526" w:type="dxa"/>
          </w:tcPr>
          <w:p w:rsidR="00371158" w:rsidRPr="00371158" w:rsidRDefault="00371158" w:rsidP="003711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Заболевания органов дыхания </w:t>
            </w:r>
          </w:p>
          <w:p w:rsidR="00371158" w:rsidRDefault="00371158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244362" w:rsidRDefault="00244362" w:rsidP="0037115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Ведение новорожденных с респираторным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дистресс-синдромом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2016 г.**</w:t>
            </w:r>
          </w:p>
          <w:p w:rsidR="00244362" w:rsidRDefault="00074812" w:rsidP="0037115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hyperlink r:id="rId5" w:history="1">
              <w:r w:rsidR="00244362" w:rsidRPr="00DF70B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http://www.raspm.ru/files/0236-rds-br2.pdf</w:t>
              </w:r>
            </w:hyperlink>
          </w:p>
          <w:p w:rsidR="00371158" w:rsidRPr="00371158" w:rsidRDefault="00371158" w:rsidP="0037115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37115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Бронхолегочная</w:t>
            </w:r>
            <w:proofErr w:type="spellEnd"/>
            <w:r w:rsidRPr="0037115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дисплазия у детей, 2016 г.</w:t>
            </w:r>
            <w:r w:rsidR="0024436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*</w:t>
            </w:r>
          </w:p>
          <w:p w:rsidR="00371158" w:rsidRPr="00371158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71158" w:rsidRPr="0037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https://algom.ru/post/nkr00377-Bronholegochnaya_displaziya_u_detei,_2016_g.</w:t>
              </w:r>
            </w:hyperlink>
          </w:p>
        </w:tc>
      </w:tr>
      <w:tr w:rsidR="00371158" w:rsidTr="00244362">
        <w:trPr>
          <w:trHeight w:val="2055"/>
        </w:trPr>
        <w:tc>
          <w:tcPr>
            <w:tcW w:w="1526" w:type="dxa"/>
            <w:tcBorders>
              <w:bottom w:val="nil"/>
            </w:tcBorders>
          </w:tcPr>
          <w:p w:rsidR="00371158" w:rsidRDefault="00371158" w:rsidP="00371158">
            <w:pPr>
              <w:ind w:right="-29"/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Заболевания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системы </w:t>
            </w:r>
          </w:p>
          <w:p w:rsidR="00371158" w:rsidRDefault="00371158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  <w:tcBorders>
              <w:bottom w:val="nil"/>
            </w:tcBorders>
          </w:tcPr>
          <w:p w:rsidR="005D4972" w:rsidRDefault="005D497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Легочная гипертензия у детей, 2017 г.***</w:t>
            </w:r>
          </w:p>
          <w:p w:rsidR="005D4972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7" w:history="1">
              <w:r w:rsidR="005D4972" w:rsidRPr="00DF70B2">
                <w:rPr>
                  <w:rStyle w:val="a4"/>
                  <w:b w:val="0"/>
                  <w:sz w:val="28"/>
                  <w:szCs w:val="28"/>
                </w:rPr>
                <w:t>http://neonatology.pro/wp-content/uploads/2018/02/klinrec_pulmonary_hypertension_2017.pdf</w:t>
              </w:r>
            </w:hyperlink>
          </w:p>
          <w:p w:rsidR="00371158" w:rsidRP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371158">
              <w:rPr>
                <w:b w:val="0"/>
                <w:sz w:val="28"/>
                <w:szCs w:val="28"/>
              </w:rPr>
              <w:t>Атрезия легочной артерии с дефектом межжелудочковой перегородки,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Pr="00371158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71158" w:rsidRPr="0037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https://algom.ru/post/nkr00047-Atreziya_legochnoi_arterii_s_defektom_mezhzheludochkovoi_peregorodki,_2016_g.</w:t>
              </w:r>
            </w:hyperlink>
          </w:p>
        </w:tc>
      </w:tr>
      <w:tr w:rsidR="00371158" w:rsidTr="00244362">
        <w:trPr>
          <w:trHeight w:val="1320"/>
        </w:trPr>
        <w:tc>
          <w:tcPr>
            <w:tcW w:w="1526" w:type="dxa"/>
            <w:vMerge w:val="restart"/>
            <w:tcBorders>
              <w:top w:val="nil"/>
            </w:tcBorders>
          </w:tcPr>
          <w:p w:rsidR="00371158" w:rsidRDefault="00371158" w:rsidP="00371158">
            <w:pPr>
              <w:ind w:right="-29"/>
              <w:rPr>
                <w:b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nil"/>
              <w:bottom w:val="nil"/>
            </w:tcBorders>
          </w:tcPr>
          <w:p w:rsid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bookmarkStart w:id="0" w:name="_Hlk6500196"/>
            <w:r w:rsidRPr="00371158">
              <w:rPr>
                <w:b w:val="0"/>
                <w:sz w:val="28"/>
                <w:szCs w:val="28"/>
              </w:rPr>
              <w:t>Врожденный клапанный стеноз аорты,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9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https://algom.ru/post/nkr00049-Vrozhdennii_klapannii_stenoz_aorti,_2016_g</w:t>
              </w:r>
            </w:hyperlink>
            <w:r w:rsidR="00371158" w:rsidRPr="00371158">
              <w:rPr>
                <w:b w:val="0"/>
                <w:sz w:val="28"/>
                <w:szCs w:val="28"/>
              </w:rPr>
              <w:t>.</w:t>
            </w:r>
            <w:bookmarkEnd w:id="0"/>
          </w:p>
          <w:p w:rsidR="00371158" w:rsidRP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371158" w:rsidTr="00244362">
        <w:trPr>
          <w:trHeight w:val="630"/>
        </w:trPr>
        <w:tc>
          <w:tcPr>
            <w:tcW w:w="1526" w:type="dxa"/>
            <w:vMerge/>
          </w:tcPr>
          <w:p w:rsidR="00371158" w:rsidRDefault="00371158" w:rsidP="00371158">
            <w:pPr>
              <w:ind w:right="-29"/>
              <w:rPr>
                <w:b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nil"/>
            </w:tcBorders>
          </w:tcPr>
          <w:p w:rsidR="00371158" w:rsidRP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37115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37115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7115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371158">
              <w:rPr>
                <w:b w:val="0"/>
                <w:sz w:val="28"/>
                <w:szCs w:val="28"/>
              </w:rPr>
              <w:t>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0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https://algom.ru/post/nkr00039-Tetrada_Fallo,_2016_g</w:t>
              </w:r>
            </w:hyperlink>
            <w:r w:rsidR="00371158" w:rsidRPr="00371158">
              <w:rPr>
                <w:b w:val="0"/>
                <w:sz w:val="28"/>
                <w:szCs w:val="28"/>
              </w:rPr>
              <w:t>.</w:t>
            </w:r>
          </w:p>
          <w:p w:rsid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371158">
              <w:rPr>
                <w:b w:val="0"/>
                <w:sz w:val="28"/>
                <w:szCs w:val="28"/>
              </w:rPr>
              <w:t>Открытый артериальный проток,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1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https://algom.ru/post/nkr00043-Otkritii_arterialnii_protok,_2016_g</w:t>
              </w:r>
            </w:hyperlink>
            <w:r w:rsidR="00371158" w:rsidRPr="00371158">
              <w:rPr>
                <w:b w:val="0"/>
                <w:sz w:val="28"/>
                <w:szCs w:val="28"/>
              </w:rPr>
              <w:t>.</w:t>
            </w:r>
          </w:p>
          <w:p w:rsidR="00371158" w:rsidRP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371158" w:rsidTr="00244362">
        <w:tc>
          <w:tcPr>
            <w:tcW w:w="1526" w:type="dxa"/>
          </w:tcPr>
          <w:p w:rsidR="00371158" w:rsidRDefault="00371158" w:rsidP="00371158">
            <w:pPr>
              <w:ind w:right="-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Заболевания костно-мышечной системы </w:t>
            </w:r>
          </w:p>
        </w:tc>
        <w:tc>
          <w:tcPr>
            <w:tcW w:w="8045" w:type="dxa"/>
          </w:tcPr>
          <w:p w:rsid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371158">
              <w:rPr>
                <w:b w:val="0"/>
                <w:sz w:val="28"/>
                <w:szCs w:val="28"/>
              </w:rPr>
              <w:t xml:space="preserve">Несовершенный </w:t>
            </w:r>
            <w:proofErr w:type="spellStart"/>
            <w:r w:rsidRPr="00371158">
              <w:rPr>
                <w:b w:val="0"/>
                <w:sz w:val="28"/>
                <w:szCs w:val="28"/>
              </w:rPr>
              <w:t>остеогенез</w:t>
            </w:r>
            <w:proofErr w:type="spellEnd"/>
            <w:r w:rsidRPr="00371158">
              <w:rPr>
                <w:b w:val="0"/>
                <w:sz w:val="28"/>
                <w:szCs w:val="28"/>
              </w:rPr>
              <w:t>, 2016</w:t>
            </w:r>
            <w:r>
              <w:t xml:space="preserve"> </w:t>
            </w:r>
            <w:r w:rsidRPr="00371158">
              <w:rPr>
                <w:b w:val="0"/>
                <w:sz w:val="28"/>
                <w:szCs w:val="28"/>
              </w:rPr>
              <w:t>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2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https://algom.ru/post/nkr00520-Nesovershennii_osteogenez,_2016_g</w:t>
              </w:r>
            </w:hyperlink>
            <w:r w:rsidR="00371158" w:rsidRPr="00371158">
              <w:rPr>
                <w:b w:val="0"/>
                <w:sz w:val="28"/>
                <w:szCs w:val="28"/>
              </w:rPr>
              <w:t>.</w:t>
            </w:r>
          </w:p>
          <w:p w:rsidR="00371158" w:rsidRDefault="00371158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972" w:rsidTr="00244362">
        <w:tc>
          <w:tcPr>
            <w:tcW w:w="1526" w:type="dxa"/>
          </w:tcPr>
          <w:p w:rsidR="005D4972" w:rsidRDefault="005D4972" w:rsidP="00371158">
            <w:pPr>
              <w:ind w:right="-28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Желтухи новорожденных</w:t>
            </w:r>
          </w:p>
        </w:tc>
        <w:tc>
          <w:tcPr>
            <w:tcW w:w="8045" w:type="dxa"/>
          </w:tcPr>
          <w:p w:rsidR="005D4972" w:rsidRDefault="005D497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Гемолитическая болезнь плода и новорожденного, 2017 г.***</w:t>
            </w:r>
          </w:p>
          <w:p w:rsidR="005D4972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3" w:history="1">
              <w:r w:rsidR="005D4972" w:rsidRPr="00DF70B2">
                <w:rPr>
                  <w:rStyle w:val="a4"/>
                  <w:b w:val="0"/>
                  <w:sz w:val="28"/>
                  <w:szCs w:val="28"/>
                </w:rPr>
                <w:t>http://neonatology.pro/wp-content/uploads/2017/09/klinrec_HemolyticDH_2017.pdf</w:t>
              </w:r>
            </w:hyperlink>
          </w:p>
          <w:p w:rsidR="005D4972" w:rsidRPr="00371158" w:rsidRDefault="005D497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371158" w:rsidTr="00244362">
        <w:tc>
          <w:tcPr>
            <w:tcW w:w="1526" w:type="dxa"/>
          </w:tcPr>
          <w:p w:rsidR="00371158" w:rsidRDefault="00371158" w:rsidP="00371158">
            <w:pPr>
              <w:ind w:right="-28"/>
              <w:jc w:val="both"/>
              <w:rPr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lastRenderedPageBreak/>
              <w:t>Заболевания мочевыделительной системы</w:t>
            </w:r>
          </w:p>
          <w:p w:rsidR="00371158" w:rsidRDefault="00371158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C25513" w:rsidRDefault="00C25513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Инфекция мочевыводящих путей****</w:t>
            </w:r>
          </w:p>
          <w:p w:rsidR="00C25513" w:rsidRPr="00A22681" w:rsidRDefault="00A22681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4" w:history="1">
              <w:r w:rsidRPr="00A22681">
                <w:rPr>
                  <w:rStyle w:val="a4"/>
                  <w:b w:val="0"/>
                  <w:sz w:val="28"/>
                  <w:szCs w:val="28"/>
                </w:rPr>
                <w:t>http://www.pediatr-russia.ru/sites/default/files/file/kr_imvp2018.pdf</w:t>
              </w:r>
            </w:hyperlink>
          </w:p>
          <w:p w:rsid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371158">
              <w:rPr>
                <w:b w:val="0"/>
                <w:sz w:val="28"/>
                <w:szCs w:val="28"/>
              </w:rPr>
              <w:t>Экстрофия</w:t>
            </w:r>
            <w:proofErr w:type="spellEnd"/>
            <w:r w:rsidRPr="00371158">
              <w:rPr>
                <w:b w:val="0"/>
                <w:sz w:val="28"/>
                <w:szCs w:val="28"/>
              </w:rPr>
              <w:t xml:space="preserve"> мочевого пузыря у детей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5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https://algom.ru/post/nkr00269-Ekstrofiya_mochevogo_puzirya_u_detei</w:t>
              </w:r>
            </w:hyperlink>
          </w:p>
          <w:p w:rsid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371158">
              <w:rPr>
                <w:b w:val="0"/>
                <w:sz w:val="28"/>
                <w:szCs w:val="28"/>
              </w:rPr>
              <w:t>Эписпадия</w:t>
            </w:r>
            <w:proofErr w:type="spellEnd"/>
            <w:r w:rsidRPr="00371158">
              <w:rPr>
                <w:b w:val="0"/>
                <w:sz w:val="28"/>
                <w:szCs w:val="28"/>
              </w:rPr>
              <w:t xml:space="preserve"> у детей,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6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https://algom.ru/post/nkr00403-Epispadiya_u_detei,_2016_g</w:t>
              </w:r>
            </w:hyperlink>
            <w:r w:rsidR="00371158" w:rsidRPr="00371158">
              <w:rPr>
                <w:b w:val="0"/>
                <w:sz w:val="28"/>
                <w:szCs w:val="28"/>
              </w:rPr>
              <w:t>.</w:t>
            </w:r>
          </w:p>
          <w:p w:rsidR="00371158" w:rsidRDefault="00371158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158" w:rsidTr="00244362">
        <w:tc>
          <w:tcPr>
            <w:tcW w:w="1526" w:type="dxa"/>
          </w:tcPr>
          <w:p w:rsidR="00371158" w:rsidRDefault="00371158" w:rsidP="00371158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Заболевания кожи и подкожно-жировой клетчатки</w:t>
            </w:r>
          </w:p>
          <w:p w:rsidR="00371158" w:rsidRDefault="00371158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371158">
              <w:rPr>
                <w:b w:val="0"/>
                <w:sz w:val="28"/>
                <w:szCs w:val="28"/>
              </w:rPr>
              <w:t>Эпидермолиз</w:t>
            </w:r>
            <w:proofErr w:type="spellEnd"/>
            <w:r w:rsidRPr="00371158">
              <w:rPr>
                <w:b w:val="0"/>
                <w:sz w:val="28"/>
                <w:szCs w:val="28"/>
              </w:rPr>
              <w:t xml:space="preserve"> врожденный буллезный у детей,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5D4972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7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https://algom.ru/post/nkr00247-Epidermoliz_vrozhdennii_bulleznii_u_detei,_2016_g</w:t>
              </w:r>
            </w:hyperlink>
            <w:r w:rsidR="00371158" w:rsidRPr="00371158">
              <w:rPr>
                <w:b w:val="0"/>
                <w:sz w:val="28"/>
                <w:szCs w:val="28"/>
              </w:rPr>
              <w:t>.</w:t>
            </w:r>
          </w:p>
        </w:tc>
      </w:tr>
      <w:tr w:rsidR="00244362" w:rsidTr="00244362">
        <w:tc>
          <w:tcPr>
            <w:tcW w:w="1526" w:type="dxa"/>
          </w:tcPr>
          <w:p w:rsidR="00244362" w:rsidRPr="00244362" w:rsidRDefault="00244362" w:rsidP="00371158">
            <w:pPr>
              <w:jc w:val="both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Заболевания крови</w:t>
            </w:r>
          </w:p>
        </w:tc>
        <w:tc>
          <w:tcPr>
            <w:tcW w:w="8045" w:type="dxa"/>
          </w:tcPr>
          <w:p w:rsidR="00244362" w:rsidRDefault="0024436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Анемии новорожденных, диагностика, профилактика, лечение, 2015**</w:t>
            </w:r>
          </w:p>
          <w:p w:rsidR="00244362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8" w:history="1">
              <w:r w:rsidR="00244362" w:rsidRPr="00DF70B2">
                <w:rPr>
                  <w:rStyle w:val="a4"/>
                  <w:b w:val="0"/>
                  <w:sz w:val="28"/>
                  <w:szCs w:val="28"/>
                </w:rPr>
                <w:t>http://www.raspm.ru/files/anemia.pdf</w:t>
              </w:r>
            </w:hyperlink>
          </w:p>
          <w:p w:rsidR="00922395" w:rsidRDefault="00922395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Диагностика и лечение </w:t>
            </w:r>
            <w:proofErr w:type="spellStart"/>
            <w:r>
              <w:rPr>
                <w:b w:val="0"/>
                <w:sz w:val="28"/>
                <w:szCs w:val="28"/>
              </w:rPr>
              <w:t>геморагической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болезни новорожденных, 2015 г.***</w:t>
            </w:r>
          </w:p>
          <w:p w:rsidR="00244362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19" w:history="1">
              <w:r w:rsidR="00922395" w:rsidRPr="00DF70B2">
                <w:rPr>
                  <w:rStyle w:val="a4"/>
                  <w:b w:val="0"/>
                  <w:sz w:val="28"/>
                  <w:szCs w:val="28"/>
                </w:rPr>
                <w:t>http://neonatology.pro/wp-content/uploads/2015/09/klinrec_HemorragicDH_2015.pdf</w:t>
              </w:r>
            </w:hyperlink>
          </w:p>
          <w:p w:rsidR="005D4972" w:rsidRPr="00371158" w:rsidRDefault="005D497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371158" w:rsidTr="005D4972">
        <w:tc>
          <w:tcPr>
            <w:tcW w:w="1526" w:type="dxa"/>
            <w:tcBorders>
              <w:bottom w:val="nil"/>
            </w:tcBorders>
          </w:tcPr>
          <w:p w:rsidR="00371158" w:rsidRDefault="00371158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Эндокринные заболевания, нарушения питания и обмена веществ</w:t>
            </w:r>
          </w:p>
        </w:tc>
        <w:tc>
          <w:tcPr>
            <w:tcW w:w="8045" w:type="dxa"/>
            <w:tcBorders>
              <w:bottom w:val="nil"/>
            </w:tcBorders>
          </w:tcPr>
          <w:p w:rsid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371158">
              <w:rPr>
                <w:b w:val="0"/>
                <w:sz w:val="28"/>
                <w:szCs w:val="28"/>
              </w:rPr>
              <w:t>Галактоземия</w:t>
            </w:r>
            <w:proofErr w:type="spellEnd"/>
            <w:r w:rsidRPr="00371158">
              <w:rPr>
                <w:b w:val="0"/>
                <w:sz w:val="28"/>
                <w:szCs w:val="28"/>
              </w:rPr>
              <w:t xml:space="preserve"> у детей,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20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https://algom.ru/post/nkr00375-Galaktozemiya_u_detei,_2016_g</w:t>
              </w:r>
            </w:hyperlink>
            <w:r w:rsidR="00371158" w:rsidRPr="00371158">
              <w:rPr>
                <w:b w:val="0"/>
                <w:sz w:val="28"/>
                <w:szCs w:val="28"/>
              </w:rPr>
              <w:t>.</w:t>
            </w:r>
          </w:p>
          <w:p w:rsidR="00371158" w:rsidRP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371158">
              <w:rPr>
                <w:b w:val="0"/>
                <w:sz w:val="28"/>
                <w:szCs w:val="28"/>
              </w:rPr>
              <w:t>Болезнь «кленового сиропа» у детей,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21" w:history="1">
              <w:r w:rsidR="00371158" w:rsidRPr="00123820">
                <w:rPr>
                  <w:rStyle w:val="a4"/>
                  <w:b w:val="0"/>
                  <w:sz w:val="28"/>
                  <w:szCs w:val="28"/>
                </w:rPr>
                <w:t>https://algom.ru/post/nkr00385-Bolezn_%C2%ABklenovogo_siropa%C2%BB_u_detei,_2016_g</w:t>
              </w:r>
            </w:hyperlink>
            <w:r w:rsidR="00371158" w:rsidRPr="00371158">
              <w:rPr>
                <w:b w:val="0"/>
                <w:sz w:val="28"/>
                <w:szCs w:val="28"/>
              </w:rPr>
              <w:t>.</w:t>
            </w:r>
          </w:p>
          <w:p w:rsidR="00371158" w:rsidRP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371158">
              <w:rPr>
                <w:b w:val="0"/>
                <w:sz w:val="28"/>
                <w:szCs w:val="28"/>
              </w:rPr>
              <w:t>Кистозный фиброз (</w:t>
            </w:r>
            <w:proofErr w:type="spellStart"/>
            <w:r w:rsidRPr="00371158">
              <w:rPr>
                <w:b w:val="0"/>
                <w:sz w:val="28"/>
                <w:szCs w:val="28"/>
              </w:rPr>
              <w:t>муковисцидоз</w:t>
            </w:r>
            <w:proofErr w:type="spellEnd"/>
            <w:r w:rsidRPr="00371158">
              <w:rPr>
                <w:b w:val="0"/>
                <w:sz w:val="28"/>
                <w:szCs w:val="28"/>
              </w:rPr>
              <w:t>) у детей, 2016 г.</w:t>
            </w:r>
            <w:r w:rsidR="00D638C3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0D0FEF">
            <w:pPr>
              <w:pStyle w:val="1"/>
              <w:rPr>
                <w:b w:val="0"/>
                <w:sz w:val="28"/>
                <w:szCs w:val="28"/>
              </w:rPr>
            </w:pPr>
            <w:r>
              <w:fldChar w:fldCharType="begin"/>
            </w:r>
            <w:r>
              <w:instrText>HYPERLINK "https://algom.ru/post/nkr00372-Kistoznii_fibroz_(mukoviscidoz)_u_detei,_2016_g"</w:instrText>
            </w:r>
            <w:r>
              <w:fldChar w:fldCharType="separate"/>
            </w:r>
            <w:r w:rsidR="00371158" w:rsidRPr="00123820">
              <w:rPr>
                <w:rStyle w:val="a4"/>
                <w:b w:val="0"/>
                <w:sz w:val="28"/>
                <w:szCs w:val="28"/>
              </w:rPr>
              <w:t>https://algom.ru/post/nkr00372-Kistoznii_fibroz_(mukoviscidoz)_u_detei,_2016_g</w:t>
            </w:r>
            <w:r>
              <w:fldChar w:fldCharType="end"/>
            </w:r>
            <w:r w:rsidR="00371158" w:rsidRPr="00371158">
              <w:rPr>
                <w:b w:val="0"/>
                <w:sz w:val="28"/>
                <w:szCs w:val="28"/>
              </w:rPr>
              <w:t>.</w:t>
            </w:r>
          </w:p>
        </w:tc>
      </w:tr>
      <w:tr w:rsidR="00371158" w:rsidTr="005D4972">
        <w:tc>
          <w:tcPr>
            <w:tcW w:w="1526" w:type="dxa"/>
            <w:tcBorders>
              <w:top w:val="nil"/>
            </w:tcBorders>
          </w:tcPr>
          <w:p w:rsidR="00371158" w:rsidRDefault="00371158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nil"/>
            </w:tcBorders>
          </w:tcPr>
          <w:p w:rsidR="00371158" w:rsidRDefault="00371158" w:rsidP="0037115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371158">
              <w:rPr>
                <w:b w:val="0"/>
                <w:sz w:val="28"/>
                <w:szCs w:val="28"/>
              </w:rPr>
              <w:t>Фенилкетонурия</w:t>
            </w:r>
            <w:proofErr w:type="spellEnd"/>
            <w:r w:rsidRPr="00371158">
              <w:rPr>
                <w:b w:val="0"/>
                <w:sz w:val="28"/>
                <w:szCs w:val="28"/>
              </w:rPr>
              <w:t xml:space="preserve"> и нарушения обмена </w:t>
            </w:r>
            <w:proofErr w:type="spellStart"/>
            <w:r w:rsidRPr="00371158">
              <w:rPr>
                <w:b w:val="0"/>
                <w:sz w:val="28"/>
                <w:szCs w:val="28"/>
              </w:rPr>
              <w:t>тетрагидробиоптерина</w:t>
            </w:r>
            <w:proofErr w:type="spellEnd"/>
            <w:r w:rsidRPr="00371158">
              <w:rPr>
                <w:b w:val="0"/>
                <w:sz w:val="28"/>
                <w:szCs w:val="28"/>
              </w:rPr>
              <w:t xml:space="preserve"> у детей, 2016 г.</w:t>
            </w:r>
            <w:r w:rsidR="00244362">
              <w:rPr>
                <w:b w:val="0"/>
                <w:sz w:val="28"/>
                <w:szCs w:val="28"/>
              </w:rPr>
              <w:t>*</w:t>
            </w:r>
          </w:p>
          <w:p w:rsidR="00371158" w:rsidRDefault="00074812" w:rsidP="000D0FEF">
            <w:pPr>
              <w:pStyle w:val="1"/>
              <w:outlineLvl w:val="0"/>
            </w:pPr>
            <w:hyperlink r:id="rId22" w:history="1"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https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://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algom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.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ru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/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post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/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nkr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00482-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Fenilketonuriya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_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i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_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narusheniya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_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obmena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_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tetragidrobiopterina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_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u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_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detei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,_2016_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g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.?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query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=%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1%84%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5%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8%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BB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BA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5%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1%82%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BE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1%83%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1%80%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0%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B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8%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D</w:t>
              </w:r>
              <w:r w:rsidR="00244362" w:rsidRPr="00C25513">
                <w:rPr>
                  <w:rStyle w:val="a4"/>
                  <w:b w:val="0"/>
                  <w:sz w:val="28"/>
                  <w:szCs w:val="28"/>
                </w:rPr>
                <w:t>1%8</w:t>
              </w:r>
              <w:r w:rsidR="00244362" w:rsidRPr="00DF70B2">
                <w:rPr>
                  <w:rStyle w:val="a4"/>
                  <w:b w:val="0"/>
                  <w:sz w:val="28"/>
                  <w:szCs w:val="28"/>
                  <w:lang w:val="en-US"/>
                </w:rPr>
                <w:t>F</w:t>
              </w:r>
            </w:hyperlink>
          </w:p>
          <w:p w:rsidR="000D0FEF" w:rsidRDefault="000D0FEF" w:rsidP="000D0FEF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371158" w:rsidTr="00244362">
        <w:tc>
          <w:tcPr>
            <w:tcW w:w="1526" w:type="dxa"/>
          </w:tcPr>
          <w:p w:rsidR="00371158" w:rsidRDefault="00244362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8045" w:type="dxa"/>
          </w:tcPr>
          <w:p w:rsidR="00371158" w:rsidRPr="00244362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62">
              <w:rPr>
                <w:rFonts w:ascii="Times New Roman" w:hAnsi="Times New Roman" w:cs="Times New Roman"/>
                <w:sz w:val="28"/>
                <w:szCs w:val="28"/>
              </w:rPr>
              <w:t>Парентеральное питание новорожденных, 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244362" w:rsidRDefault="00074812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244362" w:rsidRPr="002443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http://www.raspm.ru/files/rec_draft_4.pdf</w:t>
              </w:r>
            </w:hyperlink>
          </w:p>
          <w:p w:rsidR="00244362" w:rsidRPr="005D4972" w:rsidRDefault="005D497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972">
              <w:rPr>
                <w:rFonts w:ascii="Times New Roman" w:hAnsi="Times New Roman" w:cs="Times New Roman"/>
                <w:sz w:val="28"/>
                <w:szCs w:val="28"/>
              </w:rPr>
              <w:t>Энтеральное</w:t>
            </w:r>
            <w:proofErr w:type="spellEnd"/>
            <w:r w:rsidRPr="005D4972">
              <w:rPr>
                <w:rFonts w:ascii="Times New Roman" w:hAnsi="Times New Roman" w:cs="Times New Roman"/>
                <w:sz w:val="28"/>
                <w:szCs w:val="28"/>
              </w:rPr>
              <w:t xml:space="preserve"> вскармливание недоношенных детей,2015 г.***</w:t>
            </w:r>
          </w:p>
          <w:p w:rsidR="005D4972" w:rsidRPr="005D4972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D4972" w:rsidRPr="005D49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http://neonatology.pro/wp-content/uploads/2015/09/klinrec_enteral_preterm_2015.pdf</w:t>
              </w:r>
            </w:hyperlink>
          </w:p>
          <w:p w:rsidR="005D4972" w:rsidRDefault="000D0FEF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EF">
              <w:rPr>
                <w:rFonts w:ascii="Times New Roman" w:hAnsi="Times New Roman" w:cs="Times New Roman"/>
                <w:sz w:val="28"/>
                <w:szCs w:val="28"/>
              </w:rPr>
              <w:t>Национальная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 вскармливания детей первого года жизни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  <w:p w:rsidR="000D0FEF" w:rsidRDefault="000D0FEF" w:rsidP="00371158">
            <w:pPr>
              <w:rPr>
                <w:sz w:val="28"/>
                <w:szCs w:val="28"/>
              </w:rPr>
            </w:pPr>
            <w:hyperlink r:id="rId25" w:history="1">
              <w:r w:rsidRPr="000D0FEF">
                <w:rPr>
                  <w:rStyle w:val="a4"/>
                  <w:sz w:val="28"/>
                  <w:szCs w:val="28"/>
                </w:rPr>
                <w:t>http://www.pediatr-russia.ru/sites/default/files/nacprog.pdf</w:t>
              </w:r>
            </w:hyperlink>
          </w:p>
          <w:p w:rsidR="000D0FEF" w:rsidRPr="000D0FEF" w:rsidRDefault="000D0FEF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362" w:rsidTr="00244362">
        <w:tc>
          <w:tcPr>
            <w:tcW w:w="1526" w:type="dxa"/>
          </w:tcPr>
          <w:p w:rsidR="00244362" w:rsidRDefault="00244362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8045" w:type="dxa"/>
          </w:tcPr>
          <w:p w:rsidR="00244362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диагностика нарушений развития речи. Особенности развития речи у детей с последствиями перинатальных поражений нервной системы, 2015 г.**</w:t>
            </w:r>
          </w:p>
          <w:p w:rsidR="00244362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44362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http://www.raspm.ru/files/Diagnostika_razvitia_rechi.pdf</w:t>
              </w:r>
            </w:hyperlink>
          </w:p>
          <w:p w:rsidR="00244362" w:rsidRPr="00244362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362" w:rsidTr="00244362">
        <w:tc>
          <w:tcPr>
            <w:tcW w:w="1526" w:type="dxa"/>
          </w:tcPr>
          <w:p w:rsidR="00244362" w:rsidRDefault="00244362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Инфекции</w:t>
            </w:r>
          </w:p>
        </w:tc>
        <w:tc>
          <w:tcPr>
            <w:tcW w:w="8045" w:type="dxa"/>
          </w:tcPr>
          <w:p w:rsidR="00244362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профилактики передачи ВИЧ-инфекции от матери ребенку, 2015 г.**</w:t>
            </w:r>
          </w:p>
          <w:p w:rsidR="00244362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44362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http://www.raspm.ru/files/profilaktikaVICH.pdf</w:t>
              </w:r>
            </w:hyperlink>
          </w:p>
          <w:p w:rsidR="005D4972" w:rsidRDefault="005D497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Инвазивный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кандидоз у новорожденных, 2017 г.***</w:t>
            </w:r>
          </w:p>
          <w:p w:rsidR="005D4972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D4972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http://neonatology.pro/wp-content/uploads/2018/02/klinrec_candidiasis_newborns_2017.pdf</w:t>
              </w:r>
            </w:hyperlink>
          </w:p>
          <w:p w:rsidR="005D4972" w:rsidRDefault="00A22681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Острая респираторная вирусная инфекция у детей****</w:t>
            </w:r>
          </w:p>
          <w:p w:rsidR="00A22681" w:rsidRPr="00A22681" w:rsidRDefault="000D0FEF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7E2B75">
                <w:rPr>
                  <w:rStyle w:val="a4"/>
                  <w:sz w:val="28"/>
                  <w:szCs w:val="28"/>
                </w:rPr>
                <w:t>http://www.pediatr-russia.ru/sites/default/files/file/kr_orvi2018.pdf</w:t>
              </w:r>
            </w:hyperlink>
          </w:p>
          <w:p w:rsidR="00244362" w:rsidRPr="00244362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362" w:rsidTr="00244362">
        <w:tc>
          <w:tcPr>
            <w:tcW w:w="1526" w:type="dxa"/>
          </w:tcPr>
          <w:p w:rsidR="00244362" w:rsidRDefault="00244362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8045" w:type="dxa"/>
          </w:tcPr>
          <w:p w:rsidR="00244362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Амплитудно-интегрированная электроэнцефалография в оценке функционального состояния центральной нервной системы у новорожденных различного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 2015 г.**</w:t>
            </w:r>
          </w:p>
          <w:p w:rsidR="00244362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44362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http://www.raspm.ru/files/elektro-enctfalo-grafia.pdf</w:t>
              </w:r>
            </w:hyperlink>
          </w:p>
          <w:p w:rsidR="00244362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362" w:rsidTr="00244362">
        <w:tc>
          <w:tcPr>
            <w:tcW w:w="1526" w:type="dxa"/>
          </w:tcPr>
          <w:p w:rsidR="00244362" w:rsidRDefault="00244362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Метаболические</w:t>
            </w:r>
            <w:r w:rsidR="00922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</w:t>
            </w:r>
          </w:p>
        </w:tc>
        <w:tc>
          <w:tcPr>
            <w:tcW w:w="8045" w:type="dxa"/>
          </w:tcPr>
          <w:p w:rsidR="00244362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лечение гипогликемии новорожденных, 2015 г.**</w:t>
            </w:r>
          </w:p>
          <w:p w:rsidR="00244362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44362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http://www.raspm.ru/files/gipoglikemia.pdf</w:t>
              </w:r>
            </w:hyperlink>
          </w:p>
          <w:p w:rsidR="00244362" w:rsidRPr="00C25513" w:rsidRDefault="0024436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95" w:rsidTr="00244362">
        <w:tc>
          <w:tcPr>
            <w:tcW w:w="1526" w:type="dxa"/>
          </w:tcPr>
          <w:p w:rsidR="00922395" w:rsidRDefault="00922395" w:rsidP="0037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Лечение</w:t>
            </w:r>
          </w:p>
        </w:tc>
        <w:tc>
          <w:tcPr>
            <w:tcW w:w="8045" w:type="dxa"/>
          </w:tcPr>
          <w:p w:rsidR="00922395" w:rsidRDefault="00922395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Терапевтическая гипотермия у новорожденных детей, 2019 г.***</w:t>
            </w:r>
          </w:p>
          <w:p w:rsidR="00922395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22395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http://neonatology.pro/wp-</w:t>
              </w:r>
              <w:r w:rsidR="00922395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content/uploads/2019/02/protokol_hypothermia_2019.pdf</w:t>
              </w:r>
            </w:hyperlink>
          </w:p>
          <w:p w:rsidR="00922395" w:rsidRDefault="00922395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лечение шока у новорожденных детей, 2019 г.***</w:t>
            </w:r>
          </w:p>
          <w:p w:rsidR="00922395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22395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http://neonatology.pro/wp-content/uploads/2019/02/protokol_shock_2019.pdf</w:t>
              </w:r>
            </w:hyperlink>
          </w:p>
          <w:p w:rsidR="00922395" w:rsidRDefault="00922395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медицинская помощь новорожденному в родильном зале и в послеродовом отделении, 2015 г.***</w:t>
            </w:r>
          </w:p>
          <w:p w:rsidR="00922395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22395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http://neonatology.pro/wp-content/uploads/2015/09/klinrec_Basichelp_2015.pdf</w:t>
              </w:r>
            </w:hyperlink>
          </w:p>
          <w:p w:rsidR="007E65FA" w:rsidRDefault="007E65FA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лечение полицитемии новорожденных, 2015 г.***</w:t>
            </w:r>
          </w:p>
          <w:p w:rsidR="007E65FA" w:rsidRDefault="00074812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E65FA" w:rsidRPr="00DF7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http://neonatology.pro/wp-content/uploads/2015/09/klinrec_polycythemia_2015.pdf</w:t>
              </w:r>
            </w:hyperlink>
          </w:p>
          <w:p w:rsidR="00922395" w:rsidRDefault="00922395" w:rsidP="0037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158" w:rsidRDefault="00371158" w:rsidP="00371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C3" w:rsidRPr="00C25513" w:rsidRDefault="00D638C3" w:rsidP="00D638C3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25513">
        <w:rPr>
          <w:rFonts w:ascii="Times New Roman" w:hAnsi="Times New Roman" w:cs="Times New Roman"/>
          <w:b/>
          <w:sz w:val="28"/>
          <w:szCs w:val="28"/>
        </w:rPr>
        <w:t xml:space="preserve">* </w:t>
      </w:r>
      <w:hyperlink r:id="rId36" w:history="1"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algom</w:t>
        </w:r>
        <w:proofErr w:type="spellEnd"/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post</w:t>
        </w:r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ebr</w:t>
        </w:r>
        <w:proofErr w:type="spellEnd"/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90002-</w:t>
        </w:r>
        <w:proofErr w:type="spellStart"/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Klinicheskie</w:t>
        </w:r>
        <w:proofErr w:type="spellEnd"/>
      </w:hyperlink>
      <w:r w:rsidRPr="00C25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8C3" w:rsidRPr="00C25513" w:rsidRDefault="00D638C3" w:rsidP="00D638C3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25513">
        <w:rPr>
          <w:rFonts w:ascii="Times New Roman" w:hAnsi="Times New Roman" w:cs="Times New Roman"/>
          <w:b/>
          <w:sz w:val="28"/>
          <w:szCs w:val="28"/>
        </w:rPr>
        <w:t xml:space="preserve">** </w:t>
      </w:r>
      <w:hyperlink r:id="rId37" w:history="1"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raspm</w:t>
        </w:r>
        <w:proofErr w:type="spellEnd"/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638C3" w:rsidRDefault="00D638C3" w:rsidP="00D638C3">
      <w:pPr>
        <w:pStyle w:val="a6"/>
        <w:ind w:left="1440"/>
      </w:pPr>
      <w:r w:rsidRPr="00C25513">
        <w:rPr>
          <w:rFonts w:ascii="Times New Roman" w:hAnsi="Times New Roman" w:cs="Times New Roman"/>
          <w:b/>
          <w:sz w:val="28"/>
          <w:szCs w:val="28"/>
        </w:rPr>
        <w:t xml:space="preserve">*** </w:t>
      </w:r>
      <w:hyperlink r:id="rId38" w:history="1"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neonatology</w:t>
        </w:r>
        <w:r w:rsidRPr="00C2551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F70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pro</w:t>
        </w:r>
      </w:hyperlink>
    </w:p>
    <w:p w:rsidR="000D0FEF" w:rsidRDefault="000D0FEF" w:rsidP="00D638C3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</w:t>
      </w:r>
      <w:r w:rsidRPr="000D0FEF">
        <w:t xml:space="preserve"> </w:t>
      </w:r>
      <w:hyperlink r:id="rId39" w:history="1">
        <w:r w:rsidRPr="007E2B75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http://www.pediatr-russia.ru</w:t>
        </w:r>
      </w:hyperlink>
    </w:p>
    <w:p w:rsidR="000D0FEF" w:rsidRPr="00C25513" w:rsidRDefault="000D0FEF" w:rsidP="00D638C3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638C3" w:rsidRPr="00C25513" w:rsidRDefault="00D638C3" w:rsidP="00D638C3">
      <w:pPr>
        <w:rPr>
          <w:rFonts w:ascii="Times New Roman" w:hAnsi="Times New Roman" w:cs="Times New Roman"/>
          <w:b/>
          <w:sz w:val="28"/>
          <w:szCs w:val="28"/>
        </w:rPr>
      </w:pPr>
    </w:p>
    <w:sectPr w:rsidR="00D638C3" w:rsidRPr="00C25513" w:rsidSect="00E7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7F7"/>
    <w:multiLevelType w:val="hybridMultilevel"/>
    <w:tmpl w:val="8B62AC86"/>
    <w:lvl w:ilvl="0" w:tplc="DF427C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1CC6"/>
    <w:multiLevelType w:val="hybridMultilevel"/>
    <w:tmpl w:val="43326B12"/>
    <w:lvl w:ilvl="0" w:tplc="DC5C467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7913D4"/>
    <w:multiLevelType w:val="hybridMultilevel"/>
    <w:tmpl w:val="D1009E5A"/>
    <w:lvl w:ilvl="0" w:tplc="434E5E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58"/>
    <w:rsid w:val="00074812"/>
    <w:rsid w:val="000D0FEF"/>
    <w:rsid w:val="00244362"/>
    <w:rsid w:val="00371158"/>
    <w:rsid w:val="005D4972"/>
    <w:rsid w:val="007E65FA"/>
    <w:rsid w:val="00922395"/>
    <w:rsid w:val="00A22681"/>
    <w:rsid w:val="00C25513"/>
    <w:rsid w:val="00D638C3"/>
    <w:rsid w:val="00E7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5"/>
  </w:style>
  <w:style w:type="paragraph" w:styleId="1">
    <w:name w:val="heading 1"/>
    <w:basedOn w:val="a"/>
    <w:link w:val="10"/>
    <w:uiPriority w:val="9"/>
    <w:qFormat/>
    <w:rsid w:val="0037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1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71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115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63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om.ru/post/nkr00047-Atreziya_legochnoi_arterii_s_defektom_mezhzheludochkovoi_peregorodki,_2016_g." TargetMode="External"/><Relationship Id="rId13" Type="http://schemas.openxmlformats.org/officeDocument/2006/relationships/hyperlink" Target="http://neonatology.pro/wp-content/uploads/2017/09/klinrec_HemolyticDH_2017.pdf" TargetMode="External"/><Relationship Id="rId18" Type="http://schemas.openxmlformats.org/officeDocument/2006/relationships/hyperlink" Target="http://www.raspm.ru/files/anemia.pdf" TargetMode="External"/><Relationship Id="rId26" Type="http://schemas.openxmlformats.org/officeDocument/2006/relationships/hyperlink" Target="http://www.raspm.ru/files/Diagnostika_razvitia_rechi.pdf" TargetMode="External"/><Relationship Id="rId39" Type="http://schemas.openxmlformats.org/officeDocument/2006/relationships/hyperlink" Target="http://www.pediatr-russ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gom.ru/post/nkr00385-Bolezn_%C2%ABklenovogo_siropa%C2%BB_u_detei,_2016_g" TargetMode="External"/><Relationship Id="rId34" Type="http://schemas.openxmlformats.org/officeDocument/2006/relationships/hyperlink" Target="http://neonatology.pro/wp-content/uploads/2015/09/klinrec_Basichelp_2015.pdf" TargetMode="External"/><Relationship Id="rId7" Type="http://schemas.openxmlformats.org/officeDocument/2006/relationships/hyperlink" Target="http://neonatology.pro/wp-content/uploads/2018/02/klinrec_pulmonary_hypertension_2017.pdf" TargetMode="External"/><Relationship Id="rId12" Type="http://schemas.openxmlformats.org/officeDocument/2006/relationships/hyperlink" Target="https://algom.ru/post/nkr00520-Nesovershennii_osteogenez,_2016_g" TargetMode="External"/><Relationship Id="rId17" Type="http://schemas.openxmlformats.org/officeDocument/2006/relationships/hyperlink" Target="https://algom.ru/post/nkr00247-Epidermoliz_vrozhdennii_bulleznii_u_detei,_2016_g" TargetMode="External"/><Relationship Id="rId25" Type="http://schemas.openxmlformats.org/officeDocument/2006/relationships/hyperlink" Target="http://www.pediatr-russia.ru/sites/default/files/nacprog.pdf" TargetMode="External"/><Relationship Id="rId33" Type="http://schemas.openxmlformats.org/officeDocument/2006/relationships/hyperlink" Target="http://neonatology.pro/wp-content/uploads/2019/02/protokol_shock_2019.pdf" TargetMode="External"/><Relationship Id="rId38" Type="http://schemas.openxmlformats.org/officeDocument/2006/relationships/hyperlink" Target="http://neonatology.p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gom.ru/post/nkr00403-Epispadiya_u_detei,_2016_g" TargetMode="External"/><Relationship Id="rId20" Type="http://schemas.openxmlformats.org/officeDocument/2006/relationships/hyperlink" Target="https://algom.ru/post/nkr00375-Galaktozemiya_u_detei,_2016_g" TargetMode="External"/><Relationship Id="rId29" Type="http://schemas.openxmlformats.org/officeDocument/2006/relationships/hyperlink" Target="http://www.pediatr-russia.ru/sites/default/files/file/kr_orvi2018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lgom.ru/post/nkr00377-Bronholegochnaya_displaziya_u_detei,_2016_g." TargetMode="External"/><Relationship Id="rId11" Type="http://schemas.openxmlformats.org/officeDocument/2006/relationships/hyperlink" Target="https://algom.ru/post/nkr00043-Otkritii_arterialnii_protok,_2016_g" TargetMode="External"/><Relationship Id="rId24" Type="http://schemas.openxmlformats.org/officeDocument/2006/relationships/hyperlink" Target="http://neonatology.pro/wp-content/uploads/2015/09/klinrec_enteral_preterm_2015.pdf" TargetMode="External"/><Relationship Id="rId32" Type="http://schemas.openxmlformats.org/officeDocument/2006/relationships/hyperlink" Target="http://neonatology.pro/wp-content/uploads/2019/02/protokol_hypothermia_2019.pdf" TargetMode="External"/><Relationship Id="rId37" Type="http://schemas.openxmlformats.org/officeDocument/2006/relationships/hyperlink" Target="http://www.raspm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raspm.ru/files/0236-rds-br2.pdf" TargetMode="External"/><Relationship Id="rId15" Type="http://schemas.openxmlformats.org/officeDocument/2006/relationships/hyperlink" Target="https://algom.ru/post/nkr00269-Ekstrofiya_mochevogo_puzirya_u_detei" TargetMode="External"/><Relationship Id="rId23" Type="http://schemas.openxmlformats.org/officeDocument/2006/relationships/hyperlink" Target="http://www.raspm.ru/files/rec_draft_4.pdf" TargetMode="External"/><Relationship Id="rId28" Type="http://schemas.openxmlformats.org/officeDocument/2006/relationships/hyperlink" Target="http://neonatology.pro/wp-content/uploads/2018/02/klinrec_candidiasis_newborns_2017.pdf" TargetMode="External"/><Relationship Id="rId36" Type="http://schemas.openxmlformats.org/officeDocument/2006/relationships/hyperlink" Target="https://algom.ru/post/ebr90002-Klinicheskie" TargetMode="External"/><Relationship Id="rId10" Type="http://schemas.openxmlformats.org/officeDocument/2006/relationships/hyperlink" Target="https://algom.ru/post/nkr00039-Tetrada_Fallo,_2016_g" TargetMode="External"/><Relationship Id="rId19" Type="http://schemas.openxmlformats.org/officeDocument/2006/relationships/hyperlink" Target="http://neonatology.pro/wp-content/uploads/2015/09/klinrec_HemorragicDH_2015.pdf" TargetMode="External"/><Relationship Id="rId31" Type="http://schemas.openxmlformats.org/officeDocument/2006/relationships/hyperlink" Target="http://www.raspm.ru/files/gipoglikem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gom.ru/post/nkr00049-Vrozhdennii_klapannii_stenoz_aorti,_2016_g" TargetMode="External"/><Relationship Id="rId14" Type="http://schemas.openxmlformats.org/officeDocument/2006/relationships/hyperlink" Target="http://www.pediatr-russia.ru/sites/default/files/file/kr_imvp2018.pdf" TargetMode="External"/><Relationship Id="rId22" Type="http://schemas.openxmlformats.org/officeDocument/2006/relationships/hyperlink" Target="https://algom.ru/post/nkr00482-Fenilketonuriya_i_narusheniya_obmena_tetragidrobiopterina_u_detei,_2016_g.?query=%D1%84%D0%B5%D0%BD%D0%B8%D0%BB%D0%BA%D0%B5%D1%82%D0%BE%D0%BD%D1%83%D1%80%D0%B8%D1%8F" TargetMode="External"/><Relationship Id="rId27" Type="http://schemas.openxmlformats.org/officeDocument/2006/relationships/hyperlink" Target="http://www.raspm.ru/files/profilaktikaVICH.pdf" TargetMode="External"/><Relationship Id="rId30" Type="http://schemas.openxmlformats.org/officeDocument/2006/relationships/hyperlink" Target="http://www.raspm.ru/files/elektro-enctfalo-grafia.pdf" TargetMode="External"/><Relationship Id="rId35" Type="http://schemas.openxmlformats.org/officeDocument/2006/relationships/hyperlink" Target="http://neonatology.pro/wp-content/uploads/2015/09/klinrec_polycythemia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6</cp:revision>
  <dcterms:created xsi:type="dcterms:W3CDTF">2019-04-18T13:28:00Z</dcterms:created>
  <dcterms:modified xsi:type="dcterms:W3CDTF">2019-04-22T07:09:00Z</dcterms:modified>
</cp:coreProperties>
</file>