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FF" w:rsidRPr="007154DD" w:rsidRDefault="00C03FFF" w:rsidP="00F34024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54DD">
        <w:rPr>
          <w:rFonts w:ascii="Times New Roman" w:eastAsia="Calibri" w:hAnsi="Times New Roman" w:cs="Times New Roman"/>
          <w:bCs/>
          <w:sz w:val="28"/>
          <w:szCs w:val="28"/>
        </w:rPr>
        <w:t>УТВЕРЖДАЮ</w:t>
      </w:r>
    </w:p>
    <w:p w:rsidR="005D4A27" w:rsidRDefault="00C03FFF" w:rsidP="00F34024">
      <w:pPr>
        <w:spacing w:after="0" w:line="240" w:lineRule="auto"/>
        <w:ind w:left="4962"/>
        <w:rPr>
          <w:rFonts w:ascii="Times New Roman" w:eastAsia="Calibri" w:hAnsi="Times New Roman" w:cs="Times New Roman"/>
          <w:bCs/>
          <w:sz w:val="28"/>
          <w:szCs w:val="28"/>
        </w:rPr>
      </w:pPr>
      <w:r w:rsidRPr="007154DD">
        <w:rPr>
          <w:rFonts w:ascii="Times New Roman" w:eastAsia="Calibri" w:hAnsi="Times New Roman" w:cs="Times New Roman"/>
          <w:bCs/>
          <w:sz w:val="28"/>
          <w:szCs w:val="28"/>
        </w:rPr>
        <w:t xml:space="preserve">Проректор по </w:t>
      </w:r>
      <w:proofErr w:type="gramStart"/>
      <w:r w:rsidRPr="007154DD">
        <w:rPr>
          <w:rFonts w:ascii="Times New Roman" w:eastAsia="Calibri" w:hAnsi="Times New Roman" w:cs="Times New Roman"/>
          <w:bCs/>
          <w:sz w:val="28"/>
          <w:szCs w:val="28"/>
        </w:rPr>
        <w:t>учебной</w:t>
      </w:r>
      <w:proofErr w:type="gramEnd"/>
      <w:r w:rsidRPr="007154DD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</w:p>
    <w:p w:rsidR="00C03FFF" w:rsidRPr="007154DD" w:rsidRDefault="00C03FFF" w:rsidP="00F34024">
      <w:pPr>
        <w:spacing w:after="0" w:line="240" w:lineRule="auto"/>
        <w:ind w:left="4962"/>
        <w:rPr>
          <w:rFonts w:ascii="Times New Roman" w:eastAsia="Calibri" w:hAnsi="Times New Roman" w:cs="Times New Roman"/>
          <w:bCs/>
          <w:sz w:val="28"/>
          <w:szCs w:val="28"/>
        </w:rPr>
      </w:pPr>
      <w:r w:rsidRPr="007154DD">
        <w:rPr>
          <w:rFonts w:ascii="Times New Roman" w:eastAsia="Calibri" w:hAnsi="Times New Roman" w:cs="Times New Roman"/>
          <w:bCs/>
          <w:sz w:val="28"/>
          <w:szCs w:val="28"/>
        </w:rPr>
        <w:t xml:space="preserve">воспитательной работе </w:t>
      </w:r>
    </w:p>
    <w:p w:rsidR="00C03FFF" w:rsidRPr="007154DD" w:rsidRDefault="00C03FFF" w:rsidP="00F34024">
      <w:pPr>
        <w:spacing w:after="0" w:line="240" w:lineRule="auto"/>
        <w:ind w:left="4962"/>
        <w:rPr>
          <w:rFonts w:ascii="Times New Roman" w:eastAsia="Calibri" w:hAnsi="Times New Roman" w:cs="Times New Roman"/>
          <w:bCs/>
          <w:sz w:val="28"/>
          <w:szCs w:val="28"/>
        </w:rPr>
      </w:pPr>
      <w:r w:rsidRPr="007154DD">
        <w:rPr>
          <w:rFonts w:ascii="Times New Roman" w:eastAsia="Calibri" w:hAnsi="Times New Roman" w:cs="Times New Roman"/>
          <w:bCs/>
          <w:sz w:val="28"/>
          <w:szCs w:val="28"/>
        </w:rPr>
        <w:t xml:space="preserve">ГБОУ ВПО Тверская ГМА </w:t>
      </w:r>
    </w:p>
    <w:p w:rsidR="00C03FFF" w:rsidRPr="007154DD" w:rsidRDefault="00C03FFF" w:rsidP="00F34024">
      <w:pPr>
        <w:spacing w:after="0" w:line="240" w:lineRule="auto"/>
        <w:ind w:left="4962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7154DD">
        <w:rPr>
          <w:rFonts w:ascii="Times New Roman" w:eastAsia="Calibri" w:hAnsi="Times New Roman" w:cs="Times New Roman"/>
          <w:bCs/>
          <w:sz w:val="28"/>
          <w:szCs w:val="28"/>
        </w:rPr>
        <w:t>Минздравсоцразвития</w:t>
      </w:r>
      <w:proofErr w:type="spellEnd"/>
      <w:r w:rsidRPr="007154DD">
        <w:rPr>
          <w:rFonts w:ascii="Times New Roman" w:eastAsia="Calibri" w:hAnsi="Times New Roman" w:cs="Times New Roman"/>
          <w:bCs/>
          <w:sz w:val="28"/>
          <w:szCs w:val="28"/>
        </w:rPr>
        <w:t xml:space="preserve"> России</w:t>
      </w:r>
    </w:p>
    <w:p w:rsidR="00C03FFF" w:rsidRPr="007154DD" w:rsidRDefault="00C03FFF" w:rsidP="00F34024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54DD">
        <w:rPr>
          <w:rFonts w:ascii="Times New Roman" w:eastAsia="Calibri" w:hAnsi="Times New Roman" w:cs="Times New Roman"/>
          <w:bCs/>
          <w:sz w:val="28"/>
          <w:szCs w:val="28"/>
        </w:rPr>
        <w:t>доцент                    Д.В. Килейников</w:t>
      </w:r>
    </w:p>
    <w:p w:rsidR="001B4539" w:rsidRDefault="007154DD" w:rsidP="00F34024">
      <w:pPr>
        <w:spacing w:after="0" w:line="240" w:lineRule="auto"/>
        <w:ind w:left="4253"/>
        <w:rPr>
          <w:rFonts w:ascii="Times New Roman" w:eastAsia="Calibri" w:hAnsi="Times New Roman" w:cs="Times New Roman"/>
          <w:bCs/>
          <w:sz w:val="28"/>
          <w:szCs w:val="28"/>
        </w:rPr>
      </w:pPr>
      <w:r w:rsidRPr="007154DD">
        <w:rPr>
          <w:rFonts w:ascii="Times New Roman" w:eastAsia="Calibri" w:hAnsi="Times New Roman" w:cs="Times New Roman"/>
          <w:bCs/>
          <w:sz w:val="28"/>
          <w:szCs w:val="28"/>
        </w:rPr>
        <w:t xml:space="preserve">          </w:t>
      </w:r>
    </w:p>
    <w:p w:rsidR="00C03FFF" w:rsidRPr="007154DD" w:rsidRDefault="00C03FFF" w:rsidP="001B4539">
      <w:pPr>
        <w:spacing w:after="0" w:line="240" w:lineRule="auto"/>
        <w:ind w:left="4253" w:firstLine="703"/>
        <w:rPr>
          <w:rFonts w:ascii="Times New Roman" w:eastAsia="Calibri" w:hAnsi="Times New Roman" w:cs="Times New Roman"/>
          <w:bCs/>
          <w:sz w:val="28"/>
          <w:szCs w:val="28"/>
        </w:rPr>
      </w:pPr>
      <w:r w:rsidRPr="007154DD">
        <w:rPr>
          <w:rFonts w:ascii="Times New Roman" w:eastAsia="Calibri" w:hAnsi="Times New Roman" w:cs="Times New Roman"/>
          <w:bCs/>
          <w:sz w:val="28"/>
          <w:szCs w:val="28"/>
        </w:rPr>
        <w:t>«______»________________ 2012 г.</w:t>
      </w:r>
    </w:p>
    <w:p w:rsidR="00C03FFF" w:rsidRDefault="00C03FFF" w:rsidP="00F340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</w:rPr>
      </w:pPr>
    </w:p>
    <w:p w:rsidR="005D4A27" w:rsidRDefault="007154DD" w:rsidP="00F34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70DD">
        <w:rPr>
          <w:rFonts w:ascii="Times New Roman" w:hAnsi="Times New Roman" w:cs="Times New Roman"/>
          <w:sz w:val="28"/>
          <w:szCs w:val="28"/>
        </w:rPr>
        <w:t xml:space="preserve">ПОРЯДОК РАЗРАБОТКИ </w:t>
      </w:r>
    </w:p>
    <w:p w:rsidR="005D4A27" w:rsidRDefault="007154DD" w:rsidP="00F34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70DD">
        <w:rPr>
          <w:rFonts w:ascii="Times New Roman" w:hAnsi="Times New Roman" w:cs="Times New Roman"/>
          <w:sz w:val="28"/>
          <w:szCs w:val="28"/>
        </w:rPr>
        <w:t>УЧЕБНОГО КОМПОНЕНТА</w:t>
      </w:r>
      <w:r w:rsidR="005D4A27">
        <w:rPr>
          <w:rFonts w:ascii="Times New Roman" w:hAnsi="Times New Roman" w:cs="Times New Roman"/>
          <w:sz w:val="28"/>
          <w:szCs w:val="28"/>
        </w:rPr>
        <w:t xml:space="preserve"> </w:t>
      </w:r>
      <w:r w:rsidRPr="006870DD">
        <w:rPr>
          <w:rFonts w:ascii="Times New Roman" w:hAnsi="Times New Roman" w:cs="Times New Roman"/>
          <w:sz w:val="28"/>
          <w:szCs w:val="28"/>
        </w:rPr>
        <w:t xml:space="preserve"> ИМИТАЦИОННОГО ОБУЧЕНИЯ </w:t>
      </w:r>
    </w:p>
    <w:p w:rsidR="005D4A27" w:rsidRDefault="007154DD" w:rsidP="00F34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70DD">
        <w:rPr>
          <w:rFonts w:ascii="Times New Roman" w:hAnsi="Times New Roman" w:cs="Times New Roman"/>
          <w:sz w:val="28"/>
          <w:szCs w:val="28"/>
        </w:rPr>
        <w:t xml:space="preserve">НА БАЗЕ УЧЕБНОГО ЦЕНТРА ПРАКТИЧЕСКИХ НАВЫКОВ </w:t>
      </w:r>
    </w:p>
    <w:p w:rsidR="007A34D1" w:rsidRDefault="007154DD" w:rsidP="00F34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70DD">
        <w:rPr>
          <w:rFonts w:ascii="Times New Roman" w:hAnsi="Times New Roman" w:cs="Times New Roman"/>
          <w:sz w:val="28"/>
          <w:szCs w:val="28"/>
        </w:rPr>
        <w:t>И НА КАФЕДРЕ.</w:t>
      </w:r>
    </w:p>
    <w:p w:rsidR="00AD40D1" w:rsidRDefault="00AD40D1" w:rsidP="00F340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0356" w:rsidRPr="001B4539" w:rsidRDefault="001B4539" w:rsidP="001B4539">
      <w:pPr>
        <w:pStyle w:val="a3"/>
        <w:numPr>
          <w:ilvl w:val="0"/>
          <w:numId w:val="9"/>
        </w:numPr>
        <w:spacing w:after="0" w:line="240" w:lineRule="auto"/>
        <w:ind w:left="1418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Обоснование и ответственность</w:t>
      </w:r>
    </w:p>
    <w:p w:rsidR="001F6F20" w:rsidRDefault="001F6F20" w:rsidP="00F34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4665" w:rsidRPr="007154DD" w:rsidRDefault="006870DD" w:rsidP="00F34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4DD">
        <w:rPr>
          <w:rFonts w:ascii="Times New Roman" w:hAnsi="Times New Roman" w:cs="Times New Roman"/>
          <w:sz w:val="24"/>
          <w:szCs w:val="24"/>
        </w:rPr>
        <w:t xml:space="preserve">Имитационное обучение подразумевает такое обучение, когда учащийся осознанно выполняет определённые действия в обстановке, моделирующей </w:t>
      </w:r>
      <w:proofErr w:type="gramStart"/>
      <w:r w:rsidRPr="007154DD">
        <w:rPr>
          <w:rFonts w:ascii="Times New Roman" w:hAnsi="Times New Roman" w:cs="Times New Roman"/>
          <w:sz w:val="24"/>
          <w:szCs w:val="24"/>
        </w:rPr>
        <w:t>реальную</w:t>
      </w:r>
      <w:proofErr w:type="gramEnd"/>
      <w:r w:rsidRPr="007154DD">
        <w:rPr>
          <w:rFonts w:ascii="Times New Roman" w:hAnsi="Times New Roman" w:cs="Times New Roman"/>
          <w:sz w:val="24"/>
          <w:szCs w:val="24"/>
        </w:rPr>
        <w:t xml:space="preserve"> при этом и</w:t>
      </w:r>
      <w:r w:rsidRPr="007154DD">
        <w:rPr>
          <w:rFonts w:ascii="Times New Roman" w:hAnsi="Times New Roman" w:cs="Times New Roman"/>
          <w:sz w:val="24"/>
          <w:szCs w:val="24"/>
        </w:rPr>
        <w:t>с</w:t>
      </w:r>
      <w:r w:rsidRPr="007154DD">
        <w:rPr>
          <w:rFonts w:ascii="Times New Roman" w:hAnsi="Times New Roman" w:cs="Times New Roman"/>
          <w:sz w:val="24"/>
          <w:szCs w:val="24"/>
        </w:rPr>
        <w:t>пользует специальные средства обучения (манекены, фантомы, тренажёры</w:t>
      </w:r>
      <w:r w:rsidR="00C67C66">
        <w:rPr>
          <w:rFonts w:ascii="Times New Roman" w:hAnsi="Times New Roman" w:cs="Times New Roman"/>
          <w:sz w:val="24"/>
          <w:szCs w:val="24"/>
        </w:rPr>
        <w:t>, симуляторы</w:t>
      </w:r>
      <w:r w:rsidRPr="007154DD">
        <w:rPr>
          <w:rFonts w:ascii="Times New Roman" w:hAnsi="Times New Roman" w:cs="Times New Roman"/>
          <w:sz w:val="24"/>
          <w:szCs w:val="24"/>
        </w:rPr>
        <w:t xml:space="preserve"> и т.д.). </w:t>
      </w:r>
    </w:p>
    <w:p w:rsidR="000C7613" w:rsidRPr="007154DD" w:rsidRDefault="00AB4665" w:rsidP="00F340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4DD">
        <w:rPr>
          <w:rFonts w:ascii="Times New Roman" w:eastAsia="Calibri" w:hAnsi="Times New Roman" w:cs="Times New Roman"/>
          <w:sz w:val="24"/>
          <w:szCs w:val="24"/>
        </w:rPr>
        <w:t>Именно широкое использование  тренажеров, фантомов и муляжей   позволяет   начать обучение будущего врача  не у постели больного, а с получения определенных умений на доклиническом этапе.   Благодаря имитационному обучению у будущего сп</w:t>
      </w:r>
      <w:r w:rsidRPr="007154DD">
        <w:rPr>
          <w:rFonts w:ascii="Times New Roman" w:eastAsia="Calibri" w:hAnsi="Times New Roman" w:cs="Times New Roman"/>
          <w:sz w:val="24"/>
          <w:szCs w:val="24"/>
        </w:rPr>
        <w:t>е</w:t>
      </w:r>
      <w:r w:rsidRPr="007154DD">
        <w:rPr>
          <w:rFonts w:ascii="Times New Roman" w:eastAsia="Calibri" w:hAnsi="Times New Roman" w:cs="Times New Roman"/>
          <w:sz w:val="24"/>
          <w:szCs w:val="24"/>
        </w:rPr>
        <w:t>циалиста формируются и поддерживаются</w:t>
      </w:r>
      <w:r w:rsidR="000C7613" w:rsidRPr="007154DD">
        <w:rPr>
          <w:rFonts w:ascii="Times New Roman" w:eastAsia="Calibri" w:hAnsi="Times New Roman" w:cs="Times New Roman"/>
          <w:sz w:val="24"/>
          <w:szCs w:val="24"/>
        </w:rPr>
        <w:t xml:space="preserve"> практические навыки на высоком професси</w:t>
      </w:r>
      <w:r w:rsidR="000C7613" w:rsidRPr="007154DD">
        <w:rPr>
          <w:rFonts w:ascii="Times New Roman" w:eastAsia="Calibri" w:hAnsi="Times New Roman" w:cs="Times New Roman"/>
          <w:sz w:val="24"/>
          <w:szCs w:val="24"/>
        </w:rPr>
        <w:t>о</w:t>
      </w:r>
      <w:r w:rsidR="000C7613" w:rsidRPr="007154DD">
        <w:rPr>
          <w:rFonts w:ascii="Times New Roman" w:eastAsia="Calibri" w:hAnsi="Times New Roman" w:cs="Times New Roman"/>
          <w:sz w:val="24"/>
          <w:szCs w:val="24"/>
        </w:rPr>
        <w:t>нальном уровне.</w:t>
      </w:r>
    </w:p>
    <w:p w:rsidR="00790356" w:rsidRDefault="000C7613" w:rsidP="00F340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4DD">
        <w:rPr>
          <w:rFonts w:ascii="Times New Roman" w:eastAsia="Calibri" w:hAnsi="Times New Roman" w:cs="Times New Roman"/>
          <w:sz w:val="24"/>
          <w:szCs w:val="24"/>
        </w:rPr>
        <w:t xml:space="preserve">Практический навык – это </w:t>
      </w:r>
      <w:r w:rsidR="00790356" w:rsidRPr="007154DD">
        <w:rPr>
          <w:rFonts w:ascii="Times New Roman" w:eastAsia="Calibri" w:hAnsi="Times New Roman" w:cs="Times New Roman"/>
          <w:sz w:val="24"/>
          <w:szCs w:val="24"/>
        </w:rPr>
        <w:t>умение,</w:t>
      </w:r>
      <w:r w:rsidRPr="007154DD">
        <w:rPr>
          <w:rFonts w:ascii="Times New Roman" w:eastAsia="Calibri" w:hAnsi="Times New Roman" w:cs="Times New Roman"/>
          <w:sz w:val="24"/>
          <w:szCs w:val="24"/>
        </w:rPr>
        <w:t xml:space="preserve"> доведённое до автоматизма. Учащийся, овл</w:t>
      </w:r>
      <w:r w:rsidRPr="007154DD">
        <w:rPr>
          <w:rFonts w:ascii="Times New Roman" w:eastAsia="Calibri" w:hAnsi="Times New Roman" w:cs="Times New Roman"/>
          <w:sz w:val="24"/>
          <w:szCs w:val="24"/>
        </w:rPr>
        <w:t>а</w:t>
      </w:r>
      <w:r w:rsidRPr="007154DD">
        <w:rPr>
          <w:rFonts w:ascii="Times New Roman" w:eastAsia="Calibri" w:hAnsi="Times New Roman" w:cs="Times New Roman"/>
          <w:sz w:val="24"/>
          <w:szCs w:val="24"/>
        </w:rPr>
        <w:t>девший практическим навыком, способен выполнить определённое действие самосто</w:t>
      </w:r>
      <w:r w:rsidRPr="007154DD">
        <w:rPr>
          <w:rFonts w:ascii="Times New Roman" w:eastAsia="Calibri" w:hAnsi="Times New Roman" w:cs="Times New Roman"/>
          <w:sz w:val="24"/>
          <w:szCs w:val="24"/>
        </w:rPr>
        <w:t>я</w:t>
      </w:r>
      <w:r w:rsidRPr="007154DD">
        <w:rPr>
          <w:rFonts w:ascii="Times New Roman" w:eastAsia="Calibri" w:hAnsi="Times New Roman" w:cs="Times New Roman"/>
          <w:sz w:val="24"/>
          <w:szCs w:val="24"/>
        </w:rPr>
        <w:t xml:space="preserve">тельно, и здесь не приемлема другая формулировка оценки освоения навыка, а только «способен выполнить самостоятельно». В этом случае можно говорить о компетентном подходе к обучению. </w:t>
      </w:r>
    </w:p>
    <w:p w:rsidR="003C4758" w:rsidRDefault="003C4758" w:rsidP="00F340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Для обеспечения высокого качества практической подготовки обучающихся на всех уровнях необходимо использовать методику разработки и применения </w:t>
      </w:r>
      <w:r w:rsidR="00EA1560">
        <w:rPr>
          <w:rFonts w:ascii="Times New Roman" w:eastAsia="Calibri" w:hAnsi="Times New Roman" w:cs="Times New Roman"/>
          <w:sz w:val="24"/>
          <w:szCs w:val="24"/>
        </w:rPr>
        <w:t>учебных ко</w:t>
      </w:r>
      <w:r w:rsidR="00EA1560">
        <w:rPr>
          <w:rFonts w:ascii="Times New Roman" w:eastAsia="Calibri" w:hAnsi="Times New Roman" w:cs="Times New Roman"/>
          <w:sz w:val="24"/>
          <w:szCs w:val="24"/>
        </w:rPr>
        <w:t>м</w:t>
      </w:r>
      <w:r w:rsidR="000B04F8">
        <w:rPr>
          <w:rFonts w:ascii="Times New Roman" w:eastAsia="Calibri" w:hAnsi="Times New Roman" w:cs="Times New Roman"/>
          <w:sz w:val="24"/>
          <w:szCs w:val="24"/>
        </w:rPr>
        <w:t>понентов имитационного обучения, объединяющих в себе формирование нескольких навыков.</w:t>
      </w:r>
    </w:p>
    <w:p w:rsidR="00EA1560" w:rsidRDefault="00EA1560" w:rsidP="00EA156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Применение такого рода технологии </w:t>
      </w:r>
      <w:r w:rsidRPr="007154DD">
        <w:rPr>
          <w:rFonts w:ascii="Times New Roman" w:hAnsi="Times New Roman" w:cs="Times New Roman"/>
          <w:sz w:val="24"/>
          <w:szCs w:val="24"/>
        </w:rPr>
        <w:t xml:space="preserve">позволит </w:t>
      </w:r>
      <w:r>
        <w:rPr>
          <w:rFonts w:ascii="Times New Roman" w:hAnsi="Times New Roman" w:cs="Times New Roman"/>
          <w:sz w:val="24"/>
          <w:szCs w:val="24"/>
        </w:rPr>
        <w:t xml:space="preserve">внедрять </w:t>
      </w:r>
      <w:r w:rsidRPr="007154DD">
        <w:rPr>
          <w:rFonts w:ascii="Times New Roman" w:hAnsi="Times New Roman" w:cs="Times New Roman"/>
          <w:sz w:val="24"/>
          <w:szCs w:val="24"/>
        </w:rPr>
        <w:t>гибкое расписание и удо</w:t>
      </w:r>
      <w:r w:rsidRPr="007154DD">
        <w:rPr>
          <w:rFonts w:ascii="Times New Roman" w:hAnsi="Times New Roman" w:cs="Times New Roman"/>
          <w:sz w:val="24"/>
          <w:szCs w:val="24"/>
        </w:rPr>
        <w:t>б</w:t>
      </w:r>
      <w:r w:rsidRPr="007154DD">
        <w:rPr>
          <w:rFonts w:ascii="Times New Roman" w:hAnsi="Times New Roman" w:cs="Times New Roman"/>
          <w:sz w:val="24"/>
          <w:szCs w:val="24"/>
        </w:rPr>
        <w:t>ный график для всех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1560" w:rsidRDefault="00EA1560" w:rsidP="00EA156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реализация учебных компонентов имитационного обучения возможна в зависимости от наличия тренажерного оборудования</w:t>
      </w:r>
      <w:r w:rsidR="009365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на базе кафедр академии, так и на базе учебного центра практических навыков</w:t>
      </w:r>
      <w:r w:rsidRPr="007154DD">
        <w:rPr>
          <w:rFonts w:ascii="Times New Roman" w:hAnsi="Times New Roman" w:cs="Times New Roman"/>
          <w:sz w:val="24"/>
          <w:szCs w:val="24"/>
        </w:rPr>
        <w:t xml:space="preserve"> </w:t>
      </w:r>
      <w:r w:rsidR="00936541">
        <w:rPr>
          <w:rFonts w:ascii="Times New Roman" w:hAnsi="Times New Roman" w:cs="Times New Roman"/>
          <w:sz w:val="24"/>
          <w:szCs w:val="24"/>
        </w:rPr>
        <w:t>(</w:t>
      </w:r>
      <w:r w:rsidRPr="007154DD">
        <w:rPr>
          <w:rFonts w:ascii="Times New Roman" w:hAnsi="Times New Roman" w:cs="Times New Roman"/>
          <w:sz w:val="24"/>
          <w:szCs w:val="24"/>
        </w:rPr>
        <w:t>УЦПН</w:t>
      </w:r>
      <w:r w:rsidR="00936541">
        <w:rPr>
          <w:rFonts w:ascii="Times New Roman" w:hAnsi="Times New Roman" w:cs="Times New Roman"/>
          <w:sz w:val="24"/>
          <w:szCs w:val="24"/>
        </w:rPr>
        <w:t>)</w:t>
      </w:r>
      <w:r w:rsidRPr="007154DD">
        <w:rPr>
          <w:rFonts w:ascii="Times New Roman" w:hAnsi="Times New Roman" w:cs="Times New Roman"/>
          <w:sz w:val="24"/>
          <w:szCs w:val="24"/>
        </w:rPr>
        <w:t>.</w:t>
      </w:r>
    </w:p>
    <w:p w:rsidR="00C67C66" w:rsidRPr="007154DD" w:rsidRDefault="00C67C66" w:rsidP="00F34024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Ответственность за своевременность и качество разработки учебных компонентов имитационного обучения несет заведующий кафедрой.</w:t>
      </w:r>
    </w:p>
    <w:p w:rsidR="00C374FA" w:rsidRPr="007154DD" w:rsidRDefault="00C374FA" w:rsidP="00F340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2220" w:rsidRPr="001B4539" w:rsidRDefault="00DA2D8D" w:rsidP="007154DD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53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C374FA" w:rsidRPr="001B4539">
        <w:rPr>
          <w:rFonts w:ascii="Times New Roman" w:hAnsi="Times New Roman" w:cs="Times New Roman"/>
          <w:b/>
          <w:sz w:val="24"/>
          <w:szCs w:val="24"/>
        </w:rPr>
        <w:t>. Планирование учебных ком</w:t>
      </w:r>
      <w:r w:rsidR="001B4539">
        <w:rPr>
          <w:rFonts w:ascii="Times New Roman" w:hAnsi="Times New Roman" w:cs="Times New Roman"/>
          <w:b/>
          <w:sz w:val="24"/>
          <w:szCs w:val="24"/>
        </w:rPr>
        <w:t>понентов имитационного обучения</w:t>
      </w:r>
    </w:p>
    <w:p w:rsidR="001B4539" w:rsidRDefault="001B4539" w:rsidP="00F340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B69" w:rsidRPr="007154DD" w:rsidRDefault="007154DD" w:rsidP="00F340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4DD">
        <w:rPr>
          <w:rFonts w:ascii="Times New Roman" w:hAnsi="Times New Roman" w:cs="Times New Roman"/>
          <w:sz w:val="24"/>
          <w:szCs w:val="24"/>
        </w:rPr>
        <w:t xml:space="preserve">Для </w:t>
      </w:r>
      <w:r w:rsidR="001B4539">
        <w:rPr>
          <w:rFonts w:ascii="Times New Roman" w:hAnsi="Times New Roman" w:cs="Times New Roman"/>
          <w:sz w:val="24"/>
          <w:szCs w:val="24"/>
        </w:rPr>
        <w:t xml:space="preserve">всех форм обучения в академии </w:t>
      </w:r>
      <w:r w:rsidRPr="007154DD">
        <w:rPr>
          <w:rFonts w:ascii="Times New Roman" w:hAnsi="Times New Roman" w:cs="Times New Roman"/>
          <w:sz w:val="24"/>
          <w:szCs w:val="24"/>
        </w:rPr>
        <w:t>планир</w:t>
      </w:r>
      <w:r>
        <w:rPr>
          <w:rFonts w:ascii="Times New Roman" w:hAnsi="Times New Roman" w:cs="Times New Roman"/>
          <w:sz w:val="24"/>
          <w:szCs w:val="24"/>
        </w:rPr>
        <w:t>уются о</w:t>
      </w:r>
      <w:r w:rsidR="004A7B69" w:rsidRPr="007154DD">
        <w:rPr>
          <w:rFonts w:ascii="Times New Roman" w:hAnsi="Times New Roman" w:cs="Times New Roman"/>
          <w:sz w:val="24"/>
          <w:szCs w:val="24"/>
        </w:rPr>
        <w:t xml:space="preserve">дни и те же </w:t>
      </w:r>
      <w:r>
        <w:rPr>
          <w:rFonts w:ascii="Times New Roman" w:hAnsi="Times New Roman" w:cs="Times New Roman"/>
          <w:sz w:val="24"/>
          <w:szCs w:val="24"/>
        </w:rPr>
        <w:t>учебные компоне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ты</w:t>
      </w:r>
      <w:r w:rsidR="001B4539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4A7B69" w:rsidRPr="007154DD">
        <w:rPr>
          <w:rFonts w:ascii="Times New Roman" w:hAnsi="Times New Roman" w:cs="Times New Roman"/>
          <w:sz w:val="24"/>
          <w:szCs w:val="24"/>
        </w:rPr>
        <w:t xml:space="preserve">включают в себя </w:t>
      </w:r>
      <w:r w:rsidR="001B4539">
        <w:rPr>
          <w:rFonts w:ascii="Times New Roman" w:hAnsi="Times New Roman" w:cs="Times New Roman"/>
          <w:sz w:val="24"/>
          <w:szCs w:val="24"/>
        </w:rPr>
        <w:t xml:space="preserve">следующие виды </w:t>
      </w:r>
      <w:r w:rsidR="004A7B69" w:rsidRPr="007154DD">
        <w:rPr>
          <w:rFonts w:ascii="Times New Roman" w:hAnsi="Times New Roman" w:cs="Times New Roman"/>
          <w:sz w:val="24"/>
          <w:szCs w:val="24"/>
        </w:rPr>
        <w:t>навык</w:t>
      </w:r>
      <w:r w:rsidR="001B4539">
        <w:rPr>
          <w:rFonts w:ascii="Times New Roman" w:hAnsi="Times New Roman" w:cs="Times New Roman"/>
          <w:sz w:val="24"/>
          <w:szCs w:val="24"/>
        </w:rPr>
        <w:t>ов</w:t>
      </w:r>
      <w:r w:rsidR="004A7B69" w:rsidRPr="007154DD">
        <w:rPr>
          <w:rFonts w:ascii="Times New Roman" w:hAnsi="Times New Roman" w:cs="Times New Roman"/>
          <w:sz w:val="24"/>
          <w:szCs w:val="24"/>
        </w:rPr>
        <w:t xml:space="preserve"> (пе</w:t>
      </w:r>
      <w:r w:rsidR="001B4539">
        <w:rPr>
          <w:rFonts w:ascii="Times New Roman" w:hAnsi="Times New Roman" w:cs="Times New Roman"/>
          <w:sz w:val="24"/>
          <w:szCs w:val="24"/>
        </w:rPr>
        <w:t>речень медицинских манип</w:t>
      </w:r>
      <w:r w:rsidR="001B4539">
        <w:rPr>
          <w:rFonts w:ascii="Times New Roman" w:hAnsi="Times New Roman" w:cs="Times New Roman"/>
          <w:sz w:val="24"/>
          <w:szCs w:val="24"/>
        </w:rPr>
        <w:t>у</w:t>
      </w:r>
      <w:r w:rsidR="001B4539">
        <w:rPr>
          <w:rFonts w:ascii="Times New Roman" w:hAnsi="Times New Roman" w:cs="Times New Roman"/>
          <w:sz w:val="24"/>
          <w:szCs w:val="24"/>
        </w:rPr>
        <w:t>ляций)</w:t>
      </w:r>
      <w:r w:rsidR="004A7B69" w:rsidRPr="007154DD">
        <w:rPr>
          <w:rFonts w:ascii="Times New Roman" w:hAnsi="Times New Roman" w:cs="Times New Roman"/>
          <w:sz w:val="24"/>
          <w:szCs w:val="24"/>
        </w:rPr>
        <w:t>:</w:t>
      </w:r>
    </w:p>
    <w:p w:rsidR="004A7B69" w:rsidRPr="007154DD" w:rsidRDefault="004A7B69" w:rsidP="00F340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4DD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7154DD">
        <w:rPr>
          <w:rFonts w:ascii="Times New Roman" w:hAnsi="Times New Roman" w:cs="Times New Roman"/>
          <w:sz w:val="24"/>
          <w:szCs w:val="24"/>
        </w:rPr>
        <w:t>общие</w:t>
      </w:r>
      <w:proofErr w:type="gramEnd"/>
      <w:r w:rsidRPr="007154DD">
        <w:rPr>
          <w:rFonts w:ascii="Times New Roman" w:hAnsi="Times New Roman" w:cs="Times New Roman"/>
          <w:sz w:val="24"/>
          <w:szCs w:val="24"/>
        </w:rPr>
        <w:t xml:space="preserve"> (может уметь каждый);</w:t>
      </w:r>
    </w:p>
    <w:p w:rsidR="004A7B69" w:rsidRPr="007154DD" w:rsidRDefault="004A7B69" w:rsidP="00F340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4DD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7154DD">
        <w:rPr>
          <w:rFonts w:ascii="Times New Roman" w:hAnsi="Times New Roman" w:cs="Times New Roman"/>
          <w:sz w:val="24"/>
          <w:szCs w:val="24"/>
        </w:rPr>
        <w:t>общие</w:t>
      </w:r>
      <w:proofErr w:type="gramEnd"/>
      <w:r w:rsidRPr="007154DD">
        <w:rPr>
          <w:rFonts w:ascii="Times New Roman" w:hAnsi="Times New Roman" w:cs="Times New Roman"/>
          <w:sz w:val="24"/>
          <w:szCs w:val="24"/>
        </w:rPr>
        <w:t xml:space="preserve"> для всех медицинских работников (должен уметь любой медицинский р</w:t>
      </w:r>
      <w:r w:rsidRPr="007154DD">
        <w:rPr>
          <w:rFonts w:ascii="Times New Roman" w:hAnsi="Times New Roman" w:cs="Times New Roman"/>
          <w:sz w:val="24"/>
          <w:szCs w:val="24"/>
        </w:rPr>
        <w:t>а</w:t>
      </w:r>
      <w:r w:rsidRPr="007154DD">
        <w:rPr>
          <w:rFonts w:ascii="Times New Roman" w:hAnsi="Times New Roman" w:cs="Times New Roman"/>
          <w:sz w:val="24"/>
          <w:szCs w:val="24"/>
        </w:rPr>
        <w:t>ботник);</w:t>
      </w:r>
    </w:p>
    <w:p w:rsidR="004A7B69" w:rsidRPr="007154DD" w:rsidRDefault="004A7B69" w:rsidP="00F340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4DD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7154DD">
        <w:rPr>
          <w:rFonts w:ascii="Times New Roman" w:hAnsi="Times New Roman" w:cs="Times New Roman"/>
          <w:sz w:val="24"/>
          <w:szCs w:val="24"/>
        </w:rPr>
        <w:t>общие</w:t>
      </w:r>
      <w:proofErr w:type="gramEnd"/>
      <w:r w:rsidRPr="007154DD">
        <w:rPr>
          <w:rFonts w:ascii="Times New Roman" w:hAnsi="Times New Roman" w:cs="Times New Roman"/>
          <w:sz w:val="24"/>
          <w:szCs w:val="24"/>
        </w:rPr>
        <w:t xml:space="preserve"> для всего среднего медицинского персонала;</w:t>
      </w:r>
    </w:p>
    <w:p w:rsidR="004A7B69" w:rsidRPr="007154DD" w:rsidRDefault="004A7B69" w:rsidP="00F340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4DD"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gramStart"/>
      <w:r w:rsidRPr="007154DD">
        <w:rPr>
          <w:rFonts w:ascii="Times New Roman" w:hAnsi="Times New Roman" w:cs="Times New Roman"/>
          <w:sz w:val="24"/>
          <w:szCs w:val="24"/>
        </w:rPr>
        <w:t>общие</w:t>
      </w:r>
      <w:proofErr w:type="gramEnd"/>
      <w:r w:rsidRPr="007154DD">
        <w:rPr>
          <w:rFonts w:ascii="Times New Roman" w:hAnsi="Times New Roman" w:cs="Times New Roman"/>
          <w:sz w:val="24"/>
          <w:szCs w:val="24"/>
        </w:rPr>
        <w:t xml:space="preserve"> для всех врачей;</w:t>
      </w:r>
    </w:p>
    <w:p w:rsidR="004A7B69" w:rsidRPr="007154DD" w:rsidRDefault="004A7B69" w:rsidP="00F340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4DD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6C08F2" w:rsidRPr="007154DD">
        <w:rPr>
          <w:rFonts w:ascii="Times New Roman" w:hAnsi="Times New Roman" w:cs="Times New Roman"/>
          <w:sz w:val="24"/>
          <w:szCs w:val="24"/>
        </w:rPr>
        <w:t>специальные</w:t>
      </w:r>
      <w:proofErr w:type="gramEnd"/>
      <w:r w:rsidR="006C08F2" w:rsidRPr="007154DD">
        <w:rPr>
          <w:rFonts w:ascii="Times New Roman" w:hAnsi="Times New Roman" w:cs="Times New Roman"/>
          <w:sz w:val="24"/>
          <w:szCs w:val="24"/>
        </w:rPr>
        <w:t xml:space="preserve"> для среднего медицинского персонала конкретных специальностей;</w:t>
      </w:r>
    </w:p>
    <w:p w:rsidR="006C08F2" w:rsidRPr="007154DD" w:rsidRDefault="006C08F2" w:rsidP="00F340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4D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154DD">
        <w:rPr>
          <w:rFonts w:ascii="Times New Roman" w:hAnsi="Times New Roman" w:cs="Times New Roman"/>
          <w:sz w:val="24"/>
          <w:szCs w:val="24"/>
        </w:rPr>
        <w:t>специальные</w:t>
      </w:r>
      <w:proofErr w:type="gramEnd"/>
      <w:r w:rsidRPr="007154DD">
        <w:rPr>
          <w:rFonts w:ascii="Times New Roman" w:hAnsi="Times New Roman" w:cs="Times New Roman"/>
          <w:sz w:val="24"/>
          <w:szCs w:val="24"/>
        </w:rPr>
        <w:t xml:space="preserve"> для врачей конкретных специальностей.</w:t>
      </w:r>
    </w:p>
    <w:p w:rsidR="00F40515" w:rsidRDefault="006C08F2" w:rsidP="00F340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4DD">
        <w:rPr>
          <w:rFonts w:ascii="Times New Roman" w:hAnsi="Times New Roman" w:cs="Times New Roman"/>
          <w:sz w:val="24"/>
          <w:szCs w:val="24"/>
        </w:rPr>
        <w:t>Учебные компоненты имитационного обучения могут быть первичными (</w:t>
      </w:r>
      <w:r w:rsidR="00F40515">
        <w:rPr>
          <w:rFonts w:ascii="Times New Roman" w:hAnsi="Times New Roman" w:cs="Times New Roman"/>
          <w:sz w:val="24"/>
          <w:szCs w:val="24"/>
        </w:rPr>
        <w:t>формир</w:t>
      </w:r>
      <w:r w:rsidR="00F40515">
        <w:rPr>
          <w:rFonts w:ascii="Times New Roman" w:hAnsi="Times New Roman" w:cs="Times New Roman"/>
          <w:sz w:val="24"/>
          <w:szCs w:val="24"/>
        </w:rPr>
        <w:t>о</w:t>
      </w:r>
      <w:r w:rsidR="00F40515">
        <w:rPr>
          <w:rFonts w:ascii="Times New Roman" w:hAnsi="Times New Roman" w:cs="Times New Roman"/>
          <w:sz w:val="24"/>
          <w:szCs w:val="24"/>
        </w:rPr>
        <w:t>вание, закрепление</w:t>
      </w:r>
      <w:r w:rsidRPr="007154DD">
        <w:rPr>
          <w:rFonts w:ascii="Times New Roman" w:hAnsi="Times New Roman" w:cs="Times New Roman"/>
          <w:sz w:val="24"/>
          <w:szCs w:val="24"/>
        </w:rPr>
        <w:t>) и повторны</w:t>
      </w:r>
      <w:r w:rsidR="001B4539">
        <w:rPr>
          <w:rFonts w:ascii="Times New Roman" w:hAnsi="Times New Roman" w:cs="Times New Roman"/>
          <w:sz w:val="24"/>
          <w:szCs w:val="24"/>
        </w:rPr>
        <w:t>ми</w:t>
      </w:r>
      <w:r w:rsidRPr="007154DD">
        <w:rPr>
          <w:rFonts w:ascii="Times New Roman" w:hAnsi="Times New Roman" w:cs="Times New Roman"/>
          <w:sz w:val="24"/>
          <w:szCs w:val="24"/>
        </w:rPr>
        <w:t xml:space="preserve"> (аттестация). </w:t>
      </w:r>
    </w:p>
    <w:p w:rsidR="006C08F2" w:rsidRPr="007154DD" w:rsidRDefault="006C08F2" w:rsidP="00F340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4DD">
        <w:rPr>
          <w:rFonts w:ascii="Times New Roman" w:hAnsi="Times New Roman" w:cs="Times New Roman"/>
          <w:sz w:val="24"/>
          <w:szCs w:val="24"/>
        </w:rPr>
        <w:t>Учебные компоненты имитационного обучения должны иметь чёткие критерии оценки.</w:t>
      </w:r>
    </w:p>
    <w:p w:rsidR="006C08F2" w:rsidRPr="007154DD" w:rsidRDefault="00F40515" w:rsidP="00F340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E6D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A50E6D" w:rsidRPr="00A50E6D">
        <w:rPr>
          <w:rFonts w:ascii="Times New Roman" w:hAnsi="Times New Roman" w:cs="Times New Roman"/>
          <w:sz w:val="24"/>
          <w:szCs w:val="24"/>
        </w:rPr>
        <w:t>учебных компонентов имитационного обучения</w:t>
      </w:r>
      <w:r>
        <w:rPr>
          <w:rFonts w:ascii="Times New Roman" w:hAnsi="Times New Roman" w:cs="Times New Roman"/>
          <w:sz w:val="24"/>
          <w:szCs w:val="24"/>
        </w:rPr>
        <w:t xml:space="preserve"> отрабатываемых</w:t>
      </w:r>
      <w:r w:rsidR="00A50E6D" w:rsidRPr="00A50E6D">
        <w:rPr>
          <w:rFonts w:ascii="Times New Roman" w:hAnsi="Times New Roman" w:cs="Times New Roman"/>
          <w:sz w:val="24"/>
          <w:szCs w:val="24"/>
        </w:rPr>
        <w:t xml:space="preserve"> на базе учебного центра практических навыков</w:t>
      </w:r>
      <w:r w:rsidR="00A50E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студентов </w:t>
      </w:r>
      <w:r w:rsidR="006C08F2" w:rsidRPr="007154DD">
        <w:rPr>
          <w:rFonts w:ascii="Times New Roman" w:hAnsi="Times New Roman" w:cs="Times New Roman"/>
          <w:sz w:val="24"/>
          <w:szCs w:val="24"/>
        </w:rPr>
        <w:t>представлен в приложени</w:t>
      </w:r>
      <w:r>
        <w:rPr>
          <w:rFonts w:ascii="Times New Roman" w:hAnsi="Times New Roman" w:cs="Times New Roman"/>
          <w:sz w:val="24"/>
          <w:szCs w:val="24"/>
        </w:rPr>
        <w:t>ях</w:t>
      </w:r>
      <w:r w:rsidR="006C08F2" w:rsidRPr="007154DD">
        <w:rPr>
          <w:rFonts w:ascii="Times New Roman" w:hAnsi="Times New Roman" w:cs="Times New Roman"/>
          <w:sz w:val="24"/>
          <w:szCs w:val="24"/>
        </w:rPr>
        <w:t xml:space="preserve"> </w:t>
      </w:r>
      <w:r w:rsidR="00DF6B50" w:rsidRPr="007154D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а для интернов и ординаторов в приложении 3</w:t>
      </w:r>
      <w:r w:rsidR="006C08F2" w:rsidRPr="007154D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6C08F2" w:rsidRPr="007154DD" w:rsidRDefault="006C08F2" w:rsidP="00F340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25E8" w:rsidRPr="00F40515" w:rsidRDefault="003625E8" w:rsidP="00A50E6D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51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40515">
        <w:rPr>
          <w:rFonts w:ascii="Times New Roman" w:hAnsi="Times New Roman" w:cs="Times New Roman"/>
          <w:b/>
          <w:sz w:val="24"/>
          <w:szCs w:val="24"/>
        </w:rPr>
        <w:t>. Структура учебного компонента имитационного обучения</w:t>
      </w:r>
    </w:p>
    <w:p w:rsidR="00F40515" w:rsidRDefault="00F40515" w:rsidP="00F340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25E8" w:rsidRPr="007154DD" w:rsidRDefault="00DF6B50" w:rsidP="00F340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4DD">
        <w:rPr>
          <w:rFonts w:ascii="Times New Roman" w:hAnsi="Times New Roman" w:cs="Times New Roman"/>
          <w:sz w:val="24"/>
          <w:szCs w:val="24"/>
        </w:rPr>
        <w:t>К</w:t>
      </w:r>
      <w:r w:rsidR="003625E8" w:rsidRPr="007154DD">
        <w:rPr>
          <w:rFonts w:ascii="Times New Roman" w:hAnsi="Times New Roman" w:cs="Times New Roman"/>
          <w:sz w:val="24"/>
          <w:szCs w:val="24"/>
        </w:rPr>
        <w:t xml:space="preserve">аждый из </w:t>
      </w:r>
      <w:r w:rsidR="00F16D95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="003625E8" w:rsidRPr="007154DD">
        <w:rPr>
          <w:rFonts w:ascii="Times New Roman" w:hAnsi="Times New Roman" w:cs="Times New Roman"/>
          <w:sz w:val="24"/>
          <w:szCs w:val="24"/>
        </w:rPr>
        <w:t>компонентов имитационного обучения должен иметь опред</w:t>
      </w:r>
      <w:r w:rsidR="003625E8" w:rsidRPr="007154DD">
        <w:rPr>
          <w:rFonts w:ascii="Times New Roman" w:hAnsi="Times New Roman" w:cs="Times New Roman"/>
          <w:sz w:val="24"/>
          <w:szCs w:val="24"/>
        </w:rPr>
        <w:t>е</w:t>
      </w:r>
      <w:r w:rsidR="003625E8" w:rsidRPr="007154DD">
        <w:rPr>
          <w:rFonts w:ascii="Times New Roman" w:hAnsi="Times New Roman" w:cs="Times New Roman"/>
          <w:sz w:val="24"/>
          <w:szCs w:val="24"/>
        </w:rPr>
        <w:t>лённую структуру.</w:t>
      </w:r>
    </w:p>
    <w:p w:rsidR="003625E8" w:rsidRPr="007154DD" w:rsidRDefault="003625E8" w:rsidP="00F340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54DD">
        <w:rPr>
          <w:rFonts w:ascii="Times New Roman" w:hAnsi="Times New Roman" w:cs="Times New Roman"/>
          <w:sz w:val="24"/>
          <w:szCs w:val="24"/>
          <w:u w:val="single"/>
        </w:rPr>
        <w:t xml:space="preserve">Структура учебного компонента имитационного обучения: </w:t>
      </w:r>
    </w:p>
    <w:p w:rsidR="003625E8" w:rsidRPr="007154DD" w:rsidRDefault="003625E8" w:rsidP="00F340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4DD">
        <w:rPr>
          <w:rFonts w:ascii="Times New Roman" w:hAnsi="Times New Roman" w:cs="Times New Roman"/>
          <w:sz w:val="24"/>
          <w:szCs w:val="24"/>
        </w:rPr>
        <w:t>*</w:t>
      </w:r>
      <w:r w:rsidR="00F16D95">
        <w:rPr>
          <w:rFonts w:ascii="Times New Roman" w:hAnsi="Times New Roman" w:cs="Times New Roman"/>
          <w:sz w:val="24"/>
          <w:szCs w:val="24"/>
        </w:rPr>
        <w:t xml:space="preserve"> </w:t>
      </w:r>
      <w:r w:rsidRPr="007154DD">
        <w:rPr>
          <w:rFonts w:ascii="Times New Roman" w:hAnsi="Times New Roman" w:cs="Times New Roman"/>
          <w:sz w:val="24"/>
          <w:szCs w:val="24"/>
        </w:rPr>
        <w:t>название учебного компонента;</w:t>
      </w:r>
    </w:p>
    <w:p w:rsidR="00F16D95" w:rsidRDefault="003625E8" w:rsidP="00F340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4DD">
        <w:rPr>
          <w:rFonts w:ascii="Times New Roman" w:hAnsi="Times New Roman" w:cs="Times New Roman"/>
          <w:sz w:val="24"/>
          <w:szCs w:val="24"/>
        </w:rPr>
        <w:t>*</w:t>
      </w:r>
      <w:r w:rsidR="00F16D95">
        <w:rPr>
          <w:rFonts w:ascii="Times New Roman" w:hAnsi="Times New Roman" w:cs="Times New Roman"/>
          <w:sz w:val="24"/>
          <w:szCs w:val="24"/>
        </w:rPr>
        <w:t xml:space="preserve"> </w:t>
      </w:r>
      <w:r w:rsidRPr="007154DD">
        <w:rPr>
          <w:rFonts w:ascii="Times New Roman" w:hAnsi="Times New Roman" w:cs="Times New Roman"/>
          <w:sz w:val="24"/>
          <w:szCs w:val="24"/>
        </w:rPr>
        <w:t>программ (</w:t>
      </w:r>
      <w:r w:rsidR="00A50E6D">
        <w:rPr>
          <w:rFonts w:ascii="Times New Roman" w:hAnsi="Times New Roman" w:cs="Times New Roman"/>
          <w:sz w:val="24"/>
          <w:szCs w:val="24"/>
        </w:rPr>
        <w:t>название</w:t>
      </w:r>
      <w:r w:rsidR="00F16D95">
        <w:rPr>
          <w:rFonts w:ascii="Times New Roman" w:hAnsi="Times New Roman" w:cs="Times New Roman"/>
          <w:sz w:val="24"/>
          <w:szCs w:val="24"/>
        </w:rPr>
        <w:t>);</w:t>
      </w:r>
    </w:p>
    <w:p w:rsidR="003625E8" w:rsidRPr="007154DD" w:rsidRDefault="00F16D95" w:rsidP="00F340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50E6D">
        <w:rPr>
          <w:rFonts w:ascii="Times New Roman" w:hAnsi="Times New Roman" w:cs="Times New Roman"/>
          <w:sz w:val="24"/>
          <w:szCs w:val="24"/>
        </w:rPr>
        <w:t xml:space="preserve"> специальность</w:t>
      </w:r>
      <w:r>
        <w:rPr>
          <w:rFonts w:ascii="Times New Roman" w:hAnsi="Times New Roman" w:cs="Times New Roman"/>
          <w:sz w:val="24"/>
          <w:szCs w:val="24"/>
        </w:rPr>
        <w:t xml:space="preserve"> (название</w:t>
      </w:r>
      <w:r w:rsidR="003625E8" w:rsidRPr="007154DD">
        <w:rPr>
          <w:rFonts w:ascii="Times New Roman" w:hAnsi="Times New Roman" w:cs="Times New Roman"/>
          <w:sz w:val="24"/>
          <w:szCs w:val="24"/>
        </w:rPr>
        <w:t>);</w:t>
      </w:r>
    </w:p>
    <w:p w:rsidR="003625E8" w:rsidRDefault="003625E8" w:rsidP="00F340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4DD">
        <w:rPr>
          <w:rFonts w:ascii="Times New Roman" w:hAnsi="Times New Roman" w:cs="Times New Roman"/>
          <w:sz w:val="24"/>
          <w:szCs w:val="24"/>
        </w:rPr>
        <w:t>*</w:t>
      </w:r>
      <w:r w:rsidR="00F16D95">
        <w:rPr>
          <w:rFonts w:ascii="Times New Roman" w:hAnsi="Times New Roman" w:cs="Times New Roman"/>
          <w:sz w:val="24"/>
          <w:szCs w:val="24"/>
        </w:rPr>
        <w:t xml:space="preserve"> </w:t>
      </w:r>
      <w:r w:rsidRPr="007154DD">
        <w:rPr>
          <w:rFonts w:ascii="Times New Roman" w:hAnsi="Times New Roman" w:cs="Times New Roman"/>
          <w:sz w:val="24"/>
          <w:szCs w:val="24"/>
        </w:rPr>
        <w:t>продолжительность (часы/дни)</w:t>
      </w:r>
      <w:r w:rsidR="00F40515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Pr="007154DD">
        <w:rPr>
          <w:rFonts w:ascii="Times New Roman" w:hAnsi="Times New Roman" w:cs="Times New Roman"/>
          <w:sz w:val="24"/>
          <w:szCs w:val="24"/>
        </w:rPr>
        <w:t xml:space="preserve"> на базе УЦПН;</w:t>
      </w:r>
    </w:p>
    <w:p w:rsidR="006148F8" w:rsidRPr="007154DD" w:rsidRDefault="006148F8" w:rsidP="00F340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место проведения (УЦПН, кафедра ______);</w:t>
      </w:r>
    </w:p>
    <w:p w:rsidR="003625E8" w:rsidRPr="007154DD" w:rsidRDefault="003625E8" w:rsidP="00F340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4DD">
        <w:rPr>
          <w:rFonts w:ascii="Times New Roman" w:hAnsi="Times New Roman" w:cs="Times New Roman"/>
          <w:sz w:val="24"/>
          <w:szCs w:val="24"/>
        </w:rPr>
        <w:t>*</w:t>
      </w:r>
      <w:r w:rsidR="00F16D95">
        <w:rPr>
          <w:rFonts w:ascii="Times New Roman" w:hAnsi="Times New Roman" w:cs="Times New Roman"/>
          <w:sz w:val="24"/>
          <w:szCs w:val="24"/>
        </w:rPr>
        <w:t xml:space="preserve"> </w:t>
      </w:r>
      <w:r w:rsidRPr="007154DD">
        <w:rPr>
          <w:rFonts w:ascii="Times New Roman" w:hAnsi="Times New Roman" w:cs="Times New Roman"/>
          <w:sz w:val="24"/>
          <w:szCs w:val="24"/>
        </w:rPr>
        <w:t xml:space="preserve">уровень подготовки </w:t>
      </w:r>
      <w:proofErr w:type="gramStart"/>
      <w:r w:rsidRPr="007154DD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Pr="007154DD">
        <w:rPr>
          <w:rFonts w:ascii="Times New Roman" w:hAnsi="Times New Roman" w:cs="Times New Roman"/>
          <w:sz w:val="24"/>
          <w:szCs w:val="24"/>
        </w:rPr>
        <w:t xml:space="preserve"> (теор</w:t>
      </w:r>
      <w:r w:rsidR="00A50E6D">
        <w:rPr>
          <w:rFonts w:ascii="Times New Roman" w:hAnsi="Times New Roman" w:cs="Times New Roman"/>
          <w:sz w:val="24"/>
          <w:szCs w:val="24"/>
        </w:rPr>
        <w:t>е</w:t>
      </w:r>
      <w:r w:rsidRPr="007154DD">
        <w:rPr>
          <w:rFonts w:ascii="Times New Roman" w:hAnsi="Times New Roman" w:cs="Times New Roman"/>
          <w:sz w:val="24"/>
          <w:szCs w:val="24"/>
        </w:rPr>
        <w:t>тический курс</w:t>
      </w:r>
      <w:r w:rsidR="00A50E6D">
        <w:rPr>
          <w:rFonts w:ascii="Times New Roman" w:hAnsi="Times New Roman" w:cs="Times New Roman"/>
          <w:sz w:val="24"/>
          <w:szCs w:val="24"/>
        </w:rPr>
        <w:t>, начальные умения, сформ</w:t>
      </w:r>
      <w:r w:rsidR="00A50E6D">
        <w:rPr>
          <w:rFonts w:ascii="Times New Roman" w:hAnsi="Times New Roman" w:cs="Times New Roman"/>
          <w:sz w:val="24"/>
          <w:szCs w:val="24"/>
        </w:rPr>
        <w:t>и</w:t>
      </w:r>
      <w:r w:rsidR="00A50E6D">
        <w:rPr>
          <w:rFonts w:ascii="Times New Roman" w:hAnsi="Times New Roman" w:cs="Times New Roman"/>
          <w:sz w:val="24"/>
          <w:szCs w:val="24"/>
        </w:rPr>
        <w:t>рованные навыки и т.д.</w:t>
      </w:r>
      <w:r w:rsidRPr="007154DD">
        <w:rPr>
          <w:rFonts w:ascii="Times New Roman" w:hAnsi="Times New Roman" w:cs="Times New Roman"/>
          <w:sz w:val="24"/>
          <w:szCs w:val="24"/>
        </w:rPr>
        <w:t>);</w:t>
      </w:r>
    </w:p>
    <w:p w:rsidR="003625E8" w:rsidRPr="007154DD" w:rsidRDefault="003625E8" w:rsidP="00F340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4DD">
        <w:rPr>
          <w:rFonts w:ascii="Times New Roman" w:hAnsi="Times New Roman" w:cs="Times New Roman"/>
          <w:sz w:val="24"/>
          <w:szCs w:val="24"/>
        </w:rPr>
        <w:t>*</w:t>
      </w:r>
      <w:r w:rsidR="00F16D95">
        <w:rPr>
          <w:rFonts w:ascii="Times New Roman" w:hAnsi="Times New Roman" w:cs="Times New Roman"/>
          <w:sz w:val="24"/>
          <w:szCs w:val="24"/>
        </w:rPr>
        <w:t xml:space="preserve"> </w:t>
      </w:r>
      <w:r w:rsidRPr="007154DD">
        <w:rPr>
          <w:rFonts w:ascii="Times New Roman" w:hAnsi="Times New Roman" w:cs="Times New Roman"/>
          <w:sz w:val="24"/>
          <w:szCs w:val="24"/>
        </w:rPr>
        <w:t>количество обучающихся в группе (мин/макс);</w:t>
      </w:r>
    </w:p>
    <w:p w:rsidR="003625E8" w:rsidRPr="007154DD" w:rsidRDefault="003625E8" w:rsidP="00A50E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4DD">
        <w:rPr>
          <w:rFonts w:ascii="Times New Roman" w:hAnsi="Times New Roman" w:cs="Times New Roman"/>
          <w:sz w:val="24"/>
          <w:szCs w:val="24"/>
        </w:rPr>
        <w:t>*</w:t>
      </w:r>
      <w:r w:rsidR="00F16D95">
        <w:rPr>
          <w:rFonts w:ascii="Times New Roman" w:hAnsi="Times New Roman" w:cs="Times New Roman"/>
          <w:sz w:val="24"/>
          <w:szCs w:val="24"/>
        </w:rPr>
        <w:t xml:space="preserve"> </w:t>
      </w:r>
      <w:r w:rsidRPr="007154DD">
        <w:rPr>
          <w:rFonts w:ascii="Times New Roman" w:hAnsi="Times New Roman" w:cs="Times New Roman"/>
          <w:sz w:val="24"/>
          <w:szCs w:val="24"/>
        </w:rPr>
        <w:t>учебно-методическое обеспечение:</w:t>
      </w:r>
    </w:p>
    <w:p w:rsidR="003625E8" w:rsidRPr="007154DD" w:rsidRDefault="003625E8" w:rsidP="00F34024">
      <w:pPr>
        <w:pStyle w:val="a3"/>
        <w:spacing w:after="0" w:line="240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4DD">
        <w:rPr>
          <w:rFonts w:ascii="Times New Roman" w:hAnsi="Times New Roman" w:cs="Times New Roman"/>
          <w:sz w:val="24"/>
          <w:szCs w:val="24"/>
        </w:rPr>
        <w:t>-</w:t>
      </w:r>
      <w:r w:rsidR="00A50E6D" w:rsidRPr="00A50E6D">
        <w:rPr>
          <w:rFonts w:ascii="Times New Roman" w:hAnsi="Times New Roman" w:cs="Times New Roman"/>
          <w:sz w:val="24"/>
          <w:szCs w:val="24"/>
        </w:rPr>
        <w:t xml:space="preserve"> </w:t>
      </w:r>
      <w:r w:rsidR="00A50E6D" w:rsidRPr="007154DD">
        <w:rPr>
          <w:rFonts w:ascii="Times New Roman" w:hAnsi="Times New Roman" w:cs="Times New Roman"/>
          <w:sz w:val="24"/>
          <w:szCs w:val="24"/>
        </w:rPr>
        <w:t xml:space="preserve">тесты </w:t>
      </w:r>
      <w:r w:rsidRPr="007154DD">
        <w:rPr>
          <w:rFonts w:ascii="Times New Roman" w:hAnsi="Times New Roman" w:cs="Times New Roman"/>
          <w:sz w:val="24"/>
          <w:szCs w:val="24"/>
        </w:rPr>
        <w:t>для исходно</w:t>
      </w:r>
      <w:r w:rsidR="00904020" w:rsidRPr="007154DD">
        <w:rPr>
          <w:rFonts w:ascii="Times New Roman" w:hAnsi="Times New Roman" w:cs="Times New Roman"/>
          <w:sz w:val="24"/>
          <w:szCs w:val="24"/>
        </w:rPr>
        <w:t>го</w:t>
      </w:r>
      <w:r w:rsidRPr="007154DD">
        <w:rPr>
          <w:rFonts w:ascii="Times New Roman" w:hAnsi="Times New Roman" w:cs="Times New Roman"/>
          <w:sz w:val="24"/>
          <w:szCs w:val="24"/>
        </w:rPr>
        <w:t xml:space="preserve"> контроля и т.д.</w:t>
      </w:r>
      <w:r w:rsidR="005B4363">
        <w:rPr>
          <w:rFonts w:ascii="Times New Roman" w:hAnsi="Times New Roman" w:cs="Times New Roman"/>
          <w:sz w:val="24"/>
          <w:szCs w:val="24"/>
        </w:rPr>
        <w:t>;</w:t>
      </w:r>
      <w:r w:rsidR="00CE40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5E8" w:rsidRPr="007154DD" w:rsidRDefault="003625E8" w:rsidP="00F34024">
      <w:pPr>
        <w:pStyle w:val="a3"/>
        <w:spacing w:after="0" w:line="240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4DD">
        <w:rPr>
          <w:rFonts w:ascii="Times New Roman" w:hAnsi="Times New Roman" w:cs="Times New Roman"/>
          <w:sz w:val="24"/>
          <w:szCs w:val="24"/>
        </w:rPr>
        <w:t>-</w:t>
      </w:r>
      <w:r w:rsidR="00CE40B5">
        <w:rPr>
          <w:rFonts w:ascii="Times New Roman" w:hAnsi="Times New Roman" w:cs="Times New Roman"/>
          <w:sz w:val="24"/>
          <w:szCs w:val="24"/>
        </w:rPr>
        <w:t xml:space="preserve"> </w:t>
      </w:r>
      <w:r w:rsidRPr="007154DD">
        <w:rPr>
          <w:rFonts w:ascii="Times New Roman" w:hAnsi="Times New Roman" w:cs="Times New Roman"/>
          <w:sz w:val="24"/>
          <w:szCs w:val="24"/>
        </w:rPr>
        <w:t>стандарты оказания мед</w:t>
      </w:r>
      <w:proofErr w:type="gramStart"/>
      <w:r w:rsidRPr="007154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154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54D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154DD">
        <w:rPr>
          <w:rFonts w:ascii="Times New Roman" w:hAnsi="Times New Roman" w:cs="Times New Roman"/>
          <w:sz w:val="24"/>
          <w:szCs w:val="24"/>
        </w:rPr>
        <w:t>омощи</w:t>
      </w:r>
      <w:r w:rsidR="005B4363">
        <w:rPr>
          <w:rFonts w:ascii="Times New Roman" w:hAnsi="Times New Roman" w:cs="Times New Roman"/>
          <w:sz w:val="24"/>
          <w:szCs w:val="24"/>
        </w:rPr>
        <w:t>;</w:t>
      </w:r>
    </w:p>
    <w:p w:rsidR="003625E8" w:rsidRPr="007154DD" w:rsidRDefault="003625E8" w:rsidP="00F34024">
      <w:pPr>
        <w:pStyle w:val="a3"/>
        <w:spacing w:after="0" w:line="240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4DD">
        <w:rPr>
          <w:rFonts w:ascii="Times New Roman" w:hAnsi="Times New Roman" w:cs="Times New Roman"/>
          <w:sz w:val="24"/>
          <w:szCs w:val="24"/>
        </w:rPr>
        <w:t>-</w:t>
      </w:r>
      <w:r w:rsidR="00CE40B5">
        <w:rPr>
          <w:rFonts w:ascii="Times New Roman" w:hAnsi="Times New Roman" w:cs="Times New Roman"/>
          <w:sz w:val="24"/>
          <w:szCs w:val="24"/>
        </w:rPr>
        <w:t xml:space="preserve"> </w:t>
      </w:r>
      <w:r w:rsidRPr="007154DD">
        <w:rPr>
          <w:rFonts w:ascii="Times New Roman" w:hAnsi="Times New Roman" w:cs="Times New Roman"/>
          <w:sz w:val="24"/>
          <w:szCs w:val="24"/>
        </w:rPr>
        <w:t xml:space="preserve">критерии </w:t>
      </w:r>
      <w:r w:rsidR="005B4363">
        <w:rPr>
          <w:rFonts w:ascii="Times New Roman" w:hAnsi="Times New Roman" w:cs="Times New Roman"/>
          <w:sz w:val="24"/>
          <w:szCs w:val="24"/>
        </w:rPr>
        <w:t>результативности;</w:t>
      </w:r>
    </w:p>
    <w:p w:rsidR="003625E8" w:rsidRPr="007154DD" w:rsidRDefault="003625E8" w:rsidP="00F34024">
      <w:pPr>
        <w:pStyle w:val="a3"/>
        <w:spacing w:after="0" w:line="240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4DD">
        <w:rPr>
          <w:rFonts w:ascii="Times New Roman" w:hAnsi="Times New Roman" w:cs="Times New Roman"/>
          <w:sz w:val="24"/>
          <w:szCs w:val="24"/>
        </w:rPr>
        <w:t>-</w:t>
      </w:r>
      <w:r w:rsidR="00CE40B5">
        <w:rPr>
          <w:rFonts w:ascii="Times New Roman" w:hAnsi="Times New Roman" w:cs="Times New Roman"/>
          <w:sz w:val="24"/>
          <w:szCs w:val="24"/>
        </w:rPr>
        <w:t xml:space="preserve"> </w:t>
      </w:r>
      <w:r w:rsidRPr="007154DD">
        <w:rPr>
          <w:rFonts w:ascii="Times New Roman" w:hAnsi="Times New Roman" w:cs="Times New Roman"/>
          <w:sz w:val="24"/>
          <w:szCs w:val="24"/>
        </w:rPr>
        <w:t>сценарий ситуации и т.д.</w:t>
      </w:r>
    </w:p>
    <w:p w:rsidR="003625E8" w:rsidRPr="007154DD" w:rsidRDefault="003625E8" w:rsidP="00F340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4DD">
        <w:rPr>
          <w:rFonts w:ascii="Times New Roman" w:hAnsi="Times New Roman" w:cs="Times New Roman"/>
          <w:sz w:val="24"/>
          <w:szCs w:val="24"/>
        </w:rPr>
        <w:t>*основная задача (например: обеспечение услови</w:t>
      </w:r>
      <w:r w:rsidR="005B4363">
        <w:rPr>
          <w:rFonts w:ascii="Times New Roman" w:hAnsi="Times New Roman" w:cs="Times New Roman"/>
          <w:sz w:val="24"/>
          <w:szCs w:val="24"/>
        </w:rPr>
        <w:t>й</w:t>
      </w:r>
      <w:r w:rsidRPr="007154DD">
        <w:rPr>
          <w:rFonts w:ascii="Times New Roman" w:hAnsi="Times New Roman" w:cs="Times New Roman"/>
          <w:sz w:val="24"/>
          <w:szCs w:val="24"/>
        </w:rPr>
        <w:t xml:space="preserve"> для приобретения опыта или контроль правильности </w:t>
      </w:r>
      <w:proofErr w:type="gramStart"/>
      <w:r w:rsidRPr="007154DD">
        <w:rPr>
          <w:rFonts w:ascii="Times New Roman" w:hAnsi="Times New Roman" w:cs="Times New Roman"/>
          <w:sz w:val="24"/>
          <w:szCs w:val="24"/>
        </w:rPr>
        <w:t>выполнения</w:t>
      </w:r>
      <w:proofErr w:type="gramEnd"/>
      <w:r w:rsidRPr="007154DD">
        <w:rPr>
          <w:rFonts w:ascii="Times New Roman" w:hAnsi="Times New Roman" w:cs="Times New Roman"/>
          <w:sz w:val="24"/>
          <w:szCs w:val="24"/>
        </w:rPr>
        <w:t xml:space="preserve"> на соответствие </w:t>
      </w:r>
      <w:r w:rsidR="005B4363">
        <w:rPr>
          <w:rFonts w:ascii="Times New Roman" w:hAnsi="Times New Roman" w:cs="Times New Roman"/>
          <w:sz w:val="24"/>
          <w:szCs w:val="24"/>
        </w:rPr>
        <w:t xml:space="preserve">утвержденной методике и (или) </w:t>
      </w:r>
      <w:r w:rsidRPr="007154DD">
        <w:rPr>
          <w:rFonts w:ascii="Times New Roman" w:hAnsi="Times New Roman" w:cs="Times New Roman"/>
          <w:sz w:val="24"/>
          <w:szCs w:val="24"/>
        </w:rPr>
        <w:t>стандарту  и т.д.);</w:t>
      </w:r>
    </w:p>
    <w:p w:rsidR="003625E8" w:rsidRPr="007154DD" w:rsidRDefault="003625E8" w:rsidP="00F340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4DD">
        <w:rPr>
          <w:rFonts w:ascii="Times New Roman" w:hAnsi="Times New Roman" w:cs="Times New Roman"/>
          <w:sz w:val="24"/>
          <w:szCs w:val="24"/>
        </w:rPr>
        <w:t>*</w:t>
      </w:r>
      <w:r w:rsidR="00F16D95">
        <w:rPr>
          <w:rFonts w:ascii="Times New Roman" w:hAnsi="Times New Roman" w:cs="Times New Roman"/>
          <w:sz w:val="24"/>
          <w:szCs w:val="24"/>
        </w:rPr>
        <w:t xml:space="preserve"> </w:t>
      </w:r>
      <w:r w:rsidRPr="007154DD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9635F6">
        <w:rPr>
          <w:rFonts w:ascii="Times New Roman" w:hAnsi="Times New Roman" w:cs="Times New Roman"/>
          <w:sz w:val="24"/>
          <w:szCs w:val="24"/>
        </w:rPr>
        <w:t xml:space="preserve">навыков </w:t>
      </w:r>
      <w:r w:rsidRPr="007154DD">
        <w:rPr>
          <w:rFonts w:ascii="Times New Roman" w:hAnsi="Times New Roman" w:cs="Times New Roman"/>
          <w:sz w:val="24"/>
          <w:szCs w:val="24"/>
        </w:rPr>
        <w:t>(</w:t>
      </w:r>
      <w:r w:rsidR="00CE40B5">
        <w:rPr>
          <w:rFonts w:ascii="Times New Roman" w:hAnsi="Times New Roman" w:cs="Times New Roman"/>
          <w:sz w:val="24"/>
          <w:szCs w:val="24"/>
        </w:rPr>
        <w:t xml:space="preserve">указать какие действия </w:t>
      </w:r>
      <w:r w:rsidR="00CE40B5" w:rsidRPr="007154DD">
        <w:rPr>
          <w:rFonts w:ascii="Times New Roman" w:hAnsi="Times New Roman" w:cs="Times New Roman"/>
          <w:sz w:val="24"/>
          <w:szCs w:val="24"/>
        </w:rPr>
        <w:t>обучающие</w:t>
      </w:r>
      <w:r w:rsidR="00CE40B5">
        <w:rPr>
          <w:rFonts w:ascii="Times New Roman" w:hAnsi="Times New Roman" w:cs="Times New Roman"/>
          <w:sz w:val="24"/>
          <w:szCs w:val="24"/>
        </w:rPr>
        <w:t>ся</w:t>
      </w:r>
      <w:r w:rsidR="00CE40B5" w:rsidRPr="007154DD">
        <w:rPr>
          <w:rFonts w:ascii="Times New Roman" w:hAnsi="Times New Roman" w:cs="Times New Roman"/>
          <w:sz w:val="24"/>
          <w:szCs w:val="24"/>
        </w:rPr>
        <w:t xml:space="preserve"> могут правильно ос</w:t>
      </w:r>
      <w:r w:rsidR="00CE40B5" w:rsidRPr="007154DD">
        <w:rPr>
          <w:rFonts w:ascii="Times New Roman" w:hAnsi="Times New Roman" w:cs="Times New Roman"/>
          <w:sz w:val="24"/>
          <w:szCs w:val="24"/>
        </w:rPr>
        <w:t>у</w:t>
      </w:r>
      <w:r w:rsidR="00CE40B5" w:rsidRPr="007154DD">
        <w:rPr>
          <w:rFonts w:ascii="Times New Roman" w:hAnsi="Times New Roman" w:cs="Times New Roman"/>
          <w:sz w:val="24"/>
          <w:szCs w:val="24"/>
        </w:rPr>
        <w:t xml:space="preserve">ществлять </w:t>
      </w:r>
      <w:r w:rsidRPr="007154DD">
        <w:rPr>
          <w:rFonts w:ascii="Times New Roman" w:hAnsi="Times New Roman" w:cs="Times New Roman"/>
          <w:sz w:val="24"/>
          <w:szCs w:val="24"/>
        </w:rPr>
        <w:t>по окончании</w:t>
      </w:r>
      <w:r w:rsidR="00CE40B5">
        <w:rPr>
          <w:rFonts w:ascii="Times New Roman" w:hAnsi="Times New Roman" w:cs="Times New Roman"/>
          <w:sz w:val="24"/>
          <w:szCs w:val="24"/>
        </w:rPr>
        <w:t xml:space="preserve"> занятий</w:t>
      </w:r>
      <w:r w:rsidRPr="007154DD">
        <w:rPr>
          <w:rFonts w:ascii="Times New Roman" w:hAnsi="Times New Roman" w:cs="Times New Roman"/>
          <w:sz w:val="24"/>
          <w:szCs w:val="24"/>
        </w:rPr>
        <w:t>);</w:t>
      </w:r>
    </w:p>
    <w:p w:rsidR="003625E8" w:rsidRPr="007154DD" w:rsidRDefault="003625E8" w:rsidP="00F340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4DD">
        <w:rPr>
          <w:rFonts w:ascii="Times New Roman" w:hAnsi="Times New Roman" w:cs="Times New Roman"/>
          <w:sz w:val="24"/>
          <w:szCs w:val="24"/>
        </w:rPr>
        <w:t>*</w:t>
      </w:r>
      <w:r w:rsidR="00F16D95">
        <w:rPr>
          <w:rFonts w:ascii="Times New Roman" w:hAnsi="Times New Roman" w:cs="Times New Roman"/>
          <w:sz w:val="24"/>
          <w:szCs w:val="24"/>
        </w:rPr>
        <w:t xml:space="preserve"> </w:t>
      </w:r>
      <w:r w:rsidRPr="007154DD">
        <w:rPr>
          <w:rFonts w:ascii="Times New Roman" w:hAnsi="Times New Roman" w:cs="Times New Roman"/>
          <w:sz w:val="24"/>
          <w:szCs w:val="24"/>
        </w:rPr>
        <w:t>план занятия имитационного обучения</w:t>
      </w:r>
      <w:r w:rsidR="00495443" w:rsidRPr="007154DD">
        <w:rPr>
          <w:rFonts w:ascii="Times New Roman" w:hAnsi="Times New Roman" w:cs="Times New Roman"/>
          <w:sz w:val="24"/>
          <w:szCs w:val="24"/>
        </w:rPr>
        <w:t>;</w:t>
      </w:r>
    </w:p>
    <w:p w:rsidR="003625E8" w:rsidRPr="007154DD" w:rsidRDefault="003625E8" w:rsidP="00F340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4DD">
        <w:rPr>
          <w:rFonts w:ascii="Times New Roman" w:hAnsi="Times New Roman" w:cs="Times New Roman"/>
          <w:sz w:val="24"/>
          <w:szCs w:val="24"/>
        </w:rPr>
        <w:t>*</w:t>
      </w:r>
      <w:r w:rsidR="00F16D95">
        <w:rPr>
          <w:rFonts w:ascii="Times New Roman" w:hAnsi="Times New Roman" w:cs="Times New Roman"/>
          <w:sz w:val="24"/>
          <w:szCs w:val="24"/>
        </w:rPr>
        <w:t xml:space="preserve"> </w:t>
      </w:r>
      <w:r w:rsidRPr="007154DD">
        <w:rPr>
          <w:rFonts w:ascii="Times New Roman" w:hAnsi="Times New Roman" w:cs="Times New Roman"/>
          <w:sz w:val="24"/>
          <w:szCs w:val="24"/>
        </w:rPr>
        <w:t>перечень оснащения (табель оснащения)</w:t>
      </w:r>
      <w:r w:rsidR="004C203B">
        <w:rPr>
          <w:rFonts w:ascii="Times New Roman" w:hAnsi="Times New Roman" w:cs="Times New Roman"/>
          <w:sz w:val="24"/>
          <w:szCs w:val="24"/>
        </w:rPr>
        <w:t xml:space="preserve"> – оформляется отдельным приложением</w:t>
      </w:r>
      <w:r w:rsidRPr="007154DD">
        <w:rPr>
          <w:rFonts w:ascii="Times New Roman" w:hAnsi="Times New Roman" w:cs="Times New Roman"/>
          <w:sz w:val="24"/>
          <w:szCs w:val="24"/>
        </w:rPr>
        <w:t>;</w:t>
      </w:r>
    </w:p>
    <w:p w:rsidR="003625E8" w:rsidRDefault="003625E8" w:rsidP="00F340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4DD">
        <w:rPr>
          <w:rFonts w:ascii="Times New Roman" w:hAnsi="Times New Roman" w:cs="Times New Roman"/>
          <w:sz w:val="24"/>
          <w:szCs w:val="24"/>
        </w:rPr>
        <w:t>*</w:t>
      </w:r>
      <w:r w:rsidR="00F16D95">
        <w:rPr>
          <w:rFonts w:ascii="Times New Roman" w:hAnsi="Times New Roman" w:cs="Times New Roman"/>
          <w:sz w:val="24"/>
          <w:szCs w:val="24"/>
        </w:rPr>
        <w:t xml:space="preserve"> </w:t>
      </w:r>
      <w:r w:rsidRPr="007154DD">
        <w:rPr>
          <w:rFonts w:ascii="Times New Roman" w:hAnsi="Times New Roman" w:cs="Times New Roman"/>
          <w:sz w:val="24"/>
          <w:szCs w:val="24"/>
        </w:rPr>
        <w:t>требования к преподавателю (специально подготовленные преподаватели к</w:t>
      </w:r>
      <w:r w:rsidRPr="007154DD">
        <w:rPr>
          <w:rFonts w:ascii="Times New Roman" w:hAnsi="Times New Roman" w:cs="Times New Roman"/>
          <w:sz w:val="24"/>
          <w:szCs w:val="24"/>
        </w:rPr>
        <w:t>а</w:t>
      </w:r>
      <w:r w:rsidRPr="007154DD">
        <w:rPr>
          <w:rFonts w:ascii="Times New Roman" w:hAnsi="Times New Roman" w:cs="Times New Roman"/>
          <w:sz w:val="24"/>
          <w:szCs w:val="24"/>
        </w:rPr>
        <w:t>федр);</w:t>
      </w:r>
    </w:p>
    <w:p w:rsidR="000F76BF" w:rsidRPr="007154DD" w:rsidRDefault="000F76BF" w:rsidP="00F340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0F76BF">
        <w:t xml:space="preserve"> </w:t>
      </w:r>
      <w:r w:rsidRPr="000F76BF">
        <w:rPr>
          <w:rFonts w:ascii="Times New Roman" w:hAnsi="Times New Roman" w:cs="Times New Roman"/>
          <w:sz w:val="24"/>
          <w:szCs w:val="24"/>
        </w:rPr>
        <w:t>критерии результативности обучения</w:t>
      </w:r>
      <w:r w:rsidR="00400981">
        <w:rPr>
          <w:rFonts w:ascii="Times New Roman" w:hAnsi="Times New Roman" w:cs="Times New Roman"/>
          <w:sz w:val="24"/>
          <w:szCs w:val="24"/>
        </w:rPr>
        <w:t xml:space="preserve"> могут быть представлены как</w:t>
      </w:r>
      <w:r w:rsidR="006C63E5">
        <w:rPr>
          <w:rFonts w:ascii="Times New Roman" w:hAnsi="Times New Roman" w:cs="Times New Roman"/>
          <w:sz w:val="24"/>
          <w:szCs w:val="24"/>
        </w:rPr>
        <w:t xml:space="preserve"> </w:t>
      </w:r>
      <w:r w:rsidR="00400981">
        <w:rPr>
          <w:rFonts w:ascii="Times New Roman" w:hAnsi="Times New Roman" w:cs="Times New Roman"/>
          <w:sz w:val="24"/>
          <w:szCs w:val="24"/>
        </w:rPr>
        <w:t>оценка алг</w:t>
      </w:r>
      <w:r w:rsidR="00400981">
        <w:rPr>
          <w:rFonts w:ascii="Times New Roman" w:hAnsi="Times New Roman" w:cs="Times New Roman"/>
          <w:sz w:val="24"/>
          <w:szCs w:val="24"/>
        </w:rPr>
        <w:t>о</w:t>
      </w:r>
      <w:r w:rsidR="00400981">
        <w:rPr>
          <w:rFonts w:ascii="Times New Roman" w:hAnsi="Times New Roman" w:cs="Times New Roman"/>
          <w:sz w:val="24"/>
          <w:szCs w:val="24"/>
        </w:rPr>
        <w:t xml:space="preserve">ритма выполнения манипуляции в целом или по отдельным ключевым элементам </w:t>
      </w:r>
      <w:r w:rsidR="006C63E5">
        <w:rPr>
          <w:rFonts w:ascii="Times New Roman" w:hAnsi="Times New Roman" w:cs="Times New Roman"/>
          <w:sz w:val="24"/>
          <w:szCs w:val="24"/>
        </w:rPr>
        <w:t xml:space="preserve">(может быть </w:t>
      </w:r>
      <w:proofErr w:type="gramStart"/>
      <w:r w:rsidR="006C63E5">
        <w:rPr>
          <w:rFonts w:ascii="Times New Roman" w:hAnsi="Times New Roman" w:cs="Times New Roman"/>
          <w:sz w:val="24"/>
          <w:szCs w:val="24"/>
        </w:rPr>
        <w:t>использован</w:t>
      </w:r>
      <w:proofErr w:type="gramEnd"/>
      <w:r w:rsidR="006C63E5">
        <w:rPr>
          <w:rFonts w:ascii="Times New Roman" w:hAnsi="Times New Roman" w:cs="Times New Roman"/>
          <w:sz w:val="24"/>
          <w:szCs w:val="24"/>
        </w:rPr>
        <w:t xml:space="preserve"> для учета индивидуально</w:t>
      </w:r>
      <w:r w:rsidR="00DB43F4">
        <w:rPr>
          <w:rFonts w:ascii="Times New Roman" w:hAnsi="Times New Roman" w:cs="Times New Roman"/>
          <w:sz w:val="24"/>
          <w:szCs w:val="24"/>
        </w:rPr>
        <w:t>й оценки навыков обучающихся)</w:t>
      </w:r>
      <w:r w:rsidR="004C203B">
        <w:rPr>
          <w:rFonts w:ascii="Times New Roman" w:hAnsi="Times New Roman" w:cs="Times New Roman"/>
          <w:sz w:val="24"/>
          <w:szCs w:val="24"/>
        </w:rPr>
        <w:t xml:space="preserve"> - оформляются отдельным приложением</w:t>
      </w:r>
      <w:bookmarkStart w:id="0" w:name="_GoBack"/>
      <w:bookmarkEnd w:id="0"/>
      <w:r w:rsidR="00DB43F4">
        <w:rPr>
          <w:rFonts w:ascii="Times New Roman" w:hAnsi="Times New Roman" w:cs="Times New Roman"/>
          <w:sz w:val="24"/>
          <w:szCs w:val="24"/>
        </w:rPr>
        <w:t>;</w:t>
      </w:r>
    </w:p>
    <w:p w:rsidR="003625E8" w:rsidRPr="007154DD" w:rsidRDefault="003625E8" w:rsidP="00F340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4DD">
        <w:rPr>
          <w:rFonts w:ascii="Times New Roman" w:hAnsi="Times New Roman" w:cs="Times New Roman"/>
          <w:sz w:val="24"/>
          <w:szCs w:val="24"/>
        </w:rPr>
        <w:t>*</w:t>
      </w:r>
      <w:r w:rsidR="00F16D95">
        <w:rPr>
          <w:rFonts w:ascii="Times New Roman" w:hAnsi="Times New Roman" w:cs="Times New Roman"/>
          <w:sz w:val="24"/>
          <w:szCs w:val="24"/>
        </w:rPr>
        <w:t xml:space="preserve"> </w:t>
      </w:r>
      <w:r w:rsidRPr="007154DD">
        <w:rPr>
          <w:rFonts w:ascii="Times New Roman" w:hAnsi="Times New Roman" w:cs="Times New Roman"/>
          <w:sz w:val="24"/>
          <w:szCs w:val="24"/>
        </w:rPr>
        <w:t>требования к персоналу УЦПН  (подготовка учебных классов согласно поданной заранее заявке кафедр</w:t>
      </w:r>
      <w:r w:rsidR="00FC251D" w:rsidRPr="007154DD">
        <w:rPr>
          <w:rFonts w:ascii="Times New Roman" w:hAnsi="Times New Roman" w:cs="Times New Roman"/>
          <w:sz w:val="24"/>
          <w:szCs w:val="24"/>
        </w:rPr>
        <w:t>ы</w:t>
      </w:r>
      <w:r w:rsidRPr="007154DD">
        <w:rPr>
          <w:rFonts w:ascii="Times New Roman" w:hAnsi="Times New Roman" w:cs="Times New Roman"/>
          <w:sz w:val="24"/>
          <w:szCs w:val="24"/>
        </w:rPr>
        <w:t>, исправность и комплектность оборудование, наличие расходных материалов).</w:t>
      </w:r>
    </w:p>
    <w:p w:rsidR="003625E8" w:rsidRPr="007154DD" w:rsidRDefault="003625E8" w:rsidP="00F340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4DD">
        <w:rPr>
          <w:rFonts w:ascii="Times New Roman" w:hAnsi="Times New Roman" w:cs="Times New Roman"/>
          <w:sz w:val="24"/>
          <w:szCs w:val="24"/>
        </w:rPr>
        <w:t>При наличии таких данных становиться возможным, правильно рассчитать план</w:t>
      </w:r>
      <w:r w:rsidRPr="007154DD">
        <w:rPr>
          <w:rFonts w:ascii="Times New Roman" w:hAnsi="Times New Roman" w:cs="Times New Roman"/>
          <w:sz w:val="24"/>
          <w:szCs w:val="24"/>
        </w:rPr>
        <w:t>о</w:t>
      </w:r>
      <w:r w:rsidRPr="007154DD">
        <w:rPr>
          <w:rFonts w:ascii="Times New Roman" w:hAnsi="Times New Roman" w:cs="Times New Roman"/>
          <w:sz w:val="24"/>
          <w:szCs w:val="24"/>
        </w:rPr>
        <w:t>вую нагрузку в течение года, планировать количество кабинетов и их оснащение.</w:t>
      </w:r>
    </w:p>
    <w:p w:rsidR="00495443" w:rsidRPr="007154DD" w:rsidRDefault="007546F6" w:rsidP="00F340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6F6">
        <w:rPr>
          <w:rFonts w:ascii="Times New Roman" w:hAnsi="Times New Roman" w:cs="Times New Roman"/>
          <w:sz w:val="24"/>
          <w:szCs w:val="24"/>
        </w:rPr>
        <w:t>Пример учебного ко</w:t>
      </w:r>
      <w:r>
        <w:rPr>
          <w:rFonts w:ascii="Times New Roman" w:hAnsi="Times New Roman" w:cs="Times New Roman"/>
          <w:sz w:val="24"/>
          <w:szCs w:val="24"/>
        </w:rPr>
        <w:t>мпонента имитационного обучения представлен в приложении 1.</w:t>
      </w:r>
    </w:p>
    <w:p w:rsidR="00495443" w:rsidRPr="007154DD" w:rsidRDefault="00495443" w:rsidP="00CE40B5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6B4D">
        <w:rPr>
          <w:rFonts w:ascii="Times New Roman" w:hAnsi="Times New Roman" w:cs="Times New Roman"/>
          <w:b/>
          <w:sz w:val="24"/>
          <w:szCs w:val="24"/>
          <w:lang w:val="en-US"/>
        </w:rPr>
        <w:t>IY</w:t>
      </w:r>
      <w:r w:rsidRPr="00196B4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C17C19" w:rsidRPr="00196B4D">
        <w:rPr>
          <w:rFonts w:ascii="Times New Roman" w:hAnsi="Times New Roman" w:cs="Times New Roman"/>
          <w:b/>
          <w:sz w:val="24"/>
          <w:szCs w:val="24"/>
        </w:rPr>
        <w:t xml:space="preserve"> Порядок разработки учебных компонентов имитационного обучения</w:t>
      </w:r>
    </w:p>
    <w:p w:rsidR="00196B4D" w:rsidRDefault="00196B4D" w:rsidP="00F340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7C19" w:rsidRPr="007154DD" w:rsidRDefault="00C17C19" w:rsidP="00F340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4DD">
        <w:rPr>
          <w:rFonts w:ascii="Times New Roman" w:hAnsi="Times New Roman" w:cs="Times New Roman"/>
          <w:sz w:val="24"/>
          <w:szCs w:val="24"/>
        </w:rPr>
        <w:t xml:space="preserve">При отборе </w:t>
      </w:r>
      <w:r w:rsidR="00DD731E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Pr="007154DD">
        <w:rPr>
          <w:rFonts w:ascii="Times New Roman" w:hAnsi="Times New Roman" w:cs="Times New Roman"/>
          <w:sz w:val="24"/>
          <w:szCs w:val="24"/>
        </w:rPr>
        <w:t>компонентов имитационного обучения учитываются следу</w:t>
      </w:r>
      <w:r w:rsidRPr="007154DD">
        <w:rPr>
          <w:rFonts w:ascii="Times New Roman" w:hAnsi="Times New Roman" w:cs="Times New Roman"/>
          <w:sz w:val="24"/>
          <w:szCs w:val="24"/>
        </w:rPr>
        <w:t>ю</w:t>
      </w:r>
      <w:r w:rsidRPr="007154DD">
        <w:rPr>
          <w:rFonts w:ascii="Times New Roman" w:hAnsi="Times New Roman" w:cs="Times New Roman"/>
          <w:sz w:val="24"/>
          <w:szCs w:val="24"/>
        </w:rPr>
        <w:t>щие факторы:</w:t>
      </w:r>
    </w:p>
    <w:p w:rsidR="00C17C19" w:rsidRPr="007154DD" w:rsidRDefault="00C17C19" w:rsidP="00F340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4DD">
        <w:rPr>
          <w:rFonts w:ascii="Times New Roman" w:hAnsi="Times New Roman" w:cs="Times New Roman"/>
          <w:sz w:val="24"/>
          <w:szCs w:val="24"/>
        </w:rPr>
        <w:lastRenderedPageBreak/>
        <w:t>-квалификационные характеристики специалистов;</w:t>
      </w:r>
    </w:p>
    <w:p w:rsidR="00C17C19" w:rsidRPr="007154DD" w:rsidRDefault="00C17C19" w:rsidP="00F340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4DD">
        <w:rPr>
          <w:rFonts w:ascii="Times New Roman" w:hAnsi="Times New Roman" w:cs="Times New Roman"/>
          <w:sz w:val="24"/>
          <w:szCs w:val="24"/>
        </w:rPr>
        <w:t>-инвазивные процедуры;</w:t>
      </w:r>
    </w:p>
    <w:p w:rsidR="00C17C19" w:rsidRPr="007154DD" w:rsidRDefault="00C17C19" w:rsidP="00F340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4DD">
        <w:rPr>
          <w:rFonts w:ascii="Times New Roman" w:hAnsi="Times New Roman" w:cs="Times New Roman"/>
          <w:sz w:val="24"/>
          <w:szCs w:val="24"/>
        </w:rPr>
        <w:t>-неотложные вмешательства;</w:t>
      </w:r>
    </w:p>
    <w:p w:rsidR="00C17C19" w:rsidRPr="007154DD" w:rsidRDefault="00C17C19" w:rsidP="00F340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4DD">
        <w:rPr>
          <w:rFonts w:ascii="Times New Roman" w:hAnsi="Times New Roman" w:cs="Times New Roman"/>
          <w:sz w:val="24"/>
          <w:szCs w:val="24"/>
        </w:rPr>
        <w:t>-технические возможности реализации учебного процесса;</w:t>
      </w:r>
    </w:p>
    <w:p w:rsidR="00C17C19" w:rsidRPr="007154DD" w:rsidRDefault="00C17C19" w:rsidP="00F340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4DD">
        <w:rPr>
          <w:rFonts w:ascii="Times New Roman" w:hAnsi="Times New Roman" w:cs="Times New Roman"/>
          <w:sz w:val="24"/>
          <w:szCs w:val="24"/>
        </w:rPr>
        <w:t>-формы поведения в профессии;</w:t>
      </w:r>
    </w:p>
    <w:p w:rsidR="00C17C19" w:rsidRPr="007154DD" w:rsidRDefault="00C17C19" w:rsidP="00F340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4DD">
        <w:rPr>
          <w:rFonts w:ascii="Times New Roman" w:hAnsi="Times New Roman" w:cs="Times New Roman"/>
          <w:sz w:val="24"/>
          <w:szCs w:val="24"/>
        </w:rPr>
        <w:t>-частые ошибки.</w:t>
      </w:r>
    </w:p>
    <w:p w:rsidR="00936541" w:rsidRDefault="00850325" w:rsidP="00F340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4DD">
        <w:rPr>
          <w:rFonts w:ascii="Times New Roman" w:hAnsi="Times New Roman" w:cs="Times New Roman"/>
          <w:sz w:val="24"/>
          <w:szCs w:val="24"/>
        </w:rPr>
        <w:t>В результате</w:t>
      </w:r>
      <w:r w:rsidR="007546F6">
        <w:rPr>
          <w:rFonts w:ascii="Times New Roman" w:hAnsi="Times New Roman" w:cs="Times New Roman"/>
          <w:sz w:val="24"/>
          <w:szCs w:val="24"/>
        </w:rPr>
        <w:t xml:space="preserve"> для разработки </w:t>
      </w:r>
      <w:r w:rsidR="007546F6" w:rsidRPr="00DD731E">
        <w:rPr>
          <w:rFonts w:ascii="Times New Roman" w:hAnsi="Times New Roman" w:cs="Times New Roman"/>
          <w:sz w:val="24"/>
          <w:szCs w:val="24"/>
          <w:u w:val="single"/>
        </w:rPr>
        <w:t>в первую очередь</w:t>
      </w:r>
      <w:r w:rsidR="00936541">
        <w:rPr>
          <w:rFonts w:ascii="Times New Roman" w:hAnsi="Times New Roman" w:cs="Times New Roman"/>
          <w:sz w:val="24"/>
          <w:szCs w:val="24"/>
        </w:rPr>
        <w:t xml:space="preserve"> </w:t>
      </w:r>
      <w:r w:rsidRPr="007154DD">
        <w:rPr>
          <w:rFonts w:ascii="Times New Roman" w:hAnsi="Times New Roman" w:cs="Times New Roman"/>
          <w:sz w:val="24"/>
          <w:szCs w:val="24"/>
        </w:rPr>
        <w:t xml:space="preserve">из </w:t>
      </w:r>
      <w:r w:rsidR="00CE40B5">
        <w:rPr>
          <w:rFonts w:ascii="Times New Roman" w:hAnsi="Times New Roman" w:cs="Times New Roman"/>
          <w:sz w:val="24"/>
          <w:szCs w:val="24"/>
        </w:rPr>
        <w:t>всего</w:t>
      </w:r>
      <w:r w:rsidRPr="007154DD">
        <w:rPr>
          <w:rFonts w:ascii="Times New Roman" w:hAnsi="Times New Roman" w:cs="Times New Roman"/>
          <w:sz w:val="24"/>
          <w:szCs w:val="24"/>
        </w:rPr>
        <w:t xml:space="preserve"> перечня практических навыков отбираются наиболее инвазивные процедуры, требующих неотложных вмеш</w:t>
      </w:r>
      <w:r w:rsidRPr="007154DD">
        <w:rPr>
          <w:rFonts w:ascii="Times New Roman" w:hAnsi="Times New Roman" w:cs="Times New Roman"/>
          <w:sz w:val="24"/>
          <w:szCs w:val="24"/>
        </w:rPr>
        <w:t>а</w:t>
      </w:r>
      <w:r w:rsidRPr="007154DD">
        <w:rPr>
          <w:rFonts w:ascii="Times New Roman" w:hAnsi="Times New Roman" w:cs="Times New Roman"/>
          <w:sz w:val="24"/>
          <w:szCs w:val="24"/>
        </w:rPr>
        <w:t xml:space="preserve">тельств </w:t>
      </w:r>
      <w:proofErr w:type="gramStart"/>
      <w:r w:rsidRPr="007154DD">
        <w:rPr>
          <w:rFonts w:ascii="Times New Roman" w:hAnsi="Times New Roman" w:cs="Times New Roman"/>
          <w:sz w:val="24"/>
          <w:szCs w:val="24"/>
        </w:rPr>
        <w:t>медицинский</w:t>
      </w:r>
      <w:proofErr w:type="gramEnd"/>
      <w:r w:rsidRPr="007154DD">
        <w:rPr>
          <w:rFonts w:ascii="Times New Roman" w:hAnsi="Times New Roman" w:cs="Times New Roman"/>
          <w:sz w:val="24"/>
          <w:szCs w:val="24"/>
        </w:rPr>
        <w:t xml:space="preserve"> ра</w:t>
      </w:r>
      <w:r w:rsidR="00936541">
        <w:rPr>
          <w:rFonts w:ascii="Times New Roman" w:hAnsi="Times New Roman" w:cs="Times New Roman"/>
          <w:sz w:val="24"/>
          <w:szCs w:val="24"/>
        </w:rPr>
        <w:t xml:space="preserve">ботников, </w:t>
      </w:r>
      <w:r w:rsidRPr="007154DD">
        <w:rPr>
          <w:rFonts w:ascii="Times New Roman" w:hAnsi="Times New Roman" w:cs="Times New Roman"/>
          <w:sz w:val="24"/>
          <w:szCs w:val="24"/>
        </w:rPr>
        <w:t xml:space="preserve">реализация которых возможна в </w:t>
      </w:r>
      <w:r w:rsidR="00936541">
        <w:rPr>
          <w:rFonts w:ascii="Times New Roman" w:hAnsi="Times New Roman" w:cs="Times New Roman"/>
          <w:sz w:val="24"/>
          <w:szCs w:val="24"/>
        </w:rPr>
        <w:t>условиях имитацио</w:t>
      </w:r>
      <w:r w:rsidR="00936541">
        <w:rPr>
          <w:rFonts w:ascii="Times New Roman" w:hAnsi="Times New Roman" w:cs="Times New Roman"/>
          <w:sz w:val="24"/>
          <w:szCs w:val="24"/>
        </w:rPr>
        <w:t>н</w:t>
      </w:r>
      <w:r w:rsidR="00936541">
        <w:rPr>
          <w:rFonts w:ascii="Times New Roman" w:hAnsi="Times New Roman" w:cs="Times New Roman"/>
          <w:sz w:val="24"/>
          <w:szCs w:val="24"/>
        </w:rPr>
        <w:t xml:space="preserve">ного обучения. При этом в обязательном порядке </w:t>
      </w:r>
      <w:r w:rsidRPr="007154DD">
        <w:rPr>
          <w:rFonts w:ascii="Times New Roman" w:hAnsi="Times New Roman" w:cs="Times New Roman"/>
          <w:sz w:val="24"/>
          <w:szCs w:val="24"/>
        </w:rPr>
        <w:t>ориентируясь на возможности произв</w:t>
      </w:r>
      <w:r w:rsidRPr="007154DD">
        <w:rPr>
          <w:rFonts w:ascii="Times New Roman" w:hAnsi="Times New Roman" w:cs="Times New Roman"/>
          <w:sz w:val="24"/>
          <w:szCs w:val="24"/>
        </w:rPr>
        <w:t>о</w:t>
      </w:r>
      <w:r w:rsidRPr="007154DD">
        <w:rPr>
          <w:rFonts w:ascii="Times New Roman" w:hAnsi="Times New Roman" w:cs="Times New Roman"/>
          <w:sz w:val="24"/>
          <w:szCs w:val="24"/>
        </w:rPr>
        <w:t xml:space="preserve">дителей симуляционного оборудования, </w:t>
      </w:r>
      <w:r w:rsidR="00CE40B5">
        <w:rPr>
          <w:rFonts w:ascii="Times New Roman" w:hAnsi="Times New Roman" w:cs="Times New Roman"/>
          <w:sz w:val="24"/>
          <w:szCs w:val="24"/>
        </w:rPr>
        <w:t>оснащённость кафедр и учебного центра практ</w:t>
      </w:r>
      <w:r w:rsidR="00CE40B5">
        <w:rPr>
          <w:rFonts w:ascii="Times New Roman" w:hAnsi="Times New Roman" w:cs="Times New Roman"/>
          <w:sz w:val="24"/>
          <w:szCs w:val="24"/>
        </w:rPr>
        <w:t>и</w:t>
      </w:r>
      <w:r w:rsidR="00CE40B5">
        <w:rPr>
          <w:rFonts w:ascii="Times New Roman" w:hAnsi="Times New Roman" w:cs="Times New Roman"/>
          <w:sz w:val="24"/>
          <w:szCs w:val="24"/>
        </w:rPr>
        <w:t>ческих навыков</w:t>
      </w:r>
      <w:r w:rsidR="007546F6">
        <w:rPr>
          <w:rFonts w:ascii="Times New Roman" w:hAnsi="Times New Roman" w:cs="Times New Roman"/>
          <w:sz w:val="24"/>
          <w:szCs w:val="24"/>
        </w:rPr>
        <w:t>.</w:t>
      </w:r>
      <w:r w:rsidR="00CE40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443" w:rsidRDefault="007546F6" w:rsidP="00F340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4DD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850325" w:rsidRPr="007154DD">
        <w:rPr>
          <w:rFonts w:ascii="Times New Roman" w:hAnsi="Times New Roman" w:cs="Times New Roman"/>
          <w:sz w:val="24"/>
          <w:szCs w:val="24"/>
        </w:rPr>
        <w:t xml:space="preserve">возможно дополнение </w:t>
      </w:r>
      <w:r>
        <w:rPr>
          <w:rFonts w:ascii="Times New Roman" w:hAnsi="Times New Roman" w:cs="Times New Roman"/>
          <w:sz w:val="24"/>
          <w:szCs w:val="24"/>
        </w:rPr>
        <w:t xml:space="preserve">перечня </w:t>
      </w:r>
      <w:r w:rsidR="00DD731E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="00850325" w:rsidRPr="007154DD">
        <w:rPr>
          <w:rFonts w:ascii="Times New Roman" w:hAnsi="Times New Roman" w:cs="Times New Roman"/>
          <w:sz w:val="24"/>
          <w:szCs w:val="24"/>
        </w:rPr>
        <w:t>компонентов имитационного обуч</w:t>
      </w:r>
      <w:r w:rsidR="00850325" w:rsidRPr="007154DD">
        <w:rPr>
          <w:rFonts w:ascii="Times New Roman" w:hAnsi="Times New Roman" w:cs="Times New Roman"/>
          <w:sz w:val="24"/>
          <w:szCs w:val="24"/>
        </w:rPr>
        <w:t>е</w:t>
      </w:r>
      <w:r w:rsidR="00850325" w:rsidRPr="007154DD">
        <w:rPr>
          <w:rFonts w:ascii="Times New Roman" w:hAnsi="Times New Roman" w:cs="Times New Roman"/>
          <w:sz w:val="24"/>
          <w:szCs w:val="24"/>
        </w:rPr>
        <w:t xml:space="preserve">ния </w:t>
      </w:r>
      <w:r w:rsidR="00DD731E">
        <w:rPr>
          <w:rFonts w:ascii="Times New Roman" w:hAnsi="Times New Roman" w:cs="Times New Roman"/>
          <w:sz w:val="24"/>
          <w:szCs w:val="24"/>
        </w:rPr>
        <w:t>с учет</w:t>
      </w:r>
      <w:r w:rsidR="003C4758">
        <w:rPr>
          <w:rFonts w:ascii="Times New Roman" w:hAnsi="Times New Roman" w:cs="Times New Roman"/>
          <w:sz w:val="24"/>
          <w:szCs w:val="24"/>
        </w:rPr>
        <w:t>ом перечня практических навыков,</w:t>
      </w:r>
      <w:r w:rsidR="00DD731E">
        <w:rPr>
          <w:rFonts w:ascii="Times New Roman" w:hAnsi="Times New Roman" w:cs="Times New Roman"/>
          <w:sz w:val="24"/>
          <w:szCs w:val="24"/>
        </w:rPr>
        <w:t xml:space="preserve"> предусмотренных рабочей программой ди</w:t>
      </w:r>
      <w:r w:rsidR="00DD731E">
        <w:rPr>
          <w:rFonts w:ascii="Times New Roman" w:hAnsi="Times New Roman" w:cs="Times New Roman"/>
          <w:sz w:val="24"/>
          <w:szCs w:val="24"/>
        </w:rPr>
        <w:t>с</w:t>
      </w:r>
      <w:r w:rsidR="00DD731E">
        <w:rPr>
          <w:rFonts w:ascii="Times New Roman" w:hAnsi="Times New Roman" w:cs="Times New Roman"/>
          <w:sz w:val="24"/>
          <w:szCs w:val="24"/>
        </w:rPr>
        <w:t xml:space="preserve">циплины (практики), но не вошедших </w:t>
      </w:r>
      <w:proofErr w:type="gramStart"/>
      <w:r w:rsidR="00DD731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D731E">
        <w:rPr>
          <w:rFonts w:ascii="Times New Roman" w:hAnsi="Times New Roman" w:cs="Times New Roman"/>
          <w:sz w:val="24"/>
          <w:szCs w:val="24"/>
        </w:rPr>
        <w:t xml:space="preserve"> первоочередные.</w:t>
      </w:r>
      <w:r w:rsidR="00850325" w:rsidRPr="007154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541" w:rsidRDefault="00936541" w:rsidP="00F340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 разработки учебного компонента имитационного обучения</w:t>
      </w:r>
      <w:r w:rsidR="007043AA">
        <w:rPr>
          <w:rFonts w:ascii="Times New Roman" w:hAnsi="Times New Roman" w:cs="Times New Roman"/>
          <w:sz w:val="24"/>
          <w:szCs w:val="24"/>
        </w:rPr>
        <w:t xml:space="preserve"> на кафедре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43AA" w:rsidRDefault="007043AA" w:rsidP="007043A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 каталога тренажерного оборудования, имеющегося в УЦПН;</w:t>
      </w:r>
    </w:p>
    <w:p w:rsidR="007043AA" w:rsidRDefault="007043AA" w:rsidP="007043A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перечня формируемых навыков согласно рабочей программе;</w:t>
      </w:r>
    </w:p>
    <w:p w:rsidR="007043AA" w:rsidRDefault="007043AA" w:rsidP="007043A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A">
        <w:rPr>
          <w:rFonts w:ascii="Times New Roman" w:hAnsi="Times New Roman" w:cs="Times New Roman"/>
          <w:sz w:val="24"/>
          <w:szCs w:val="24"/>
        </w:rPr>
        <w:t xml:space="preserve">принятие решения о разработке </w:t>
      </w:r>
      <w:r w:rsidR="004A494D">
        <w:rPr>
          <w:rFonts w:ascii="Times New Roman" w:hAnsi="Times New Roman" w:cs="Times New Roman"/>
          <w:sz w:val="24"/>
          <w:szCs w:val="24"/>
        </w:rPr>
        <w:t>учебных</w:t>
      </w:r>
      <w:r>
        <w:rPr>
          <w:rFonts w:ascii="Times New Roman" w:hAnsi="Times New Roman" w:cs="Times New Roman"/>
          <w:sz w:val="24"/>
          <w:szCs w:val="24"/>
        </w:rPr>
        <w:t xml:space="preserve"> компонент</w:t>
      </w:r>
      <w:r w:rsidR="004A494D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в пе</w:t>
      </w:r>
      <w:r w:rsidR="004A494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вую очередь</w:t>
      </w:r>
      <w:r w:rsidR="004A494D">
        <w:rPr>
          <w:rFonts w:ascii="Times New Roman" w:hAnsi="Times New Roman" w:cs="Times New Roman"/>
          <w:sz w:val="24"/>
          <w:szCs w:val="24"/>
        </w:rPr>
        <w:t xml:space="preserve"> и д</w:t>
      </w:r>
      <w:r w:rsidR="004A494D">
        <w:rPr>
          <w:rFonts w:ascii="Times New Roman" w:hAnsi="Times New Roman" w:cs="Times New Roman"/>
          <w:sz w:val="24"/>
          <w:szCs w:val="24"/>
        </w:rPr>
        <w:t>о</w:t>
      </w:r>
      <w:r w:rsidR="004A494D">
        <w:rPr>
          <w:rFonts w:ascii="Times New Roman" w:hAnsi="Times New Roman" w:cs="Times New Roman"/>
          <w:sz w:val="24"/>
          <w:szCs w:val="24"/>
        </w:rPr>
        <w:t>полнительно;</w:t>
      </w:r>
    </w:p>
    <w:p w:rsidR="004A494D" w:rsidRDefault="004A494D" w:rsidP="007043A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учебного компонента имитационного обучения;</w:t>
      </w:r>
    </w:p>
    <w:p w:rsidR="004A494D" w:rsidRDefault="004A494D" w:rsidP="007043A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согласование (методическое и техническое) с УЦПН;</w:t>
      </w:r>
    </w:p>
    <w:p w:rsidR="004A494D" w:rsidRDefault="004A494D" w:rsidP="007043A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учебного компонента на заседании кафедры;</w:t>
      </w:r>
    </w:p>
    <w:p w:rsidR="004A494D" w:rsidRDefault="004A494D" w:rsidP="007043A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изменений в рабочую программу и учебно-методический комплекс;</w:t>
      </w:r>
    </w:p>
    <w:p w:rsidR="004A494D" w:rsidRDefault="004A494D" w:rsidP="007043A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</w:t>
      </w:r>
      <w:r w:rsidRPr="004A49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учебного компонента имитационного обучения.</w:t>
      </w:r>
    </w:p>
    <w:p w:rsidR="004A494D" w:rsidRDefault="004A494D" w:rsidP="00DB0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учебного компонента</w:t>
      </w:r>
      <w:r w:rsidR="00FF6549">
        <w:rPr>
          <w:rFonts w:ascii="Times New Roman" w:hAnsi="Times New Roman" w:cs="Times New Roman"/>
          <w:sz w:val="24"/>
          <w:szCs w:val="24"/>
        </w:rPr>
        <w:t xml:space="preserve"> находятся на кафедре и в УЦПН, если заняти</w:t>
      </w:r>
      <w:r w:rsidR="00802459">
        <w:rPr>
          <w:rFonts w:ascii="Times New Roman" w:hAnsi="Times New Roman" w:cs="Times New Roman"/>
          <w:sz w:val="24"/>
          <w:szCs w:val="24"/>
        </w:rPr>
        <w:t>я</w:t>
      </w:r>
      <w:r w:rsidR="00FF6549">
        <w:rPr>
          <w:rFonts w:ascii="Times New Roman" w:hAnsi="Times New Roman" w:cs="Times New Roman"/>
          <w:sz w:val="24"/>
          <w:szCs w:val="24"/>
        </w:rPr>
        <w:t xml:space="preserve"> проводятся на его базе. </w:t>
      </w:r>
    </w:p>
    <w:p w:rsidR="00DB0BE4" w:rsidRPr="004A494D" w:rsidRDefault="00DB0BE4" w:rsidP="00DB0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Порядковый номер учебного компонента присваивается УЦПН.</w:t>
      </w:r>
    </w:p>
    <w:p w:rsidR="00850325" w:rsidRPr="007154DD" w:rsidRDefault="00850325" w:rsidP="00F340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325" w:rsidRPr="007154DD" w:rsidRDefault="00495443" w:rsidP="007546F6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02459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Pr="00802459">
        <w:rPr>
          <w:rFonts w:ascii="Times New Roman" w:hAnsi="Times New Roman" w:cs="Times New Roman"/>
          <w:b/>
          <w:sz w:val="24"/>
          <w:szCs w:val="24"/>
        </w:rPr>
        <w:t>. Примерный план занятия имитационного обучения на базе УЦПН</w:t>
      </w:r>
    </w:p>
    <w:p w:rsidR="00802459" w:rsidRDefault="00802459" w:rsidP="00F340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5443" w:rsidRPr="007154DD" w:rsidRDefault="00850325" w:rsidP="00F340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4DD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802459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7154DD">
        <w:rPr>
          <w:rFonts w:ascii="Times New Roman" w:hAnsi="Times New Roman" w:cs="Times New Roman"/>
          <w:sz w:val="24"/>
          <w:szCs w:val="24"/>
        </w:rPr>
        <w:t>как и преподаватель во время теоретической подготовки на базе кафедры проходят инструктаж по разработанным и утверждённым шаблонам</w:t>
      </w:r>
      <w:r w:rsidR="00F5621B">
        <w:rPr>
          <w:rFonts w:ascii="Times New Roman" w:hAnsi="Times New Roman" w:cs="Times New Roman"/>
          <w:sz w:val="24"/>
          <w:szCs w:val="24"/>
        </w:rPr>
        <w:t xml:space="preserve"> (запр</w:t>
      </w:r>
      <w:r w:rsidR="00F5621B">
        <w:rPr>
          <w:rFonts w:ascii="Times New Roman" w:hAnsi="Times New Roman" w:cs="Times New Roman"/>
          <w:sz w:val="24"/>
          <w:szCs w:val="24"/>
        </w:rPr>
        <w:t>о</w:t>
      </w:r>
      <w:r w:rsidR="00F5621B">
        <w:rPr>
          <w:rFonts w:ascii="Times New Roman" w:hAnsi="Times New Roman" w:cs="Times New Roman"/>
          <w:sz w:val="24"/>
          <w:szCs w:val="24"/>
        </w:rPr>
        <w:t>сить в УЦПН)</w:t>
      </w:r>
      <w:r w:rsidRPr="007154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5443" w:rsidRPr="007154DD" w:rsidRDefault="00495443" w:rsidP="00F340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4DD">
        <w:rPr>
          <w:rFonts w:ascii="Times New Roman" w:hAnsi="Times New Roman" w:cs="Times New Roman"/>
          <w:sz w:val="24"/>
          <w:szCs w:val="24"/>
        </w:rPr>
        <w:t xml:space="preserve">План </w:t>
      </w:r>
      <w:r w:rsidR="0080245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7154DD">
        <w:rPr>
          <w:rFonts w:ascii="Times New Roman" w:hAnsi="Times New Roman" w:cs="Times New Roman"/>
          <w:sz w:val="24"/>
          <w:szCs w:val="24"/>
        </w:rPr>
        <w:t>занятия</w:t>
      </w:r>
      <w:r w:rsidR="003F7F80" w:rsidRPr="007154DD">
        <w:rPr>
          <w:rFonts w:ascii="Times New Roman" w:hAnsi="Times New Roman" w:cs="Times New Roman"/>
          <w:sz w:val="24"/>
          <w:szCs w:val="24"/>
        </w:rPr>
        <w:t xml:space="preserve"> </w:t>
      </w:r>
      <w:r w:rsidRPr="007154DD">
        <w:rPr>
          <w:rFonts w:ascii="Times New Roman" w:hAnsi="Times New Roman" w:cs="Times New Roman"/>
          <w:sz w:val="24"/>
          <w:szCs w:val="24"/>
        </w:rPr>
        <w:t>имитационного обучения</w:t>
      </w:r>
      <w:r w:rsidR="003F7F80" w:rsidRPr="007154DD">
        <w:rPr>
          <w:rFonts w:ascii="Times New Roman" w:hAnsi="Times New Roman" w:cs="Times New Roman"/>
          <w:sz w:val="24"/>
          <w:szCs w:val="24"/>
        </w:rPr>
        <w:t xml:space="preserve"> на базе </w:t>
      </w:r>
      <w:r w:rsidR="00802459">
        <w:rPr>
          <w:rFonts w:ascii="Times New Roman" w:hAnsi="Times New Roman" w:cs="Times New Roman"/>
          <w:sz w:val="24"/>
          <w:szCs w:val="24"/>
        </w:rPr>
        <w:t xml:space="preserve">кафедры или </w:t>
      </w:r>
      <w:r w:rsidR="003F7F80" w:rsidRPr="007154DD">
        <w:rPr>
          <w:rFonts w:ascii="Times New Roman" w:hAnsi="Times New Roman" w:cs="Times New Roman"/>
          <w:sz w:val="24"/>
          <w:szCs w:val="24"/>
        </w:rPr>
        <w:t>УЦПН</w:t>
      </w:r>
      <w:r w:rsidRPr="007154DD">
        <w:rPr>
          <w:rFonts w:ascii="Times New Roman" w:hAnsi="Times New Roman" w:cs="Times New Roman"/>
          <w:sz w:val="24"/>
          <w:szCs w:val="24"/>
        </w:rPr>
        <w:t>:</w:t>
      </w:r>
    </w:p>
    <w:p w:rsidR="00495443" w:rsidRPr="007154DD" w:rsidRDefault="00495443" w:rsidP="008024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4DD">
        <w:rPr>
          <w:rFonts w:ascii="Times New Roman" w:hAnsi="Times New Roman" w:cs="Times New Roman"/>
          <w:sz w:val="24"/>
          <w:szCs w:val="24"/>
        </w:rPr>
        <w:t>-</w:t>
      </w:r>
      <w:r w:rsidR="007546F6">
        <w:rPr>
          <w:rFonts w:ascii="Times New Roman" w:hAnsi="Times New Roman" w:cs="Times New Roman"/>
          <w:sz w:val="24"/>
          <w:szCs w:val="24"/>
        </w:rPr>
        <w:t xml:space="preserve"> </w:t>
      </w:r>
      <w:r w:rsidR="00F42E7B">
        <w:rPr>
          <w:rFonts w:ascii="Times New Roman" w:hAnsi="Times New Roman" w:cs="Times New Roman"/>
          <w:sz w:val="24"/>
          <w:szCs w:val="24"/>
        </w:rPr>
        <w:t xml:space="preserve"> </w:t>
      </w:r>
      <w:r w:rsidRPr="007154DD">
        <w:rPr>
          <w:rFonts w:ascii="Times New Roman" w:hAnsi="Times New Roman" w:cs="Times New Roman"/>
          <w:sz w:val="24"/>
          <w:szCs w:val="24"/>
        </w:rPr>
        <w:t>предварительный контроль уровня подготовки</w:t>
      </w:r>
      <w:r w:rsidR="00802459">
        <w:rPr>
          <w:rFonts w:ascii="Times New Roman" w:hAnsi="Times New Roman" w:cs="Times New Roman"/>
          <w:sz w:val="24"/>
          <w:szCs w:val="24"/>
        </w:rPr>
        <w:t xml:space="preserve"> (проводится на кафедре)</w:t>
      </w:r>
    </w:p>
    <w:p w:rsidR="00495443" w:rsidRPr="007154DD" w:rsidRDefault="00495443" w:rsidP="008024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4DD">
        <w:rPr>
          <w:rFonts w:ascii="Times New Roman" w:hAnsi="Times New Roman" w:cs="Times New Roman"/>
          <w:sz w:val="24"/>
          <w:szCs w:val="24"/>
        </w:rPr>
        <w:t>При необходимости коррекция уровня подготовки (разбор ошибок, собеседование, просмотр пособий, плакатов).</w:t>
      </w:r>
    </w:p>
    <w:p w:rsidR="00495443" w:rsidRPr="007154DD" w:rsidRDefault="00495443" w:rsidP="008024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4DD">
        <w:rPr>
          <w:rFonts w:ascii="Times New Roman" w:hAnsi="Times New Roman" w:cs="Times New Roman"/>
          <w:sz w:val="24"/>
          <w:szCs w:val="24"/>
        </w:rPr>
        <w:t>При необходимости демонстрация элементов деятельности (это может быть как преподаватель, так и один из группы, а так же видео).</w:t>
      </w:r>
    </w:p>
    <w:p w:rsidR="00495443" w:rsidRPr="007154DD" w:rsidRDefault="00495443" w:rsidP="008024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4DD">
        <w:rPr>
          <w:rFonts w:ascii="Times New Roman" w:hAnsi="Times New Roman" w:cs="Times New Roman"/>
          <w:sz w:val="24"/>
          <w:szCs w:val="24"/>
        </w:rPr>
        <w:t>-</w:t>
      </w:r>
      <w:r w:rsidR="00F42E7B">
        <w:rPr>
          <w:rFonts w:ascii="Times New Roman" w:hAnsi="Times New Roman" w:cs="Times New Roman"/>
          <w:sz w:val="24"/>
          <w:szCs w:val="24"/>
        </w:rPr>
        <w:t xml:space="preserve"> </w:t>
      </w:r>
      <w:r w:rsidRPr="007154DD">
        <w:rPr>
          <w:rFonts w:ascii="Times New Roman" w:hAnsi="Times New Roman" w:cs="Times New Roman"/>
          <w:sz w:val="24"/>
          <w:szCs w:val="24"/>
        </w:rPr>
        <w:t xml:space="preserve">инструктаж </w:t>
      </w:r>
      <w:r w:rsidR="00DF6B50" w:rsidRPr="007154DD">
        <w:rPr>
          <w:rFonts w:ascii="Times New Roman" w:hAnsi="Times New Roman" w:cs="Times New Roman"/>
          <w:sz w:val="24"/>
          <w:szCs w:val="24"/>
        </w:rPr>
        <w:t>–</w:t>
      </w:r>
      <w:r w:rsidRPr="007154DD">
        <w:rPr>
          <w:rFonts w:ascii="Times New Roman" w:hAnsi="Times New Roman" w:cs="Times New Roman"/>
          <w:sz w:val="24"/>
          <w:szCs w:val="24"/>
        </w:rPr>
        <w:t xml:space="preserve"> демонстрация </w:t>
      </w:r>
      <w:r w:rsidR="003F7F80" w:rsidRPr="007154DD">
        <w:rPr>
          <w:rFonts w:ascii="Times New Roman" w:hAnsi="Times New Roman" w:cs="Times New Roman"/>
          <w:sz w:val="24"/>
          <w:szCs w:val="24"/>
        </w:rPr>
        <w:t xml:space="preserve">особенностей </w:t>
      </w:r>
      <w:r w:rsidRPr="007154DD">
        <w:rPr>
          <w:rFonts w:ascii="Times New Roman" w:hAnsi="Times New Roman" w:cs="Times New Roman"/>
          <w:sz w:val="24"/>
          <w:szCs w:val="24"/>
        </w:rPr>
        <w:t>имитационной деятельности</w:t>
      </w:r>
      <w:r w:rsidR="00F42E7B">
        <w:rPr>
          <w:rFonts w:ascii="Times New Roman" w:hAnsi="Times New Roman" w:cs="Times New Roman"/>
          <w:sz w:val="24"/>
          <w:szCs w:val="24"/>
        </w:rPr>
        <w:t xml:space="preserve"> и выпо</w:t>
      </w:r>
      <w:r w:rsidR="00F42E7B">
        <w:rPr>
          <w:rFonts w:ascii="Times New Roman" w:hAnsi="Times New Roman" w:cs="Times New Roman"/>
          <w:sz w:val="24"/>
          <w:szCs w:val="24"/>
        </w:rPr>
        <w:t>л</w:t>
      </w:r>
      <w:r w:rsidR="00F42E7B">
        <w:rPr>
          <w:rFonts w:ascii="Times New Roman" w:hAnsi="Times New Roman" w:cs="Times New Roman"/>
          <w:sz w:val="24"/>
          <w:szCs w:val="24"/>
        </w:rPr>
        <w:t xml:space="preserve">нения навыка (проводится или на кафедре или </w:t>
      </w:r>
      <w:proofErr w:type="spellStart"/>
      <w:r w:rsidR="00F42E7B">
        <w:rPr>
          <w:rFonts w:ascii="Times New Roman" w:hAnsi="Times New Roman" w:cs="Times New Roman"/>
          <w:sz w:val="24"/>
          <w:szCs w:val="24"/>
        </w:rPr>
        <w:t>вУЦПН</w:t>
      </w:r>
      <w:proofErr w:type="spellEnd"/>
      <w:r w:rsidR="00F42E7B">
        <w:rPr>
          <w:rFonts w:ascii="Times New Roman" w:hAnsi="Times New Roman" w:cs="Times New Roman"/>
          <w:sz w:val="24"/>
          <w:szCs w:val="24"/>
        </w:rPr>
        <w:t>)</w:t>
      </w:r>
      <w:r w:rsidRPr="007154DD">
        <w:rPr>
          <w:rFonts w:ascii="Times New Roman" w:hAnsi="Times New Roman" w:cs="Times New Roman"/>
          <w:sz w:val="24"/>
          <w:szCs w:val="24"/>
        </w:rPr>
        <w:t>;</w:t>
      </w:r>
    </w:p>
    <w:p w:rsidR="00495443" w:rsidRDefault="00495443" w:rsidP="008024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4DD">
        <w:rPr>
          <w:rFonts w:ascii="Times New Roman" w:hAnsi="Times New Roman" w:cs="Times New Roman"/>
          <w:sz w:val="24"/>
          <w:szCs w:val="24"/>
        </w:rPr>
        <w:t>-</w:t>
      </w:r>
      <w:r w:rsidR="00F42E7B">
        <w:rPr>
          <w:rFonts w:ascii="Times New Roman" w:hAnsi="Times New Roman" w:cs="Times New Roman"/>
          <w:sz w:val="24"/>
          <w:szCs w:val="24"/>
        </w:rPr>
        <w:t xml:space="preserve"> </w:t>
      </w:r>
      <w:r w:rsidRPr="007154DD">
        <w:rPr>
          <w:rFonts w:ascii="Times New Roman" w:hAnsi="Times New Roman" w:cs="Times New Roman"/>
          <w:sz w:val="24"/>
          <w:szCs w:val="24"/>
        </w:rPr>
        <w:t>самостоятельное выполнение имитационных действий под контролем преподав</w:t>
      </w:r>
      <w:r w:rsidRPr="007154DD">
        <w:rPr>
          <w:rFonts w:ascii="Times New Roman" w:hAnsi="Times New Roman" w:cs="Times New Roman"/>
          <w:sz w:val="24"/>
          <w:szCs w:val="24"/>
        </w:rPr>
        <w:t>а</w:t>
      </w:r>
      <w:r w:rsidRPr="007154DD">
        <w:rPr>
          <w:rFonts w:ascii="Times New Roman" w:hAnsi="Times New Roman" w:cs="Times New Roman"/>
          <w:sz w:val="24"/>
          <w:szCs w:val="24"/>
        </w:rPr>
        <w:t>теля;</w:t>
      </w:r>
    </w:p>
    <w:p w:rsidR="00F42E7B" w:rsidRPr="007154DD" w:rsidRDefault="00F42E7B" w:rsidP="00F42E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4DD">
        <w:rPr>
          <w:rFonts w:ascii="Times New Roman" w:hAnsi="Times New Roman" w:cs="Times New Roman"/>
          <w:sz w:val="24"/>
          <w:szCs w:val="24"/>
        </w:rPr>
        <w:t xml:space="preserve">При необходимости </w:t>
      </w:r>
      <w:r w:rsidR="003301F1">
        <w:rPr>
          <w:rFonts w:ascii="Times New Roman" w:hAnsi="Times New Roman" w:cs="Times New Roman"/>
          <w:sz w:val="24"/>
          <w:szCs w:val="24"/>
        </w:rPr>
        <w:t xml:space="preserve">одновременно проводится </w:t>
      </w:r>
      <w:r w:rsidRPr="007154DD">
        <w:rPr>
          <w:rFonts w:ascii="Times New Roman" w:hAnsi="Times New Roman" w:cs="Times New Roman"/>
          <w:sz w:val="24"/>
          <w:szCs w:val="24"/>
        </w:rPr>
        <w:t xml:space="preserve">коррекция </w:t>
      </w:r>
      <w:r>
        <w:rPr>
          <w:rFonts w:ascii="Times New Roman" w:hAnsi="Times New Roman" w:cs="Times New Roman"/>
          <w:sz w:val="24"/>
          <w:szCs w:val="24"/>
        </w:rPr>
        <w:t xml:space="preserve"> выполнения манипул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ций и </w:t>
      </w:r>
      <w:r w:rsidR="003301F1">
        <w:rPr>
          <w:rFonts w:ascii="Times New Roman" w:hAnsi="Times New Roman" w:cs="Times New Roman"/>
          <w:sz w:val="24"/>
          <w:szCs w:val="24"/>
        </w:rPr>
        <w:t>устранение ошибок</w:t>
      </w:r>
      <w:r w:rsidRPr="007154DD">
        <w:rPr>
          <w:rFonts w:ascii="Times New Roman" w:hAnsi="Times New Roman" w:cs="Times New Roman"/>
          <w:sz w:val="24"/>
          <w:szCs w:val="24"/>
        </w:rPr>
        <w:t>.</w:t>
      </w:r>
    </w:p>
    <w:p w:rsidR="00495443" w:rsidRPr="007154DD" w:rsidRDefault="00495443" w:rsidP="008024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4DD">
        <w:rPr>
          <w:rFonts w:ascii="Times New Roman" w:hAnsi="Times New Roman" w:cs="Times New Roman"/>
          <w:sz w:val="24"/>
          <w:szCs w:val="24"/>
        </w:rPr>
        <w:t>-</w:t>
      </w:r>
      <w:r w:rsidR="00F42E7B">
        <w:rPr>
          <w:rFonts w:ascii="Times New Roman" w:hAnsi="Times New Roman" w:cs="Times New Roman"/>
          <w:sz w:val="24"/>
          <w:szCs w:val="24"/>
        </w:rPr>
        <w:t xml:space="preserve"> </w:t>
      </w:r>
      <w:r w:rsidRPr="007154DD">
        <w:rPr>
          <w:rFonts w:ascii="Times New Roman" w:hAnsi="Times New Roman" w:cs="Times New Roman"/>
          <w:sz w:val="24"/>
          <w:szCs w:val="24"/>
        </w:rPr>
        <w:t>зачётное выполнение.</w:t>
      </w:r>
    </w:p>
    <w:p w:rsidR="00495443" w:rsidRPr="007154DD" w:rsidRDefault="00495443" w:rsidP="00F340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FC1" w:rsidRPr="00F02FC1" w:rsidRDefault="00F02FC1" w:rsidP="00F02FC1">
      <w:pPr>
        <w:pStyle w:val="a3"/>
        <w:spacing w:after="0" w:line="240" w:lineRule="auto"/>
        <w:ind w:firstLine="4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FC1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F02FC1">
        <w:rPr>
          <w:rFonts w:ascii="Times New Roman" w:hAnsi="Times New Roman" w:cs="Times New Roman"/>
          <w:b/>
          <w:sz w:val="24"/>
          <w:szCs w:val="24"/>
        </w:rPr>
        <w:t xml:space="preserve">. Критерии оценки освоения практических </w:t>
      </w:r>
      <w:r w:rsidR="00007106">
        <w:rPr>
          <w:rFonts w:ascii="Times New Roman" w:hAnsi="Times New Roman" w:cs="Times New Roman"/>
          <w:b/>
          <w:sz w:val="24"/>
          <w:szCs w:val="24"/>
        </w:rPr>
        <w:t>навыков</w:t>
      </w:r>
    </w:p>
    <w:p w:rsidR="005D4A27" w:rsidRDefault="005D4A27" w:rsidP="00F02F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7E74" w:rsidRDefault="001C2494" w:rsidP="00F02F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FC1">
        <w:rPr>
          <w:rFonts w:ascii="Times New Roman" w:hAnsi="Times New Roman" w:cs="Times New Roman"/>
          <w:sz w:val="24"/>
          <w:szCs w:val="24"/>
        </w:rPr>
        <w:t>«ЗАЧТЕНО»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C7E74" w:rsidRDefault="00F02FC1" w:rsidP="00F02F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FC1"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F02FC1">
        <w:rPr>
          <w:rFonts w:ascii="Times New Roman" w:hAnsi="Times New Roman" w:cs="Times New Roman"/>
          <w:sz w:val="24"/>
          <w:szCs w:val="24"/>
        </w:rPr>
        <w:t xml:space="preserve">демонстрирует </w:t>
      </w:r>
      <w:r w:rsidR="002C7E74">
        <w:rPr>
          <w:rFonts w:ascii="Times New Roman" w:hAnsi="Times New Roman" w:cs="Times New Roman"/>
          <w:sz w:val="24"/>
          <w:szCs w:val="24"/>
        </w:rPr>
        <w:t xml:space="preserve">манипуляционные </w:t>
      </w:r>
      <w:r w:rsidRPr="00F02FC1">
        <w:rPr>
          <w:rFonts w:ascii="Times New Roman" w:hAnsi="Times New Roman" w:cs="Times New Roman"/>
          <w:sz w:val="24"/>
          <w:szCs w:val="24"/>
        </w:rPr>
        <w:t xml:space="preserve">навыки </w:t>
      </w:r>
      <w:r w:rsidR="002C7E74">
        <w:rPr>
          <w:rFonts w:ascii="Times New Roman" w:hAnsi="Times New Roman" w:cs="Times New Roman"/>
          <w:sz w:val="24"/>
          <w:szCs w:val="24"/>
        </w:rPr>
        <w:t>в соответствии с прин</w:t>
      </w:r>
      <w:r w:rsidR="002C7E74">
        <w:rPr>
          <w:rFonts w:ascii="Times New Roman" w:hAnsi="Times New Roman" w:cs="Times New Roman"/>
          <w:sz w:val="24"/>
          <w:szCs w:val="24"/>
        </w:rPr>
        <w:t>я</w:t>
      </w:r>
      <w:r w:rsidR="002C7E74">
        <w:rPr>
          <w:rFonts w:ascii="Times New Roman" w:hAnsi="Times New Roman" w:cs="Times New Roman"/>
          <w:sz w:val="24"/>
          <w:szCs w:val="24"/>
        </w:rPr>
        <w:t xml:space="preserve">той методикой, правильно выполняет алгоритм действий, в том числе и в </w:t>
      </w:r>
      <w:r w:rsidRPr="00F02FC1">
        <w:rPr>
          <w:rFonts w:ascii="Times New Roman" w:hAnsi="Times New Roman" w:cs="Times New Roman"/>
          <w:sz w:val="24"/>
          <w:szCs w:val="24"/>
        </w:rPr>
        <w:t>конкретной с</w:t>
      </w:r>
      <w:r w:rsidRPr="00F02FC1">
        <w:rPr>
          <w:rFonts w:ascii="Times New Roman" w:hAnsi="Times New Roman" w:cs="Times New Roman"/>
          <w:sz w:val="24"/>
          <w:szCs w:val="24"/>
        </w:rPr>
        <w:t>и</w:t>
      </w:r>
      <w:r w:rsidRPr="00F02FC1">
        <w:rPr>
          <w:rFonts w:ascii="Times New Roman" w:hAnsi="Times New Roman" w:cs="Times New Roman"/>
          <w:sz w:val="24"/>
          <w:szCs w:val="24"/>
        </w:rPr>
        <w:t xml:space="preserve">туации при работе в команде; </w:t>
      </w:r>
    </w:p>
    <w:p w:rsidR="002C7E74" w:rsidRDefault="002C7E74" w:rsidP="00F02F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2FC1" w:rsidRPr="00F02FC1">
        <w:rPr>
          <w:rFonts w:ascii="Times New Roman" w:hAnsi="Times New Roman" w:cs="Times New Roman"/>
          <w:sz w:val="24"/>
          <w:szCs w:val="24"/>
        </w:rPr>
        <w:t>допускает  некоторые  неточности (малосущественные ошибки), которые сам</w:t>
      </w:r>
      <w:r w:rsidR="00F02FC1" w:rsidRPr="00F02FC1">
        <w:rPr>
          <w:rFonts w:ascii="Times New Roman" w:hAnsi="Times New Roman" w:cs="Times New Roman"/>
          <w:sz w:val="24"/>
          <w:szCs w:val="24"/>
        </w:rPr>
        <w:t>о</w:t>
      </w:r>
      <w:r w:rsidR="00F02FC1" w:rsidRPr="00F02FC1">
        <w:rPr>
          <w:rFonts w:ascii="Times New Roman" w:hAnsi="Times New Roman" w:cs="Times New Roman"/>
          <w:sz w:val="24"/>
          <w:szCs w:val="24"/>
        </w:rPr>
        <w:t>стоятельно обнаруживает и быстро исправляет</w:t>
      </w:r>
      <w:r w:rsidR="003A7917">
        <w:rPr>
          <w:rFonts w:ascii="Times New Roman" w:hAnsi="Times New Roman" w:cs="Times New Roman"/>
          <w:sz w:val="24"/>
          <w:szCs w:val="24"/>
        </w:rPr>
        <w:t xml:space="preserve">, либо </w:t>
      </w:r>
      <w:r w:rsidR="003A7917" w:rsidRPr="003A7917">
        <w:rPr>
          <w:rFonts w:ascii="Times New Roman" w:hAnsi="Times New Roman" w:cs="Times New Roman"/>
          <w:sz w:val="24"/>
          <w:szCs w:val="24"/>
        </w:rPr>
        <w:t>некоторые ошибки, которые может исправить при коррекции их преподавателем</w:t>
      </w:r>
      <w:r w:rsidR="00F02FC1" w:rsidRPr="00F02FC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02FC1" w:rsidRPr="00F02FC1" w:rsidRDefault="002C7E74" w:rsidP="00F02F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2FC1" w:rsidRPr="00F02FC1">
        <w:rPr>
          <w:rFonts w:ascii="Times New Roman" w:hAnsi="Times New Roman" w:cs="Times New Roman"/>
          <w:sz w:val="24"/>
          <w:szCs w:val="24"/>
        </w:rPr>
        <w:t>анализирует результаты собственных действий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F02FC1" w:rsidRPr="00F02F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E74" w:rsidRDefault="001C2494" w:rsidP="00F02F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FC1">
        <w:rPr>
          <w:rFonts w:ascii="Times New Roman" w:hAnsi="Times New Roman" w:cs="Times New Roman"/>
          <w:sz w:val="24"/>
          <w:szCs w:val="24"/>
        </w:rPr>
        <w:t>«НЕ ЗАЧТЕНО»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C7E74" w:rsidRDefault="00F02FC1" w:rsidP="00F02F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F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2FC1">
        <w:rPr>
          <w:rFonts w:ascii="Times New Roman" w:hAnsi="Times New Roman" w:cs="Times New Roman"/>
          <w:sz w:val="24"/>
          <w:szCs w:val="24"/>
        </w:rPr>
        <w:t xml:space="preserve">- </w:t>
      </w:r>
      <w:r w:rsidR="001C2494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F02FC1">
        <w:rPr>
          <w:rFonts w:ascii="Times New Roman" w:hAnsi="Times New Roman" w:cs="Times New Roman"/>
          <w:sz w:val="24"/>
          <w:szCs w:val="24"/>
        </w:rPr>
        <w:t>не владеет  техникой или делает грубые ошибки при выполнении</w:t>
      </w:r>
      <w:r w:rsidR="001C2494">
        <w:rPr>
          <w:rFonts w:ascii="Times New Roman" w:hAnsi="Times New Roman" w:cs="Times New Roman"/>
          <w:sz w:val="24"/>
          <w:szCs w:val="24"/>
        </w:rPr>
        <w:t xml:space="preserve"> навыков</w:t>
      </w:r>
      <w:r w:rsidRPr="00F02FC1">
        <w:rPr>
          <w:rFonts w:ascii="Times New Roman" w:hAnsi="Times New Roman" w:cs="Times New Roman"/>
          <w:sz w:val="24"/>
          <w:szCs w:val="24"/>
        </w:rPr>
        <w:t xml:space="preserve">, </w:t>
      </w:r>
      <w:r w:rsidR="002C7E74">
        <w:rPr>
          <w:rFonts w:ascii="Times New Roman" w:hAnsi="Times New Roman" w:cs="Times New Roman"/>
          <w:sz w:val="24"/>
          <w:szCs w:val="24"/>
        </w:rPr>
        <w:t>в том числе и при работе в команде;</w:t>
      </w:r>
      <w:proofErr w:type="gramEnd"/>
    </w:p>
    <w:p w:rsidR="00495443" w:rsidRPr="00F02FC1" w:rsidRDefault="002C7E74" w:rsidP="00F02F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02FC1" w:rsidRPr="00F02FC1">
        <w:rPr>
          <w:rFonts w:ascii="Times New Roman" w:hAnsi="Times New Roman" w:cs="Times New Roman"/>
          <w:sz w:val="24"/>
          <w:szCs w:val="24"/>
        </w:rPr>
        <w:t xml:space="preserve">  не может самостоятельно </w:t>
      </w:r>
      <w:r>
        <w:rPr>
          <w:rFonts w:ascii="Times New Roman" w:hAnsi="Times New Roman" w:cs="Times New Roman"/>
          <w:sz w:val="24"/>
          <w:szCs w:val="24"/>
        </w:rPr>
        <w:t xml:space="preserve">проанализировать свои действия  и </w:t>
      </w:r>
      <w:r w:rsidR="00F02FC1" w:rsidRPr="00F02FC1">
        <w:rPr>
          <w:rFonts w:ascii="Times New Roman" w:hAnsi="Times New Roman" w:cs="Times New Roman"/>
          <w:sz w:val="24"/>
          <w:szCs w:val="24"/>
        </w:rPr>
        <w:t>исправить ошибки.</w:t>
      </w:r>
    </w:p>
    <w:p w:rsidR="00FC5E19" w:rsidRDefault="00FC5E19" w:rsidP="00F34024">
      <w:pPr>
        <w:pStyle w:val="a3"/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FC1" w:rsidRDefault="00F02FC1" w:rsidP="00F34024">
      <w:pPr>
        <w:pStyle w:val="a3"/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EC4" w:rsidRDefault="00261EC4" w:rsidP="00F34024">
      <w:pPr>
        <w:pStyle w:val="a3"/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EC4" w:rsidRDefault="00261EC4" w:rsidP="00F34024">
      <w:pPr>
        <w:pStyle w:val="a3"/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EC4" w:rsidRDefault="00261EC4" w:rsidP="00F34024">
      <w:pPr>
        <w:pStyle w:val="a3"/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EC4" w:rsidRDefault="00261EC4" w:rsidP="00F34024">
      <w:pPr>
        <w:pStyle w:val="a3"/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EC4" w:rsidRDefault="00261EC4" w:rsidP="00F34024">
      <w:pPr>
        <w:pStyle w:val="a3"/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EC4" w:rsidRDefault="00261EC4" w:rsidP="00F34024">
      <w:pPr>
        <w:pStyle w:val="a3"/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EC4" w:rsidRDefault="00261EC4" w:rsidP="00F34024">
      <w:pPr>
        <w:pStyle w:val="a3"/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EC4" w:rsidRDefault="00261EC4" w:rsidP="00F34024">
      <w:pPr>
        <w:pStyle w:val="a3"/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EC4" w:rsidRDefault="00261EC4" w:rsidP="00F34024">
      <w:pPr>
        <w:pStyle w:val="a3"/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EC4" w:rsidRDefault="00261EC4" w:rsidP="00F34024">
      <w:pPr>
        <w:pStyle w:val="a3"/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EC4" w:rsidRDefault="00261EC4" w:rsidP="00F34024">
      <w:pPr>
        <w:pStyle w:val="a3"/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EC4" w:rsidRDefault="00261EC4" w:rsidP="00F34024">
      <w:pPr>
        <w:pStyle w:val="a3"/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EC4" w:rsidRDefault="00261EC4" w:rsidP="00F34024">
      <w:pPr>
        <w:pStyle w:val="a3"/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EC4" w:rsidRDefault="00261EC4" w:rsidP="00F34024">
      <w:pPr>
        <w:pStyle w:val="a3"/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EC4" w:rsidRDefault="00261EC4" w:rsidP="00F34024">
      <w:pPr>
        <w:pStyle w:val="a3"/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EC4" w:rsidRDefault="00261EC4" w:rsidP="00F34024">
      <w:pPr>
        <w:pStyle w:val="a3"/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EC4" w:rsidRDefault="00261EC4" w:rsidP="00F34024">
      <w:pPr>
        <w:pStyle w:val="a3"/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EC4" w:rsidRDefault="00261EC4" w:rsidP="00F34024">
      <w:pPr>
        <w:pStyle w:val="a3"/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EC4" w:rsidRDefault="00261EC4" w:rsidP="00F34024">
      <w:pPr>
        <w:pStyle w:val="a3"/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EC4" w:rsidRDefault="00261EC4" w:rsidP="00F34024">
      <w:pPr>
        <w:pStyle w:val="a3"/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EC4" w:rsidRDefault="00261EC4" w:rsidP="00F34024">
      <w:pPr>
        <w:pStyle w:val="a3"/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EC4" w:rsidRDefault="00261EC4" w:rsidP="00F34024">
      <w:pPr>
        <w:pStyle w:val="a3"/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EC4" w:rsidRDefault="00261EC4" w:rsidP="00F34024">
      <w:pPr>
        <w:pStyle w:val="a3"/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EC4" w:rsidRDefault="00261EC4" w:rsidP="00F34024">
      <w:pPr>
        <w:pStyle w:val="a3"/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EC4" w:rsidRDefault="00261EC4" w:rsidP="00F34024">
      <w:pPr>
        <w:pStyle w:val="a3"/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EC4" w:rsidRDefault="00261EC4" w:rsidP="00F34024">
      <w:pPr>
        <w:pStyle w:val="a3"/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EC4" w:rsidRDefault="00261EC4" w:rsidP="00F34024">
      <w:pPr>
        <w:pStyle w:val="a3"/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EC4" w:rsidRDefault="00261EC4" w:rsidP="00F34024">
      <w:pPr>
        <w:pStyle w:val="a3"/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EC4" w:rsidRDefault="00261EC4" w:rsidP="00F34024">
      <w:pPr>
        <w:pStyle w:val="a3"/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EC4" w:rsidRDefault="00261EC4" w:rsidP="00F34024">
      <w:pPr>
        <w:pStyle w:val="a3"/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821" w:rsidRDefault="00745821" w:rsidP="00F340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45821" w:rsidRDefault="00745821" w:rsidP="00F340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45821" w:rsidRDefault="00745821" w:rsidP="00F340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45821" w:rsidRDefault="00745821" w:rsidP="00F340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45821" w:rsidRDefault="00745821" w:rsidP="00F340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45821" w:rsidRDefault="00745821" w:rsidP="00F340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45821" w:rsidRDefault="00745821" w:rsidP="00F340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45821" w:rsidRDefault="00745821" w:rsidP="00F340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60CA1" w:rsidRPr="009C559A" w:rsidRDefault="00060CA1" w:rsidP="00F340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C559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45821" w:rsidRDefault="00745821" w:rsidP="00F340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0CA1" w:rsidRPr="00556D4D" w:rsidRDefault="00060CA1" w:rsidP="00F340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6D4D">
        <w:rPr>
          <w:rFonts w:ascii="Times New Roman" w:hAnsi="Times New Roman" w:cs="Times New Roman"/>
          <w:sz w:val="28"/>
          <w:szCs w:val="28"/>
        </w:rPr>
        <w:t>Пример</w:t>
      </w:r>
      <w:r w:rsidR="00DF6B50" w:rsidRPr="00556D4D">
        <w:rPr>
          <w:rFonts w:ascii="Times New Roman" w:hAnsi="Times New Roman" w:cs="Times New Roman"/>
          <w:sz w:val="28"/>
          <w:szCs w:val="28"/>
        </w:rPr>
        <w:t xml:space="preserve"> учебного</w:t>
      </w:r>
      <w:r w:rsidRPr="00556D4D">
        <w:rPr>
          <w:rFonts w:ascii="Times New Roman" w:hAnsi="Times New Roman" w:cs="Times New Roman"/>
          <w:sz w:val="28"/>
          <w:szCs w:val="28"/>
        </w:rPr>
        <w:t xml:space="preserve"> компонента имитационного обучения.</w:t>
      </w:r>
    </w:p>
    <w:p w:rsidR="00585946" w:rsidRDefault="00585946" w:rsidP="00F340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85946" w:rsidRPr="00585946" w:rsidRDefault="00585946" w:rsidP="003D2F4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5946">
        <w:rPr>
          <w:rFonts w:ascii="Times New Roman" w:hAnsi="Times New Roman" w:cs="Times New Roman"/>
          <w:b/>
          <w:i/>
          <w:sz w:val="28"/>
          <w:szCs w:val="28"/>
        </w:rPr>
        <w:t>Учебный компонент №</w:t>
      </w:r>
      <w:r w:rsidRPr="00585946">
        <w:rPr>
          <w:rFonts w:ascii="Times New Roman" w:hAnsi="Times New Roman" w:cs="Times New Roman"/>
          <w:i/>
          <w:sz w:val="28"/>
          <w:szCs w:val="28"/>
        </w:rPr>
        <w:t>___</w:t>
      </w:r>
    </w:p>
    <w:p w:rsidR="00060CA1" w:rsidRDefault="00060CA1" w:rsidP="003D2F4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35816">
        <w:rPr>
          <w:rFonts w:ascii="Times New Roman" w:hAnsi="Times New Roman" w:cs="Times New Roman"/>
          <w:i/>
          <w:sz w:val="28"/>
          <w:szCs w:val="28"/>
          <w:u w:val="single"/>
        </w:rPr>
        <w:t>Выполнение инъекций</w:t>
      </w:r>
    </w:p>
    <w:p w:rsidR="003D2F49" w:rsidRDefault="003D2F49" w:rsidP="003D2F49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16D95" w:rsidRDefault="00F16D95" w:rsidP="003D2F49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Программа -  </w:t>
      </w:r>
      <w:r w:rsidRPr="003D2F49">
        <w:rPr>
          <w:rFonts w:ascii="Times New Roman" w:hAnsi="Times New Roman" w:cs="Times New Roman"/>
          <w:sz w:val="24"/>
          <w:szCs w:val="24"/>
        </w:rPr>
        <w:t>«Общий уход за больными терапевтического профиля»</w:t>
      </w:r>
    </w:p>
    <w:p w:rsidR="00060CA1" w:rsidRDefault="00F16D95" w:rsidP="003D2F49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6D95">
        <w:rPr>
          <w:rFonts w:ascii="Times New Roman" w:hAnsi="Times New Roman" w:cs="Times New Roman"/>
          <w:i/>
          <w:sz w:val="24"/>
          <w:szCs w:val="24"/>
          <w:u w:val="single"/>
        </w:rPr>
        <w:t>Специальность</w:t>
      </w:r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060CA1" w:rsidRPr="003D2F49">
        <w:rPr>
          <w:rFonts w:ascii="Times New Roman" w:hAnsi="Times New Roman" w:cs="Times New Roman"/>
          <w:sz w:val="24"/>
          <w:szCs w:val="24"/>
        </w:rPr>
        <w:t>Лечебное дело</w:t>
      </w:r>
    </w:p>
    <w:p w:rsidR="00F16D95" w:rsidRPr="003D2F49" w:rsidRDefault="00F16D95" w:rsidP="003D2F4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D95">
        <w:rPr>
          <w:rFonts w:ascii="Times New Roman" w:hAnsi="Times New Roman" w:cs="Times New Roman"/>
          <w:i/>
          <w:sz w:val="24"/>
          <w:szCs w:val="24"/>
          <w:u w:val="single"/>
        </w:rPr>
        <w:t>Продолжительность</w:t>
      </w:r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3D2F49">
        <w:rPr>
          <w:rFonts w:ascii="Times New Roman" w:hAnsi="Times New Roman" w:cs="Times New Roman"/>
          <w:sz w:val="24"/>
          <w:szCs w:val="24"/>
        </w:rPr>
        <w:t>3 часа</w:t>
      </w:r>
    </w:p>
    <w:p w:rsidR="006148F8" w:rsidRPr="006148F8" w:rsidRDefault="006148F8" w:rsidP="003D2F4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 xml:space="preserve"> - УЦПН</w:t>
      </w:r>
    </w:p>
    <w:p w:rsidR="00060CA1" w:rsidRPr="00556D4D" w:rsidRDefault="00F16D95" w:rsidP="003D2F49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Уровень подготовки 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обуча</w:t>
      </w:r>
      <w:r w:rsidR="003D2F49">
        <w:rPr>
          <w:rFonts w:ascii="Times New Roman" w:hAnsi="Times New Roman" w:cs="Times New Roman"/>
          <w:i/>
          <w:sz w:val="24"/>
          <w:szCs w:val="24"/>
          <w:u w:val="single"/>
        </w:rPr>
        <w:t>емых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F16D9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60CA1" w:rsidRPr="003D2F49">
        <w:rPr>
          <w:rFonts w:ascii="Times New Roman" w:hAnsi="Times New Roman" w:cs="Times New Roman"/>
          <w:sz w:val="24"/>
          <w:szCs w:val="24"/>
        </w:rPr>
        <w:t>Теор</w:t>
      </w:r>
      <w:r w:rsidR="001609F8" w:rsidRPr="003D2F49">
        <w:rPr>
          <w:rFonts w:ascii="Times New Roman" w:hAnsi="Times New Roman" w:cs="Times New Roman"/>
          <w:sz w:val="24"/>
          <w:szCs w:val="24"/>
        </w:rPr>
        <w:t>е</w:t>
      </w:r>
      <w:r w:rsidR="00060CA1" w:rsidRPr="003D2F49">
        <w:rPr>
          <w:rFonts w:ascii="Times New Roman" w:hAnsi="Times New Roman" w:cs="Times New Roman"/>
          <w:sz w:val="24"/>
          <w:szCs w:val="24"/>
        </w:rPr>
        <w:t>тический уровень подготовки</w:t>
      </w:r>
    </w:p>
    <w:p w:rsidR="00060CA1" w:rsidRPr="00556D4D" w:rsidRDefault="003D2F49" w:rsidP="003D2F4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F49">
        <w:rPr>
          <w:rFonts w:ascii="Times New Roman" w:hAnsi="Times New Roman" w:cs="Times New Roman"/>
          <w:i/>
          <w:sz w:val="24"/>
          <w:szCs w:val="24"/>
          <w:u w:val="single"/>
        </w:rPr>
        <w:t>Количество обучающихся в группе</w:t>
      </w:r>
      <w:r w:rsidR="00060CA1" w:rsidRPr="00556D4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0CA1" w:rsidRPr="00556D4D">
        <w:rPr>
          <w:rFonts w:ascii="Times New Roman" w:hAnsi="Times New Roman" w:cs="Times New Roman"/>
          <w:sz w:val="24"/>
          <w:szCs w:val="24"/>
        </w:rPr>
        <w:t>от 5 до 15 человек.</w:t>
      </w:r>
    </w:p>
    <w:p w:rsidR="003D2F49" w:rsidRDefault="003D2F49" w:rsidP="00F34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F49">
        <w:rPr>
          <w:rFonts w:ascii="Times New Roman" w:hAnsi="Times New Roman" w:cs="Times New Roman"/>
          <w:i/>
          <w:sz w:val="24"/>
          <w:szCs w:val="24"/>
          <w:u w:val="single"/>
        </w:rPr>
        <w:t>Учебно-методическое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D2F49" w:rsidRDefault="003D2F49" w:rsidP="00F34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материалы для исходного контроля знаний;</w:t>
      </w:r>
    </w:p>
    <w:p w:rsidR="003D2F49" w:rsidRDefault="003D2F49" w:rsidP="00F34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критерии результативности;</w:t>
      </w:r>
    </w:p>
    <w:p w:rsidR="003D2F49" w:rsidRDefault="003D2F49" w:rsidP="00F34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принятый алгоритм выполнения;</w:t>
      </w:r>
    </w:p>
    <w:p w:rsidR="000764FF" w:rsidRDefault="000764FF" w:rsidP="00F34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сценарий ситуации;</w:t>
      </w:r>
    </w:p>
    <w:p w:rsidR="003D2F49" w:rsidRDefault="003D2F49" w:rsidP="00F34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материалы итогового тестирования.</w:t>
      </w:r>
    </w:p>
    <w:p w:rsidR="009635F6" w:rsidRDefault="009635F6" w:rsidP="009635F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5F6">
        <w:rPr>
          <w:rFonts w:ascii="Times New Roman" w:hAnsi="Times New Roman" w:cs="Times New Roman"/>
          <w:i/>
          <w:sz w:val="24"/>
          <w:szCs w:val="24"/>
          <w:u w:val="single"/>
        </w:rPr>
        <w:t>Основная задача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94A51" w:rsidRPr="00556D4D">
        <w:rPr>
          <w:rFonts w:ascii="Times New Roman" w:hAnsi="Times New Roman" w:cs="Times New Roman"/>
          <w:sz w:val="24"/>
          <w:szCs w:val="24"/>
        </w:rPr>
        <w:t xml:space="preserve">приобретение опыта правильности выполнения </w:t>
      </w:r>
      <w:r w:rsidR="00694A51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формирование навыков.</w:t>
      </w:r>
    </w:p>
    <w:p w:rsidR="009635F6" w:rsidRDefault="009635F6" w:rsidP="009635F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5F6">
        <w:rPr>
          <w:rFonts w:ascii="Times New Roman" w:hAnsi="Times New Roman" w:cs="Times New Roman"/>
          <w:i/>
          <w:sz w:val="24"/>
          <w:szCs w:val="24"/>
          <w:u w:val="single"/>
        </w:rPr>
        <w:t>Перечень навыков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, формируемых в ходе занятия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635F6" w:rsidRPr="00556D4D" w:rsidRDefault="009635F6" w:rsidP="009635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D4D">
        <w:rPr>
          <w:rFonts w:ascii="Times New Roman" w:eastAsia="Calibri" w:hAnsi="Times New Roman" w:cs="Times New Roman"/>
          <w:sz w:val="24"/>
          <w:szCs w:val="24"/>
        </w:rPr>
        <w:t>-внутрикожные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инъекции;</w:t>
      </w:r>
    </w:p>
    <w:p w:rsidR="009635F6" w:rsidRPr="00556D4D" w:rsidRDefault="009635F6" w:rsidP="009635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D4D">
        <w:rPr>
          <w:rFonts w:ascii="Times New Roman" w:eastAsia="Calibri" w:hAnsi="Times New Roman" w:cs="Times New Roman"/>
          <w:sz w:val="24"/>
          <w:szCs w:val="24"/>
        </w:rPr>
        <w:t xml:space="preserve">-подкожные </w:t>
      </w:r>
      <w:r>
        <w:rPr>
          <w:rFonts w:ascii="Times New Roman" w:eastAsia="Calibri" w:hAnsi="Times New Roman" w:cs="Times New Roman"/>
          <w:sz w:val="24"/>
          <w:szCs w:val="24"/>
        </w:rPr>
        <w:t>инъекции;</w:t>
      </w:r>
    </w:p>
    <w:p w:rsidR="009635F6" w:rsidRPr="00556D4D" w:rsidRDefault="009635F6" w:rsidP="009635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D4D">
        <w:rPr>
          <w:rFonts w:ascii="Times New Roman" w:eastAsia="Calibri" w:hAnsi="Times New Roman" w:cs="Times New Roman"/>
          <w:sz w:val="24"/>
          <w:szCs w:val="24"/>
        </w:rPr>
        <w:t>-внутримышечные</w:t>
      </w:r>
      <w:r w:rsidRPr="009635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инъекции;</w:t>
      </w:r>
    </w:p>
    <w:p w:rsidR="009635F6" w:rsidRPr="00556D4D" w:rsidRDefault="009635F6" w:rsidP="00963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-внутривенные</w:t>
      </w:r>
      <w:r w:rsidRPr="009635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инъекции</w:t>
      </w:r>
      <w:r w:rsidR="00694A51">
        <w:rPr>
          <w:rFonts w:ascii="Times New Roman" w:eastAsia="Calibri" w:hAnsi="Times New Roman" w:cs="Times New Roman"/>
          <w:sz w:val="24"/>
          <w:szCs w:val="24"/>
        </w:rPr>
        <w:t xml:space="preserve"> (забор крови из вены)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694A51" w:rsidRDefault="009635F6" w:rsidP="00694A51">
      <w:pPr>
        <w:pStyle w:val="a3"/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56D4D">
        <w:rPr>
          <w:rFonts w:ascii="Times New Roman" w:eastAsia="Calibri" w:hAnsi="Times New Roman" w:cs="Times New Roman"/>
          <w:sz w:val="24"/>
          <w:szCs w:val="24"/>
        </w:rPr>
        <w:t xml:space="preserve">-внутривенные  капельные </w:t>
      </w:r>
      <w:proofErr w:type="spellStart"/>
      <w:r w:rsidRPr="00556D4D">
        <w:rPr>
          <w:rFonts w:ascii="Times New Roman" w:eastAsia="Calibri" w:hAnsi="Times New Roman" w:cs="Times New Roman"/>
          <w:sz w:val="24"/>
          <w:szCs w:val="24"/>
        </w:rPr>
        <w:t>инфузии</w:t>
      </w:r>
      <w:proofErr w:type="spellEnd"/>
      <w:r w:rsidRPr="00556D4D">
        <w:rPr>
          <w:rFonts w:ascii="Times New Roman" w:eastAsia="Calibri" w:hAnsi="Times New Roman" w:cs="Times New Roman"/>
          <w:sz w:val="24"/>
          <w:szCs w:val="24"/>
        </w:rPr>
        <w:t xml:space="preserve"> (с системами однократного применения). </w:t>
      </w:r>
      <w:proofErr w:type="gramEnd"/>
    </w:p>
    <w:p w:rsidR="00694A51" w:rsidRPr="00694A51" w:rsidRDefault="009635F6" w:rsidP="003301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94A5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94A51" w:rsidRPr="00694A51">
        <w:rPr>
          <w:rFonts w:ascii="Times New Roman" w:hAnsi="Times New Roman" w:cs="Times New Roman"/>
          <w:i/>
          <w:sz w:val="24"/>
          <w:szCs w:val="24"/>
          <w:u w:val="single"/>
        </w:rPr>
        <w:t xml:space="preserve">План занятия: </w:t>
      </w:r>
    </w:p>
    <w:p w:rsidR="00694A51" w:rsidRPr="00556D4D" w:rsidRDefault="00694A51" w:rsidP="003301F1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D4D">
        <w:rPr>
          <w:rFonts w:ascii="Times New Roman" w:hAnsi="Times New Roman" w:cs="Times New Roman"/>
          <w:sz w:val="24"/>
          <w:szCs w:val="24"/>
        </w:rPr>
        <w:t>-</w:t>
      </w:r>
      <w:r w:rsidR="003301F1">
        <w:rPr>
          <w:rFonts w:ascii="Times New Roman" w:hAnsi="Times New Roman" w:cs="Times New Roman"/>
          <w:sz w:val="24"/>
          <w:szCs w:val="24"/>
        </w:rPr>
        <w:t xml:space="preserve"> </w:t>
      </w:r>
      <w:r w:rsidRPr="00556D4D">
        <w:rPr>
          <w:rFonts w:ascii="Times New Roman" w:hAnsi="Times New Roman" w:cs="Times New Roman"/>
          <w:sz w:val="24"/>
          <w:szCs w:val="24"/>
        </w:rPr>
        <w:t xml:space="preserve"> предварительный контроль уровня подготовки, проводимый на кафедре (тест</w:t>
      </w:r>
      <w:r w:rsidRPr="00556D4D">
        <w:rPr>
          <w:rFonts w:ascii="Times New Roman" w:hAnsi="Times New Roman" w:cs="Times New Roman"/>
          <w:sz w:val="24"/>
          <w:szCs w:val="24"/>
        </w:rPr>
        <w:t>о</w:t>
      </w:r>
      <w:r w:rsidRPr="00556D4D">
        <w:rPr>
          <w:rFonts w:ascii="Times New Roman" w:hAnsi="Times New Roman" w:cs="Times New Roman"/>
          <w:sz w:val="24"/>
          <w:szCs w:val="24"/>
        </w:rPr>
        <w:t>вый контроль, разбор ошибок);</w:t>
      </w:r>
    </w:p>
    <w:p w:rsidR="00694A51" w:rsidRPr="00556D4D" w:rsidRDefault="00694A51" w:rsidP="00694A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D4D">
        <w:rPr>
          <w:rFonts w:ascii="Times New Roman" w:hAnsi="Times New Roman" w:cs="Times New Roman"/>
          <w:sz w:val="24"/>
          <w:szCs w:val="24"/>
        </w:rPr>
        <w:t>-</w:t>
      </w:r>
      <w:r w:rsidR="003301F1">
        <w:rPr>
          <w:rFonts w:ascii="Times New Roman" w:hAnsi="Times New Roman" w:cs="Times New Roman"/>
          <w:sz w:val="24"/>
          <w:szCs w:val="24"/>
        </w:rPr>
        <w:t xml:space="preserve"> </w:t>
      </w:r>
      <w:r w:rsidRPr="00556D4D">
        <w:rPr>
          <w:rFonts w:ascii="Times New Roman" w:hAnsi="Times New Roman" w:cs="Times New Roman"/>
          <w:sz w:val="24"/>
          <w:szCs w:val="24"/>
        </w:rPr>
        <w:t>инструктаж на кафедре или в учебном центре практических навыков – демонстр</w:t>
      </w:r>
      <w:r w:rsidRPr="00556D4D">
        <w:rPr>
          <w:rFonts w:ascii="Times New Roman" w:hAnsi="Times New Roman" w:cs="Times New Roman"/>
          <w:sz w:val="24"/>
          <w:szCs w:val="24"/>
        </w:rPr>
        <w:t>а</w:t>
      </w:r>
      <w:r w:rsidRPr="00556D4D">
        <w:rPr>
          <w:rFonts w:ascii="Times New Roman" w:hAnsi="Times New Roman" w:cs="Times New Roman"/>
          <w:sz w:val="24"/>
          <w:szCs w:val="24"/>
        </w:rPr>
        <w:t>ция особенностей имитационной деятельности</w:t>
      </w:r>
      <w:r w:rsidR="003301F1">
        <w:rPr>
          <w:rFonts w:ascii="Times New Roman" w:hAnsi="Times New Roman" w:cs="Times New Roman"/>
          <w:sz w:val="24"/>
          <w:szCs w:val="24"/>
        </w:rPr>
        <w:t xml:space="preserve"> и выполнения навыка</w:t>
      </w:r>
      <w:r w:rsidRPr="00556D4D">
        <w:rPr>
          <w:rFonts w:ascii="Times New Roman" w:hAnsi="Times New Roman" w:cs="Times New Roman"/>
          <w:sz w:val="24"/>
          <w:szCs w:val="24"/>
        </w:rPr>
        <w:t>;</w:t>
      </w:r>
    </w:p>
    <w:p w:rsidR="00694A51" w:rsidRPr="00556D4D" w:rsidRDefault="00694A51" w:rsidP="00694A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D4D">
        <w:rPr>
          <w:rFonts w:ascii="Times New Roman" w:hAnsi="Times New Roman" w:cs="Times New Roman"/>
          <w:sz w:val="24"/>
          <w:szCs w:val="24"/>
        </w:rPr>
        <w:t>-</w:t>
      </w:r>
      <w:r w:rsidR="003301F1">
        <w:rPr>
          <w:rFonts w:ascii="Times New Roman" w:hAnsi="Times New Roman" w:cs="Times New Roman"/>
          <w:sz w:val="24"/>
          <w:szCs w:val="24"/>
        </w:rPr>
        <w:t xml:space="preserve"> </w:t>
      </w:r>
      <w:r w:rsidRPr="00556D4D">
        <w:rPr>
          <w:rFonts w:ascii="Times New Roman" w:hAnsi="Times New Roman" w:cs="Times New Roman"/>
          <w:sz w:val="24"/>
          <w:szCs w:val="24"/>
        </w:rPr>
        <w:t>самостоятельное выполнение имитационных действий под контролем преподав</w:t>
      </w:r>
      <w:r w:rsidRPr="00556D4D">
        <w:rPr>
          <w:rFonts w:ascii="Times New Roman" w:hAnsi="Times New Roman" w:cs="Times New Roman"/>
          <w:sz w:val="24"/>
          <w:szCs w:val="24"/>
        </w:rPr>
        <w:t>а</w:t>
      </w:r>
      <w:r w:rsidRPr="00556D4D">
        <w:rPr>
          <w:rFonts w:ascii="Times New Roman" w:hAnsi="Times New Roman" w:cs="Times New Roman"/>
          <w:sz w:val="24"/>
          <w:szCs w:val="24"/>
        </w:rPr>
        <w:t>теля</w:t>
      </w:r>
      <w:r w:rsidR="003301F1">
        <w:rPr>
          <w:rFonts w:ascii="Times New Roman" w:hAnsi="Times New Roman" w:cs="Times New Roman"/>
          <w:sz w:val="24"/>
          <w:szCs w:val="24"/>
        </w:rPr>
        <w:t xml:space="preserve"> с одновременным разбором</w:t>
      </w:r>
      <w:r w:rsidRPr="00556D4D">
        <w:rPr>
          <w:rFonts w:ascii="Times New Roman" w:hAnsi="Times New Roman" w:cs="Times New Roman"/>
          <w:sz w:val="24"/>
          <w:szCs w:val="24"/>
        </w:rPr>
        <w:t>;</w:t>
      </w:r>
    </w:p>
    <w:p w:rsidR="00694A51" w:rsidRDefault="00694A51" w:rsidP="00694A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D4D">
        <w:rPr>
          <w:rFonts w:ascii="Times New Roman" w:hAnsi="Times New Roman" w:cs="Times New Roman"/>
          <w:sz w:val="24"/>
          <w:szCs w:val="24"/>
        </w:rPr>
        <w:t>-</w:t>
      </w:r>
      <w:r w:rsidR="003301F1">
        <w:rPr>
          <w:rFonts w:ascii="Times New Roman" w:hAnsi="Times New Roman" w:cs="Times New Roman"/>
          <w:sz w:val="24"/>
          <w:szCs w:val="24"/>
        </w:rPr>
        <w:t xml:space="preserve"> </w:t>
      </w:r>
      <w:r w:rsidR="000764FF">
        <w:rPr>
          <w:rFonts w:ascii="Times New Roman" w:hAnsi="Times New Roman" w:cs="Times New Roman"/>
          <w:sz w:val="24"/>
          <w:szCs w:val="24"/>
        </w:rPr>
        <w:t>зачётное выполнение;</w:t>
      </w:r>
    </w:p>
    <w:p w:rsidR="000764FF" w:rsidRPr="00556D4D" w:rsidRDefault="000764FF" w:rsidP="00694A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6D4D">
        <w:rPr>
          <w:rFonts w:ascii="Times New Roman" w:hAnsi="Times New Roman" w:cs="Times New Roman"/>
          <w:sz w:val="24"/>
          <w:szCs w:val="24"/>
        </w:rPr>
        <w:t xml:space="preserve">обсуждение и оценка уровня подготовленности </w:t>
      </w:r>
      <w:proofErr w:type="gramStart"/>
      <w:r w:rsidRPr="00556D4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56D4D">
        <w:rPr>
          <w:rFonts w:ascii="Times New Roman" w:hAnsi="Times New Roman" w:cs="Times New Roman"/>
          <w:sz w:val="24"/>
          <w:szCs w:val="24"/>
        </w:rPr>
        <w:t xml:space="preserve"> преподавателем.</w:t>
      </w:r>
    </w:p>
    <w:p w:rsidR="009C559A" w:rsidRDefault="009C559A" w:rsidP="009C559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9A">
        <w:rPr>
          <w:rFonts w:ascii="Times New Roman" w:hAnsi="Times New Roman" w:cs="Times New Roman"/>
          <w:i/>
          <w:sz w:val="24"/>
          <w:szCs w:val="24"/>
          <w:u w:val="single"/>
        </w:rPr>
        <w:t>Перечень оснащения</w:t>
      </w:r>
      <w:r>
        <w:rPr>
          <w:rFonts w:ascii="Times New Roman" w:hAnsi="Times New Roman" w:cs="Times New Roman"/>
          <w:sz w:val="24"/>
          <w:szCs w:val="24"/>
        </w:rPr>
        <w:t xml:space="preserve"> - т</w:t>
      </w:r>
      <w:r w:rsidRPr="00556D4D">
        <w:rPr>
          <w:rFonts w:ascii="Times New Roman" w:hAnsi="Times New Roman" w:cs="Times New Roman"/>
          <w:sz w:val="24"/>
          <w:szCs w:val="24"/>
        </w:rPr>
        <w:t xml:space="preserve">абель оснащения учебного компонента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56D4D">
        <w:rPr>
          <w:rFonts w:ascii="Times New Roman" w:hAnsi="Times New Roman" w:cs="Times New Roman"/>
          <w:sz w:val="24"/>
          <w:szCs w:val="24"/>
        </w:rPr>
        <w:t xml:space="preserve"> приложени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56D4D">
        <w:rPr>
          <w:rFonts w:ascii="Times New Roman" w:hAnsi="Times New Roman" w:cs="Times New Roman"/>
          <w:sz w:val="24"/>
          <w:szCs w:val="24"/>
        </w:rPr>
        <w:t xml:space="preserve"> А</w:t>
      </w:r>
      <w:r w:rsidR="006148F8">
        <w:rPr>
          <w:rFonts w:ascii="Times New Roman" w:hAnsi="Times New Roman" w:cs="Times New Roman"/>
          <w:sz w:val="24"/>
          <w:szCs w:val="24"/>
        </w:rPr>
        <w:t>.</w:t>
      </w:r>
      <w:r w:rsidRPr="00556D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8F8" w:rsidRPr="006148F8" w:rsidRDefault="006148F8" w:rsidP="006148F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148F8">
        <w:rPr>
          <w:rFonts w:ascii="Times New Roman" w:hAnsi="Times New Roman" w:cs="Times New Roman"/>
          <w:i/>
          <w:sz w:val="24"/>
          <w:szCs w:val="24"/>
          <w:u w:val="single"/>
        </w:rPr>
        <w:t>Требования к преподавателю</w:t>
      </w:r>
    </w:p>
    <w:p w:rsidR="001609F8" w:rsidRPr="00556D4D" w:rsidRDefault="00060CA1" w:rsidP="00F34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D4D">
        <w:rPr>
          <w:rFonts w:ascii="Times New Roman" w:hAnsi="Times New Roman" w:cs="Times New Roman"/>
          <w:sz w:val="24"/>
          <w:szCs w:val="24"/>
        </w:rPr>
        <w:t>Занятия проводятся специально подготовленными преподавателями соответств</w:t>
      </w:r>
      <w:r w:rsidRPr="00556D4D">
        <w:rPr>
          <w:rFonts w:ascii="Times New Roman" w:hAnsi="Times New Roman" w:cs="Times New Roman"/>
          <w:sz w:val="24"/>
          <w:szCs w:val="24"/>
        </w:rPr>
        <w:t>у</w:t>
      </w:r>
      <w:r w:rsidRPr="00556D4D">
        <w:rPr>
          <w:rFonts w:ascii="Times New Roman" w:hAnsi="Times New Roman" w:cs="Times New Roman"/>
          <w:sz w:val="24"/>
          <w:szCs w:val="24"/>
        </w:rPr>
        <w:t>ющих кафедр</w:t>
      </w:r>
      <w:r w:rsidR="001609F8" w:rsidRPr="00556D4D">
        <w:rPr>
          <w:rFonts w:ascii="Times New Roman" w:hAnsi="Times New Roman" w:cs="Times New Roman"/>
          <w:sz w:val="24"/>
          <w:szCs w:val="24"/>
        </w:rPr>
        <w:t xml:space="preserve"> академии</w:t>
      </w:r>
      <w:r w:rsidR="006148F8">
        <w:rPr>
          <w:rFonts w:ascii="Times New Roman" w:hAnsi="Times New Roman" w:cs="Times New Roman"/>
          <w:sz w:val="24"/>
          <w:szCs w:val="24"/>
        </w:rPr>
        <w:t>.</w:t>
      </w:r>
      <w:r w:rsidR="001609F8" w:rsidRPr="00556D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CA1" w:rsidRPr="00556D4D" w:rsidRDefault="001609F8" w:rsidP="00F34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D4D">
        <w:rPr>
          <w:rFonts w:ascii="Times New Roman" w:hAnsi="Times New Roman" w:cs="Times New Roman"/>
          <w:sz w:val="24"/>
          <w:szCs w:val="24"/>
        </w:rPr>
        <w:t xml:space="preserve"> </w:t>
      </w:r>
      <w:r w:rsidR="00060CA1" w:rsidRPr="00556D4D">
        <w:rPr>
          <w:rFonts w:ascii="Times New Roman" w:hAnsi="Times New Roman" w:cs="Times New Roman"/>
          <w:sz w:val="24"/>
          <w:szCs w:val="24"/>
        </w:rPr>
        <w:t xml:space="preserve">В ходе занятия используется сценарий работы процедурного кабинета. </w:t>
      </w:r>
    </w:p>
    <w:p w:rsidR="000764FF" w:rsidRPr="000764FF" w:rsidRDefault="0064563C" w:rsidP="000764F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764FF">
        <w:rPr>
          <w:rFonts w:ascii="Times New Roman" w:hAnsi="Times New Roman" w:cs="Times New Roman"/>
          <w:i/>
          <w:sz w:val="24"/>
          <w:szCs w:val="24"/>
          <w:u w:val="single"/>
        </w:rPr>
        <w:t xml:space="preserve">Критерии результативности обучения </w:t>
      </w:r>
      <w:r w:rsidR="00BF1D69" w:rsidRPr="000764FF"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r w:rsidRPr="000764FF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приложение Б</w:t>
      </w:r>
      <w:r w:rsidR="000764FF" w:rsidRPr="000764FF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</w:p>
    <w:p w:rsidR="000764FF" w:rsidRPr="000764FF" w:rsidRDefault="000764FF" w:rsidP="000764F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764FF">
        <w:rPr>
          <w:rFonts w:ascii="Times New Roman" w:hAnsi="Times New Roman" w:cs="Times New Roman"/>
          <w:i/>
          <w:sz w:val="24"/>
          <w:szCs w:val="24"/>
          <w:u w:val="single"/>
        </w:rPr>
        <w:t>Требования к персоналу УЦПН</w:t>
      </w:r>
    </w:p>
    <w:p w:rsidR="00060CA1" w:rsidRPr="00556D4D" w:rsidRDefault="00060CA1" w:rsidP="00F340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D4D">
        <w:rPr>
          <w:rFonts w:ascii="Times New Roman" w:hAnsi="Times New Roman" w:cs="Times New Roman"/>
          <w:sz w:val="24"/>
          <w:szCs w:val="24"/>
        </w:rPr>
        <w:lastRenderedPageBreak/>
        <w:t>Подготовка учебных классов согласно поданной зара</w:t>
      </w:r>
      <w:r w:rsidR="00300276" w:rsidRPr="00556D4D">
        <w:rPr>
          <w:rFonts w:ascii="Times New Roman" w:hAnsi="Times New Roman" w:cs="Times New Roman"/>
          <w:sz w:val="24"/>
          <w:szCs w:val="24"/>
        </w:rPr>
        <w:t>нее заявке кафедры</w:t>
      </w:r>
      <w:r w:rsidR="006B48FB">
        <w:rPr>
          <w:rFonts w:ascii="Times New Roman" w:hAnsi="Times New Roman" w:cs="Times New Roman"/>
          <w:sz w:val="24"/>
          <w:szCs w:val="24"/>
        </w:rPr>
        <w:t xml:space="preserve"> и утве</w:t>
      </w:r>
      <w:r w:rsidR="006B48FB">
        <w:rPr>
          <w:rFonts w:ascii="Times New Roman" w:hAnsi="Times New Roman" w:cs="Times New Roman"/>
          <w:sz w:val="24"/>
          <w:szCs w:val="24"/>
        </w:rPr>
        <w:t>р</w:t>
      </w:r>
      <w:r w:rsidR="006B48FB">
        <w:rPr>
          <w:rFonts w:ascii="Times New Roman" w:hAnsi="Times New Roman" w:cs="Times New Roman"/>
          <w:sz w:val="24"/>
          <w:szCs w:val="24"/>
        </w:rPr>
        <w:t>жденному расписанию</w:t>
      </w:r>
      <w:r w:rsidR="00300276" w:rsidRPr="00556D4D">
        <w:rPr>
          <w:rFonts w:ascii="Times New Roman" w:hAnsi="Times New Roman" w:cs="Times New Roman"/>
          <w:sz w:val="24"/>
          <w:szCs w:val="24"/>
        </w:rPr>
        <w:t>.</w:t>
      </w:r>
      <w:r w:rsidRPr="00556D4D">
        <w:rPr>
          <w:rFonts w:ascii="Times New Roman" w:hAnsi="Times New Roman" w:cs="Times New Roman"/>
          <w:sz w:val="24"/>
          <w:szCs w:val="24"/>
        </w:rPr>
        <w:t xml:space="preserve"> </w:t>
      </w:r>
      <w:r w:rsidR="000764FF">
        <w:rPr>
          <w:rFonts w:ascii="Times New Roman" w:hAnsi="Times New Roman" w:cs="Times New Roman"/>
          <w:sz w:val="24"/>
          <w:szCs w:val="24"/>
        </w:rPr>
        <w:t>Обеспечение исправности</w:t>
      </w:r>
      <w:r w:rsidR="00300276" w:rsidRPr="00556D4D">
        <w:rPr>
          <w:rFonts w:ascii="Times New Roman" w:hAnsi="Times New Roman" w:cs="Times New Roman"/>
          <w:sz w:val="24"/>
          <w:szCs w:val="24"/>
        </w:rPr>
        <w:t xml:space="preserve"> и комплектност</w:t>
      </w:r>
      <w:r w:rsidR="000764FF">
        <w:rPr>
          <w:rFonts w:ascii="Times New Roman" w:hAnsi="Times New Roman" w:cs="Times New Roman"/>
          <w:sz w:val="24"/>
          <w:szCs w:val="24"/>
        </w:rPr>
        <w:t>и</w:t>
      </w:r>
      <w:r w:rsidR="00300276" w:rsidRPr="00556D4D">
        <w:rPr>
          <w:rFonts w:ascii="Times New Roman" w:hAnsi="Times New Roman" w:cs="Times New Roman"/>
          <w:sz w:val="24"/>
          <w:szCs w:val="24"/>
        </w:rPr>
        <w:t xml:space="preserve"> оборудования</w:t>
      </w:r>
      <w:r w:rsidRPr="00556D4D">
        <w:rPr>
          <w:rFonts w:ascii="Times New Roman" w:hAnsi="Times New Roman" w:cs="Times New Roman"/>
          <w:sz w:val="24"/>
          <w:szCs w:val="24"/>
        </w:rPr>
        <w:t>, нал</w:t>
      </w:r>
      <w:r w:rsidRPr="00556D4D">
        <w:rPr>
          <w:rFonts w:ascii="Times New Roman" w:hAnsi="Times New Roman" w:cs="Times New Roman"/>
          <w:sz w:val="24"/>
          <w:szCs w:val="24"/>
        </w:rPr>
        <w:t>и</w:t>
      </w:r>
      <w:r w:rsidRPr="00556D4D">
        <w:rPr>
          <w:rFonts w:ascii="Times New Roman" w:hAnsi="Times New Roman" w:cs="Times New Roman"/>
          <w:sz w:val="24"/>
          <w:szCs w:val="24"/>
        </w:rPr>
        <w:t>чие расходных материалов.</w:t>
      </w:r>
    </w:p>
    <w:p w:rsidR="00060CA1" w:rsidRPr="009C559A" w:rsidRDefault="00D04216" w:rsidP="00F34024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C559A"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 w:rsidRPr="009C559A">
        <w:rPr>
          <w:rFonts w:ascii="Times New Roman" w:hAnsi="Times New Roman" w:cs="Times New Roman"/>
          <w:sz w:val="24"/>
          <w:szCs w:val="24"/>
        </w:rPr>
        <w:t xml:space="preserve"> </w:t>
      </w:r>
      <w:r w:rsidR="0064563C" w:rsidRPr="009C559A">
        <w:rPr>
          <w:rFonts w:ascii="Times New Roman" w:hAnsi="Times New Roman" w:cs="Times New Roman"/>
          <w:sz w:val="24"/>
          <w:szCs w:val="24"/>
        </w:rPr>
        <w:t>А</w:t>
      </w:r>
      <w:proofErr w:type="gramEnd"/>
    </w:p>
    <w:p w:rsidR="00060CA1" w:rsidRPr="00585946" w:rsidRDefault="00060CA1" w:rsidP="00E220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5946">
        <w:rPr>
          <w:rFonts w:ascii="Times New Roman" w:hAnsi="Times New Roman" w:cs="Times New Roman"/>
          <w:b/>
          <w:i/>
          <w:sz w:val="28"/>
          <w:szCs w:val="28"/>
        </w:rPr>
        <w:t>Табель оснащения</w:t>
      </w:r>
    </w:p>
    <w:p w:rsidR="00556D4D" w:rsidRDefault="00556D4D" w:rsidP="00F3402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85946" w:rsidRDefault="00585946" w:rsidP="00E2205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5946">
        <w:rPr>
          <w:rFonts w:ascii="Times New Roman" w:hAnsi="Times New Roman" w:cs="Times New Roman"/>
          <w:i/>
          <w:sz w:val="28"/>
          <w:szCs w:val="28"/>
        </w:rPr>
        <w:t>учебн</w:t>
      </w:r>
      <w:r w:rsidR="00B528C4">
        <w:rPr>
          <w:rFonts w:ascii="Times New Roman" w:hAnsi="Times New Roman" w:cs="Times New Roman"/>
          <w:i/>
          <w:sz w:val="28"/>
          <w:szCs w:val="28"/>
        </w:rPr>
        <w:t>ый</w:t>
      </w:r>
      <w:r w:rsidRPr="00585946">
        <w:rPr>
          <w:rFonts w:ascii="Times New Roman" w:hAnsi="Times New Roman" w:cs="Times New Roman"/>
          <w:i/>
          <w:sz w:val="28"/>
          <w:szCs w:val="28"/>
        </w:rPr>
        <w:t xml:space="preserve"> компонент №____ </w:t>
      </w:r>
      <w:r w:rsidR="00B528C4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585946">
        <w:rPr>
          <w:rFonts w:ascii="Times New Roman" w:hAnsi="Times New Roman" w:cs="Times New Roman"/>
          <w:i/>
          <w:sz w:val="28"/>
          <w:szCs w:val="28"/>
        </w:rPr>
        <w:t>«Выполнение инъекций</w:t>
      </w:r>
      <w:r w:rsidR="00BF1D69">
        <w:rPr>
          <w:rFonts w:ascii="Times New Roman" w:hAnsi="Times New Roman" w:cs="Times New Roman"/>
          <w:i/>
          <w:sz w:val="28"/>
          <w:szCs w:val="28"/>
        </w:rPr>
        <w:t>»</w:t>
      </w:r>
    </w:p>
    <w:p w:rsidR="00556D4D" w:rsidRPr="00585946" w:rsidRDefault="00556D4D" w:rsidP="00F3402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63"/>
        <w:gridCol w:w="4903"/>
        <w:gridCol w:w="1023"/>
        <w:gridCol w:w="1868"/>
        <w:gridCol w:w="913"/>
      </w:tblGrid>
      <w:tr w:rsidR="00300276" w:rsidTr="00BF1D69">
        <w:trPr>
          <w:trHeight w:val="285"/>
        </w:trPr>
        <w:tc>
          <w:tcPr>
            <w:tcW w:w="457" w:type="pct"/>
            <w:vMerge w:val="restart"/>
          </w:tcPr>
          <w:p w:rsidR="00300276" w:rsidRDefault="00300276" w:rsidP="00556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09" w:type="pct"/>
            <w:gridSpan w:val="2"/>
          </w:tcPr>
          <w:p w:rsidR="00300276" w:rsidRDefault="00300276" w:rsidP="00556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оснащение</w:t>
            </w:r>
          </w:p>
        </w:tc>
        <w:tc>
          <w:tcPr>
            <w:tcW w:w="982" w:type="pct"/>
            <w:vMerge w:val="restart"/>
          </w:tcPr>
          <w:p w:rsidR="00300276" w:rsidRDefault="00300276" w:rsidP="00556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Расходные мат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риалы</w:t>
            </w:r>
          </w:p>
        </w:tc>
        <w:tc>
          <w:tcPr>
            <w:tcW w:w="452" w:type="pct"/>
            <w:vMerge w:val="restart"/>
          </w:tcPr>
          <w:p w:rsidR="00300276" w:rsidRDefault="00300276" w:rsidP="00556D4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Приме-</w:t>
            </w:r>
            <w:proofErr w:type="spellStart"/>
            <w:r>
              <w:rPr>
                <w:rFonts w:ascii="Times New Roman" w:hAnsi="Times New Roman" w:cs="Times New Roman"/>
              </w:rPr>
              <w:t>чание</w:t>
            </w:r>
            <w:proofErr w:type="spellEnd"/>
            <w:proofErr w:type="gramEnd"/>
          </w:p>
        </w:tc>
      </w:tr>
      <w:tr w:rsidR="00300276" w:rsidTr="00BF1D69">
        <w:trPr>
          <w:trHeight w:val="210"/>
        </w:trPr>
        <w:tc>
          <w:tcPr>
            <w:tcW w:w="457" w:type="pct"/>
            <w:vMerge/>
          </w:tcPr>
          <w:p w:rsidR="00300276" w:rsidRDefault="00300276" w:rsidP="00556D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pct"/>
          </w:tcPr>
          <w:p w:rsidR="00300276" w:rsidRDefault="00300276" w:rsidP="00556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41" w:type="pct"/>
          </w:tcPr>
          <w:p w:rsidR="00300276" w:rsidRDefault="00300276" w:rsidP="00556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982" w:type="pct"/>
            <w:vMerge/>
          </w:tcPr>
          <w:p w:rsidR="00300276" w:rsidRDefault="00300276" w:rsidP="00556D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vMerge/>
          </w:tcPr>
          <w:p w:rsidR="00300276" w:rsidRDefault="00300276" w:rsidP="00556D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276" w:rsidTr="00E34E60">
        <w:trPr>
          <w:cantSplit/>
          <w:trHeight w:val="828"/>
        </w:trPr>
        <w:tc>
          <w:tcPr>
            <w:tcW w:w="457" w:type="pct"/>
            <w:vAlign w:val="center"/>
          </w:tcPr>
          <w:p w:rsidR="00300276" w:rsidRDefault="00300276" w:rsidP="0055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68" w:type="pct"/>
            <w:vAlign w:val="center"/>
          </w:tcPr>
          <w:p w:rsidR="00300276" w:rsidRPr="00300276" w:rsidRDefault="00300276" w:rsidP="0055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76">
              <w:rPr>
                <w:rFonts w:ascii="Times New Roman" w:eastAsia="Calibri" w:hAnsi="Times New Roman" w:cs="Times New Roman"/>
                <w:sz w:val="24"/>
                <w:szCs w:val="24"/>
              </w:rPr>
              <w:t>Фантом руки</w:t>
            </w:r>
          </w:p>
        </w:tc>
        <w:tc>
          <w:tcPr>
            <w:tcW w:w="541" w:type="pct"/>
            <w:vAlign w:val="center"/>
          </w:tcPr>
          <w:p w:rsidR="00300276" w:rsidRDefault="00717D56" w:rsidP="0055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00276" w:rsidRPr="006A6A28" w:rsidRDefault="00300276" w:rsidP="0055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vMerge w:val="restart"/>
          </w:tcPr>
          <w:p w:rsidR="00300276" w:rsidRDefault="00300276" w:rsidP="00556D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1.инструменты</w:t>
            </w:r>
            <w:r w:rsidR="00F1679D">
              <w:rPr>
                <w:rFonts w:ascii="Times New Roman" w:hAnsi="Times New Roman" w:cs="Times New Roman"/>
              </w:rPr>
              <w:t xml:space="preserve"> и оборудование:</w:t>
            </w:r>
          </w:p>
          <w:p w:rsidR="00300276" w:rsidRDefault="00300276" w:rsidP="00556D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167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пинцет хирург.</w:t>
            </w:r>
          </w:p>
          <w:p w:rsidR="00300276" w:rsidRDefault="00300276" w:rsidP="00556D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167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пинцет анатом.</w:t>
            </w:r>
          </w:p>
          <w:p w:rsidR="00300276" w:rsidRDefault="00300276" w:rsidP="00556D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167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москит прямой</w:t>
            </w:r>
          </w:p>
          <w:p w:rsidR="00300276" w:rsidRDefault="00300276" w:rsidP="00556D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167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зажим хирург.</w:t>
            </w:r>
          </w:p>
          <w:p w:rsidR="00F1679D" w:rsidRDefault="00717D56" w:rsidP="00556D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бикс</w:t>
            </w:r>
            <w:r w:rsidR="00F1679D">
              <w:rPr>
                <w:rFonts w:ascii="Times New Roman" w:hAnsi="Times New Roman" w:cs="Times New Roman"/>
              </w:rPr>
              <w:t xml:space="preserve"> </w:t>
            </w:r>
          </w:p>
          <w:p w:rsidR="00F1679D" w:rsidRDefault="00F1679D" w:rsidP="00556D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жгут резиновый</w:t>
            </w:r>
          </w:p>
          <w:p w:rsidR="00F1679D" w:rsidRDefault="00F1679D" w:rsidP="00556D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штатив</w:t>
            </w:r>
          </w:p>
          <w:p w:rsidR="00717D56" w:rsidRDefault="00717D56" w:rsidP="00556D4D">
            <w:pPr>
              <w:jc w:val="both"/>
              <w:rPr>
                <w:rFonts w:ascii="Times New Roman" w:hAnsi="Times New Roman" w:cs="Times New Roman"/>
              </w:rPr>
            </w:pPr>
          </w:p>
          <w:p w:rsidR="00717D56" w:rsidRDefault="00300276" w:rsidP="00556D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17D56">
              <w:rPr>
                <w:rFonts w:ascii="Times New Roman" w:hAnsi="Times New Roman" w:cs="Times New Roman"/>
              </w:rPr>
              <w:t>расходные м</w:t>
            </w:r>
            <w:r w:rsidR="00717D56">
              <w:rPr>
                <w:rFonts w:ascii="Times New Roman" w:hAnsi="Times New Roman" w:cs="Times New Roman"/>
              </w:rPr>
              <w:t>а</w:t>
            </w:r>
            <w:r w:rsidR="00717D56">
              <w:rPr>
                <w:rFonts w:ascii="Times New Roman" w:hAnsi="Times New Roman" w:cs="Times New Roman"/>
              </w:rPr>
              <w:t>териалы</w:t>
            </w:r>
            <w:r w:rsidR="00F1679D">
              <w:rPr>
                <w:rFonts w:ascii="Times New Roman" w:hAnsi="Times New Roman" w:cs="Times New Roman"/>
              </w:rPr>
              <w:t>:</w:t>
            </w:r>
          </w:p>
          <w:p w:rsidR="00300276" w:rsidRDefault="00717D56" w:rsidP="0055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1679D">
              <w:rPr>
                <w:rFonts w:ascii="Times New Roman" w:hAnsi="Times New Roman" w:cs="Times New Roman"/>
              </w:rPr>
              <w:t xml:space="preserve"> </w:t>
            </w:r>
            <w:r w:rsidR="00300276">
              <w:rPr>
                <w:rFonts w:ascii="Times New Roman" w:hAnsi="Times New Roman" w:cs="Times New Roman"/>
              </w:rPr>
              <w:t>салфетки ма</w:t>
            </w:r>
            <w:r w:rsidR="00300276">
              <w:rPr>
                <w:rFonts w:ascii="Times New Roman" w:hAnsi="Times New Roman" w:cs="Times New Roman"/>
              </w:rPr>
              <w:t>р</w:t>
            </w:r>
            <w:r w:rsidR="00300276">
              <w:rPr>
                <w:rFonts w:ascii="Times New Roman" w:hAnsi="Times New Roman" w:cs="Times New Roman"/>
              </w:rPr>
              <w:t>левые</w:t>
            </w:r>
          </w:p>
          <w:p w:rsidR="00300276" w:rsidRDefault="00717D56" w:rsidP="00556D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1679D">
              <w:rPr>
                <w:rFonts w:ascii="Times New Roman" w:hAnsi="Times New Roman" w:cs="Times New Roman"/>
              </w:rPr>
              <w:t xml:space="preserve"> </w:t>
            </w:r>
            <w:r w:rsidR="00300276">
              <w:rPr>
                <w:rFonts w:ascii="Times New Roman" w:hAnsi="Times New Roman" w:cs="Times New Roman"/>
              </w:rPr>
              <w:t>вата</w:t>
            </w:r>
          </w:p>
          <w:p w:rsidR="00300276" w:rsidRDefault="00717D56" w:rsidP="00556D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1679D">
              <w:rPr>
                <w:rFonts w:ascii="Times New Roman" w:hAnsi="Times New Roman" w:cs="Times New Roman"/>
              </w:rPr>
              <w:t xml:space="preserve"> </w:t>
            </w:r>
            <w:r w:rsidR="00300276">
              <w:rPr>
                <w:rFonts w:ascii="Times New Roman" w:hAnsi="Times New Roman" w:cs="Times New Roman"/>
              </w:rPr>
              <w:t>бинт</w:t>
            </w:r>
          </w:p>
          <w:p w:rsidR="00300276" w:rsidRDefault="00717D56" w:rsidP="00556D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1679D">
              <w:rPr>
                <w:rFonts w:ascii="Times New Roman" w:hAnsi="Times New Roman" w:cs="Times New Roman"/>
              </w:rPr>
              <w:t xml:space="preserve"> </w:t>
            </w:r>
            <w:r w:rsidR="00300276">
              <w:rPr>
                <w:rFonts w:ascii="Times New Roman" w:hAnsi="Times New Roman" w:cs="Times New Roman"/>
              </w:rPr>
              <w:t>лейкопластырь</w:t>
            </w:r>
          </w:p>
          <w:p w:rsidR="00300276" w:rsidRDefault="00717D56" w:rsidP="00556D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1679D">
              <w:rPr>
                <w:rFonts w:ascii="Times New Roman" w:hAnsi="Times New Roman" w:cs="Times New Roman"/>
              </w:rPr>
              <w:t xml:space="preserve"> </w:t>
            </w:r>
            <w:r w:rsidR="00300276">
              <w:rPr>
                <w:rFonts w:ascii="Times New Roman" w:hAnsi="Times New Roman" w:cs="Times New Roman"/>
              </w:rPr>
              <w:t>клеёнка</w:t>
            </w:r>
          </w:p>
          <w:p w:rsidR="00300276" w:rsidRDefault="00717D56" w:rsidP="00556D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1679D">
              <w:rPr>
                <w:rFonts w:ascii="Times New Roman" w:hAnsi="Times New Roman" w:cs="Times New Roman"/>
              </w:rPr>
              <w:t xml:space="preserve"> </w:t>
            </w:r>
            <w:r w:rsidR="00300276">
              <w:rPr>
                <w:rFonts w:ascii="Times New Roman" w:hAnsi="Times New Roman" w:cs="Times New Roman"/>
              </w:rPr>
              <w:t>система для в/</w:t>
            </w:r>
            <w:proofErr w:type="gramStart"/>
            <w:r w:rsidR="00300276">
              <w:rPr>
                <w:rFonts w:ascii="Times New Roman" w:hAnsi="Times New Roman" w:cs="Times New Roman"/>
              </w:rPr>
              <w:t>в</w:t>
            </w:r>
            <w:proofErr w:type="gramEnd"/>
            <w:r w:rsidR="00300276">
              <w:rPr>
                <w:rFonts w:ascii="Times New Roman" w:hAnsi="Times New Roman" w:cs="Times New Roman"/>
              </w:rPr>
              <w:t xml:space="preserve"> вливаний</w:t>
            </w:r>
          </w:p>
          <w:p w:rsidR="00300276" w:rsidRDefault="00F1679D" w:rsidP="00556D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00276">
              <w:rPr>
                <w:rFonts w:ascii="Times New Roman" w:hAnsi="Times New Roman" w:cs="Times New Roman"/>
              </w:rPr>
              <w:t>шприцы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300276" w:rsidRPr="00F1679D" w:rsidRDefault="00300276" w:rsidP="00C13A1E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F1679D">
              <w:rPr>
                <w:rFonts w:ascii="Times New Roman" w:hAnsi="Times New Roman" w:cs="Times New Roman"/>
              </w:rPr>
              <w:t>2мл</w:t>
            </w:r>
          </w:p>
          <w:p w:rsidR="00300276" w:rsidRPr="00F1679D" w:rsidRDefault="00300276" w:rsidP="00C13A1E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F1679D">
              <w:rPr>
                <w:rFonts w:ascii="Times New Roman" w:hAnsi="Times New Roman" w:cs="Times New Roman"/>
              </w:rPr>
              <w:t>5мл</w:t>
            </w:r>
          </w:p>
          <w:p w:rsidR="00300276" w:rsidRPr="00F1679D" w:rsidRDefault="00300276" w:rsidP="00C13A1E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F1679D">
              <w:rPr>
                <w:rFonts w:ascii="Times New Roman" w:hAnsi="Times New Roman" w:cs="Times New Roman"/>
              </w:rPr>
              <w:t>10мл</w:t>
            </w:r>
          </w:p>
          <w:p w:rsidR="00300276" w:rsidRPr="00F1679D" w:rsidRDefault="00300276" w:rsidP="00C13A1E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F1679D">
              <w:rPr>
                <w:rFonts w:ascii="Times New Roman" w:hAnsi="Times New Roman" w:cs="Times New Roman"/>
              </w:rPr>
              <w:t>20мл</w:t>
            </w:r>
          </w:p>
          <w:p w:rsidR="00300276" w:rsidRDefault="00F1679D" w:rsidP="00556D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</w:t>
            </w:r>
            <w:r w:rsidR="00300276">
              <w:rPr>
                <w:rFonts w:ascii="Times New Roman" w:hAnsi="Times New Roman" w:cs="Times New Roman"/>
              </w:rPr>
              <w:t>нтисептичес</w:t>
            </w:r>
            <w:r>
              <w:rPr>
                <w:rFonts w:ascii="Times New Roman" w:hAnsi="Times New Roman" w:cs="Times New Roman"/>
              </w:rPr>
              <w:softHyphen/>
            </w:r>
            <w:r w:rsidR="00300276">
              <w:rPr>
                <w:rFonts w:ascii="Times New Roman" w:hAnsi="Times New Roman" w:cs="Times New Roman"/>
              </w:rPr>
              <w:t>кий р-р</w:t>
            </w:r>
          </w:p>
          <w:p w:rsidR="00300276" w:rsidRDefault="00717D56" w:rsidP="00556D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167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перчатки меди</w:t>
            </w:r>
            <w:r w:rsidR="00F1679D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цинские</w:t>
            </w:r>
          </w:p>
        </w:tc>
        <w:tc>
          <w:tcPr>
            <w:tcW w:w="452" w:type="pct"/>
            <w:vMerge w:val="restart"/>
          </w:tcPr>
          <w:p w:rsidR="00300276" w:rsidRDefault="00300276" w:rsidP="00556D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276" w:rsidTr="00E34E60">
        <w:trPr>
          <w:cantSplit/>
          <w:trHeight w:val="828"/>
        </w:trPr>
        <w:tc>
          <w:tcPr>
            <w:tcW w:w="457" w:type="pct"/>
            <w:vAlign w:val="center"/>
          </w:tcPr>
          <w:p w:rsidR="00300276" w:rsidRDefault="00300276" w:rsidP="0055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68" w:type="pct"/>
            <w:vAlign w:val="center"/>
          </w:tcPr>
          <w:p w:rsidR="00300276" w:rsidRPr="00300276" w:rsidRDefault="00300276" w:rsidP="0055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76">
              <w:rPr>
                <w:rFonts w:ascii="Times New Roman" w:hAnsi="Times New Roman" w:cs="Times New Roman"/>
                <w:sz w:val="24"/>
                <w:szCs w:val="24"/>
              </w:rPr>
              <w:t xml:space="preserve">Фантом предплечья      </w:t>
            </w:r>
          </w:p>
        </w:tc>
        <w:tc>
          <w:tcPr>
            <w:tcW w:w="541" w:type="pct"/>
            <w:vAlign w:val="center"/>
          </w:tcPr>
          <w:p w:rsidR="00300276" w:rsidRDefault="00717D56" w:rsidP="0055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300276" w:rsidRDefault="00300276" w:rsidP="00556D4D">
            <w:pPr>
              <w:rPr>
                <w:rFonts w:ascii="Times New Roman" w:hAnsi="Times New Roman" w:cs="Times New Roman"/>
              </w:rPr>
            </w:pPr>
          </w:p>
          <w:p w:rsidR="00300276" w:rsidRPr="00AF20F8" w:rsidRDefault="00300276" w:rsidP="00556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</w:tcPr>
          <w:p w:rsidR="00300276" w:rsidRDefault="00300276" w:rsidP="00556D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vMerge/>
          </w:tcPr>
          <w:p w:rsidR="00300276" w:rsidRDefault="00300276" w:rsidP="00556D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276" w:rsidTr="00E34E60">
        <w:trPr>
          <w:cantSplit/>
          <w:trHeight w:val="828"/>
        </w:trPr>
        <w:tc>
          <w:tcPr>
            <w:tcW w:w="457" w:type="pct"/>
            <w:vAlign w:val="center"/>
          </w:tcPr>
          <w:p w:rsidR="00300276" w:rsidRDefault="00300276" w:rsidP="0055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68" w:type="pct"/>
            <w:vAlign w:val="center"/>
          </w:tcPr>
          <w:p w:rsidR="00717D56" w:rsidRPr="00300276" w:rsidRDefault="00717D56" w:rsidP="0055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276" w:rsidRPr="00300276" w:rsidRDefault="00300276" w:rsidP="0055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76">
              <w:rPr>
                <w:rFonts w:ascii="Times New Roman" w:hAnsi="Times New Roman" w:cs="Times New Roman"/>
                <w:sz w:val="24"/>
                <w:szCs w:val="24"/>
              </w:rPr>
              <w:t>Фантом ягодиц</w:t>
            </w:r>
          </w:p>
          <w:p w:rsidR="00300276" w:rsidRPr="00300276" w:rsidRDefault="00300276" w:rsidP="0055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300276" w:rsidRDefault="00717D56" w:rsidP="0055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00276" w:rsidRDefault="00300276" w:rsidP="00556D4D">
            <w:pPr>
              <w:rPr>
                <w:rFonts w:ascii="Times New Roman" w:hAnsi="Times New Roman" w:cs="Times New Roman"/>
              </w:rPr>
            </w:pPr>
          </w:p>
          <w:p w:rsidR="00300276" w:rsidRPr="00AF20F8" w:rsidRDefault="00300276" w:rsidP="00556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</w:tcPr>
          <w:p w:rsidR="00300276" w:rsidRDefault="00300276" w:rsidP="00556D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vMerge/>
          </w:tcPr>
          <w:p w:rsidR="00300276" w:rsidRDefault="00300276" w:rsidP="00556D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276" w:rsidTr="00E34E60">
        <w:trPr>
          <w:cantSplit/>
          <w:trHeight w:val="828"/>
        </w:trPr>
        <w:tc>
          <w:tcPr>
            <w:tcW w:w="457" w:type="pct"/>
            <w:vAlign w:val="center"/>
          </w:tcPr>
          <w:p w:rsidR="00300276" w:rsidRDefault="00300276" w:rsidP="0055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68" w:type="pct"/>
            <w:vAlign w:val="center"/>
          </w:tcPr>
          <w:p w:rsidR="00300276" w:rsidRPr="00300276" w:rsidRDefault="00300276" w:rsidP="0055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0276" w:rsidRPr="00300276" w:rsidRDefault="00300276" w:rsidP="0055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76">
              <w:rPr>
                <w:rFonts w:ascii="Times New Roman" w:hAnsi="Times New Roman" w:cs="Times New Roman"/>
                <w:sz w:val="24"/>
                <w:szCs w:val="24"/>
              </w:rPr>
              <w:t>Накладка на руку</w:t>
            </w:r>
          </w:p>
          <w:p w:rsidR="00300276" w:rsidRPr="00300276" w:rsidRDefault="00300276" w:rsidP="0055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300276" w:rsidRDefault="00300276" w:rsidP="00556D4D">
            <w:pPr>
              <w:rPr>
                <w:rFonts w:ascii="Times New Roman" w:hAnsi="Times New Roman" w:cs="Times New Roman"/>
              </w:rPr>
            </w:pPr>
          </w:p>
          <w:p w:rsidR="00300276" w:rsidRDefault="00717D56" w:rsidP="0055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300276" w:rsidRPr="00AF20F8" w:rsidRDefault="00300276" w:rsidP="00556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</w:tcPr>
          <w:p w:rsidR="00300276" w:rsidRDefault="00300276" w:rsidP="00556D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vMerge/>
          </w:tcPr>
          <w:p w:rsidR="00300276" w:rsidRDefault="00300276" w:rsidP="00556D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276" w:rsidTr="00E34E60">
        <w:trPr>
          <w:cantSplit/>
          <w:trHeight w:val="828"/>
        </w:trPr>
        <w:tc>
          <w:tcPr>
            <w:tcW w:w="457" w:type="pct"/>
            <w:vAlign w:val="center"/>
          </w:tcPr>
          <w:p w:rsidR="00300276" w:rsidRDefault="00300276" w:rsidP="0055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68" w:type="pct"/>
            <w:vAlign w:val="center"/>
          </w:tcPr>
          <w:p w:rsidR="00300276" w:rsidRPr="00300276" w:rsidRDefault="00300276" w:rsidP="0055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76">
              <w:rPr>
                <w:rFonts w:ascii="Times New Roman" w:hAnsi="Times New Roman" w:cs="Times New Roman"/>
                <w:sz w:val="24"/>
                <w:szCs w:val="24"/>
              </w:rPr>
              <w:t>Фантом таза</w:t>
            </w:r>
          </w:p>
        </w:tc>
        <w:tc>
          <w:tcPr>
            <w:tcW w:w="541" w:type="pct"/>
            <w:vAlign w:val="center"/>
          </w:tcPr>
          <w:p w:rsidR="00300276" w:rsidRDefault="00300276" w:rsidP="00556D4D">
            <w:pPr>
              <w:rPr>
                <w:rFonts w:ascii="Times New Roman" w:hAnsi="Times New Roman" w:cs="Times New Roman"/>
              </w:rPr>
            </w:pPr>
          </w:p>
          <w:p w:rsidR="00300276" w:rsidRDefault="00717D56" w:rsidP="0055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300276" w:rsidRDefault="00300276" w:rsidP="00556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</w:tcPr>
          <w:p w:rsidR="00300276" w:rsidRDefault="00300276" w:rsidP="00556D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vMerge/>
          </w:tcPr>
          <w:p w:rsidR="00300276" w:rsidRDefault="00300276" w:rsidP="00556D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276" w:rsidTr="00E34E60">
        <w:trPr>
          <w:cantSplit/>
          <w:trHeight w:val="828"/>
        </w:trPr>
        <w:tc>
          <w:tcPr>
            <w:tcW w:w="457" w:type="pct"/>
            <w:vAlign w:val="center"/>
          </w:tcPr>
          <w:p w:rsidR="00300276" w:rsidRDefault="00300276" w:rsidP="0055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68" w:type="pct"/>
            <w:vAlign w:val="center"/>
          </w:tcPr>
          <w:p w:rsidR="00300276" w:rsidRPr="00300276" w:rsidRDefault="00300276" w:rsidP="0055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276" w:rsidRPr="00300276" w:rsidRDefault="00300276" w:rsidP="0055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76">
              <w:rPr>
                <w:rFonts w:ascii="Times New Roman" w:hAnsi="Times New Roman" w:cs="Times New Roman"/>
                <w:bCs/>
                <w:sz w:val="24"/>
                <w:szCs w:val="24"/>
              </w:rPr>
              <w:t>Тренажер руки ребенка с венозной сетью.</w:t>
            </w:r>
          </w:p>
          <w:p w:rsidR="00300276" w:rsidRPr="00300276" w:rsidRDefault="00300276" w:rsidP="0055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300276" w:rsidRDefault="00717D56" w:rsidP="0055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300276" w:rsidRDefault="00300276" w:rsidP="00556D4D">
            <w:pPr>
              <w:rPr>
                <w:rFonts w:ascii="Times New Roman" w:hAnsi="Times New Roman" w:cs="Times New Roman"/>
              </w:rPr>
            </w:pPr>
          </w:p>
          <w:p w:rsidR="00300276" w:rsidRPr="00AF20F8" w:rsidRDefault="00300276" w:rsidP="00556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</w:tcPr>
          <w:p w:rsidR="00300276" w:rsidRDefault="00300276" w:rsidP="00556D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vMerge/>
          </w:tcPr>
          <w:p w:rsidR="00300276" w:rsidRDefault="00300276" w:rsidP="00556D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276" w:rsidTr="00E34E60">
        <w:trPr>
          <w:cantSplit/>
          <w:trHeight w:val="828"/>
        </w:trPr>
        <w:tc>
          <w:tcPr>
            <w:tcW w:w="457" w:type="pct"/>
            <w:vAlign w:val="center"/>
          </w:tcPr>
          <w:p w:rsidR="00300276" w:rsidRDefault="00300276" w:rsidP="0055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68" w:type="pct"/>
            <w:vAlign w:val="center"/>
          </w:tcPr>
          <w:p w:rsidR="00300276" w:rsidRPr="00300276" w:rsidRDefault="00300276" w:rsidP="0055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276" w:rsidRPr="00300276" w:rsidRDefault="00300276" w:rsidP="0055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76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Модель ягодиц для внутримышечных инъекций</w:t>
            </w:r>
          </w:p>
        </w:tc>
        <w:tc>
          <w:tcPr>
            <w:tcW w:w="541" w:type="pct"/>
            <w:vAlign w:val="center"/>
          </w:tcPr>
          <w:p w:rsidR="00300276" w:rsidRDefault="00717D56" w:rsidP="0055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300276" w:rsidRPr="00AF20F8" w:rsidRDefault="00300276" w:rsidP="00556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</w:tcPr>
          <w:p w:rsidR="00300276" w:rsidRDefault="00300276" w:rsidP="00556D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vMerge/>
          </w:tcPr>
          <w:p w:rsidR="00300276" w:rsidRDefault="00300276" w:rsidP="00556D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276" w:rsidTr="00E34E60">
        <w:trPr>
          <w:cantSplit/>
          <w:trHeight w:val="828"/>
        </w:trPr>
        <w:tc>
          <w:tcPr>
            <w:tcW w:w="457" w:type="pct"/>
            <w:vAlign w:val="center"/>
          </w:tcPr>
          <w:p w:rsidR="00300276" w:rsidRDefault="00300276" w:rsidP="0055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68" w:type="pct"/>
            <w:vAlign w:val="center"/>
          </w:tcPr>
          <w:p w:rsidR="00300276" w:rsidRPr="00300276" w:rsidRDefault="00300276" w:rsidP="0055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76">
              <w:rPr>
                <w:rFonts w:ascii="Times New Roman" w:hAnsi="Times New Roman" w:cs="Times New Roman"/>
                <w:sz w:val="24"/>
                <w:szCs w:val="24"/>
              </w:rPr>
              <w:t>Манекен, имитирующий мужской таз со сменными гениталиями</w:t>
            </w:r>
          </w:p>
          <w:p w:rsidR="00300276" w:rsidRPr="00300276" w:rsidRDefault="00300276" w:rsidP="0055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300276" w:rsidRPr="00AF20F8" w:rsidRDefault="00717D56" w:rsidP="0055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2" w:type="pct"/>
            <w:vMerge/>
          </w:tcPr>
          <w:p w:rsidR="00300276" w:rsidRDefault="00300276" w:rsidP="00556D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vMerge/>
          </w:tcPr>
          <w:p w:rsidR="00300276" w:rsidRDefault="00300276" w:rsidP="00556D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276" w:rsidTr="00E34E60">
        <w:trPr>
          <w:cantSplit/>
          <w:trHeight w:val="828"/>
        </w:trPr>
        <w:tc>
          <w:tcPr>
            <w:tcW w:w="457" w:type="pct"/>
            <w:vAlign w:val="center"/>
          </w:tcPr>
          <w:p w:rsidR="00300276" w:rsidRDefault="00300276" w:rsidP="0055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68" w:type="pct"/>
            <w:vAlign w:val="center"/>
          </w:tcPr>
          <w:p w:rsidR="00300276" w:rsidRPr="00300276" w:rsidRDefault="00300276" w:rsidP="0055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76">
              <w:rPr>
                <w:rFonts w:ascii="Times New Roman" w:hAnsi="Times New Roman" w:cs="Times New Roman"/>
                <w:sz w:val="24"/>
                <w:szCs w:val="24"/>
              </w:rPr>
              <w:t>Накладки на руку на резинках.</w:t>
            </w:r>
          </w:p>
          <w:p w:rsidR="00300276" w:rsidRPr="00300276" w:rsidRDefault="00300276" w:rsidP="0055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300276" w:rsidRDefault="00717D56" w:rsidP="0055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300276" w:rsidRPr="00AF20F8" w:rsidRDefault="00300276" w:rsidP="00556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</w:tcPr>
          <w:p w:rsidR="00300276" w:rsidRDefault="00300276" w:rsidP="00556D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vMerge/>
          </w:tcPr>
          <w:p w:rsidR="00300276" w:rsidRDefault="00300276" w:rsidP="00556D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D56" w:rsidTr="00BF1D69">
        <w:trPr>
          <w:cantSplit/>
          <w:trHeight w:val="1741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</w:tcPr>
          <w:p w:rsidR="00717D56" w:rsidRDefault="00717D56" w:rsidP="0055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56" w:rsidRDefault="00717D56" w:rsidP="00556D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60CA1" w:rsidRDefault="00060CA1" w:rsidP="00F340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CA1" w:rsidRDefault="00300276" w:rsidP="00F34024">
      <w:pPr>
        <w:tabs>
          <w:tab w:val="left" w:pos="66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60CA1" w:rsidRDefault="00060CA1" w:rsidP="00F34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CA1" w:rsidRDefault="00060CA1" w:rsidP="00F34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CA1" w:rsidRDefault="00060CA1" w:rsidP="00F34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CED" w:rsidRDefault="00EC6CED" w:rsidP="00F34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CED" w:rsidRDefault="00EC6CED" w:rsidP="00F34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CED" w:rsidRDefault="00EC6CED" w:rsidP="00F34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CED" w:rsidRDefault="00EC6CED" w:rsidP="00F34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821" w:rsidRDefault="00745821" w:rsidP="00F340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60CA1" w:rsidRPr="006C63E5" w:rsidRDefault="00DF6B50" w:rsidP="00F340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C63E5"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 w:rsidRPr="006C63E5">
        <w:rPr>
          <w:rFonts w:ascii="Times New Roman" w:hAnsi="Times New Roman" w:cs="Times New Roman"/>
          <w:sz w:val="24"/>
          <w:szCs w:val="24"/>
        </w:rPr>
        <w:t xml:space="preserve"> </w:t>
      </w:r>
      <w:r w:rsidR="0064563C" w:rsidRPr="006C63E5">
        <w:rPr>
          <w:rFonts w:ascii="Times New Roman" w:hAnsi="Times New Roman" w:cs="Times New Roman"/>
          <w:sz w:val="24"/>
          <w:szCs w:val="24"/>
        </w:rPr>
        <w:t>Б</w:t>
      </w:r>
      <w:proofErr w:type="gramEnd"/>
    </w:p>
    <w:p w:rsidR="00B528C4" w:rsidRDefault="00060CA1" w:rsidP="00F340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28C4">
        <w:rPr>
          <w:rFonts w:ascii="Times New Roman" w:hAnsi="Times New Roman" w:cs="Times New Roman"/>
          <w:b/>
          <w:i/>
          <w:sz w:val="28"/>
          <w:szCs w:val="28"/>
        </w:rPr>
        <w:t xml:space="preserve">Критерии результативности </w:t>
      </w:r>
      <w:r w:rsidR="00B528C4">
        <w:rPr>
          <w:rFonts w:ascii="Times New Roman" w:hAnsi="Times New Roman" w:cs="Times New Roman"/>
          <w:b/>
          <w:i/>
          <w:sz w:val="28"/>
          <w:szCs w:val="28"/>
        </w:rPr>
        <w:t xml:space="preserve">обучения </w:t>
      </w:r>
    </w:p>
    <w:p w:rsidR="006C63E5" w:rsidRDefault="006C63E5" w:rsidP="00F3402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528C4" w:rsidRPr="00585946" w:rsidRDefault="00B528C4" w:rsidP="00F3402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5946">
        <w:rPr>
          <w:rFonts w:ascii="Times New Roman" w:hAnsi="Times New Roman" w:cs="Times New Roman"/>
          <w:i/>
          <w:sz w:val="28"/>
          <w:szCs w:val="28"/>
        </w:rPr>
        <w:t>учебн</w:t>
      </w:r>
      <w:r>
        <w:rPr>
          <w:rFonts w:ascii="Times New Roman" w:hAnsi="Times New Roman" w:cs="Times New Roman"/>
          <w:i/>
          <w:sz w:val="28"/>
          <w:szCs w:val="28"/>
        </w:rPr>
        <w:t>ый</w:t>
      </w:r>
      <w:r w:rsidRPr="00585946">
        <w:rPr>
          <w:rFonts w:ascii="Times New Roman" w:hAnsi="Times New Roman" w:cs="Times New Roman"/>
          <w:i/>
          <w:sz w:val="28"/>
          <w:szCs w:val="28"/>
        </w:rPr>
        <w:t xml:space="preserve"> компонент №____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585946">
        <w:rPr>
          <w:rFonts w:ascii="Times New Roman" w:hAnsi="Times New Roman" w:cs="Times New Roman"/>
          <w:i/>
          <w:sz w:val="28"/>
          <w:szCs w:val="28"/>
        </w:rPr>
        <w:t>«Выполнение инъекций</w:t>
      </w:r>
      <w:r w:rsidR="00BD09DB">
        <w:rPr>
          <w:rFonts w:ascii="Times New Roman" w:hAnsi="Times New Roman" w:cs="Times New Roman"/>
          <w:i/>
          <w:sz w:val="28"/>
          <w:szCs w:val="28"/>
        </w:rPr>
        <w:t>»</w:t>
      </w:r>
    </w:p>
    <w:p w:rsidR="00B528C4" w:rsidRDefault="00B528C4" w:rsidP="00F3402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F6B50" w:rsidRDefault="00DF6B50" w:rsidP="006C63E5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</w:t>
      </w:r>
      <w:r w:rsidR="006C63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студента</w:t>
      </w:r>
      <w:r w:rsidR="006C63E5">
        <w:rPr>
          <w:rFonts w:ascii="Times New Roman" w:hAnsi="Times New Roman" w:cs="Times New Roman"/>
        </w:rPr>
        <w:t xml:space="preserve"> </w:t>
      </w:r>
      <w:r w:rsidR="00071C2F">
        <w:rPr>
          <w:rFonts w:ascii="Times New Roman" w:hAnsi="Times New Roman" w:cs="Times New Roman"/>
        </w:rPr>
        <w:t xml:space="preserve"> </w:t>
      </w:r>
      <w:r w:rsidR="006C63E5"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ки</w:t>
      </w:r>
      <w:proofErr w:type="spellEnd"/>
      <w:r>
        <w:rPr>
          <w:rFonts w:ascii="Times New Roman" w:hAnsi="Times New Roman" w:cs="Times New Roman"/>
        </w:rPr>
        <w:t>)__________________________</w:t>
      </w:r>
      <w:r w:rsidR="006C63E5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</w:t>
      </w:r>
    </w:p>
    <w:p w:rsidR="00DF6B50" w:rsidRDefault="00DF6B50" w:rsidP="00F3402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Факультет___________________________группа____________курс____________________</w:t>
      </w:r>
    </w:p>
    <w:p w:rsidR="00DF6B50" w:rsidRDefault="00DF6B50" w:rsidP="00F3402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Кафедра_______________________________________________________________________</w:t>
      </w:r>
    </w:p>
    <w:p w:rsidR="00DF6B50" w:rsidRPr="00DF6B50" w:rsidRDefault="00DF6B50" w:rsidP="00F3402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Дисциплина____________________________________________________________________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81"/>
        <w:gridCol w:w="3885"/>
        <w:gridCol w:w="6"/>
        <w:gridCol w:w="2412"/>
        <w:gridCol w:w="2486"/>
      </w:tblGrid>
      <w:tr w:rsidR="009455B1" w:rsidTr="00D1764B">
        <w:trPr>
          <w:trHeight w:val="547"/>
        </w:trPr>
        <w:tc>
          <w:tcPr>
            <w:tcW w:w="408" w:type="pct"/>
          </w:tcPr>
          <w:p w:rsidR="009455B1" w:rsidRDefault="009455B1" w:rsidP="00EC6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33" w:type="pct"/>
            <w:gridSpan w:val="2"/>
          </w:tcPr>
          <w:p w:rsidR="009455B1" w:rsidRDefault="009455B1" w:rsidP="00EC6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 или параметр выполнения профессиональной деятельности</w:t>
            </w:r>
          </w:p>
        </w:tc>
        <w:tc>
          <w:tcPr>
            <w:tcW w:w="1260" w:type="pct"/>
          </w:tcPr>
          <w:p w:rsidR="00745821" w:rsidRDefault="009455B1" w:rsidP="00EC6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Критерий</w:t>
            </w:r>
          </w:p>
          <w:p w:rsidR="009455B1" w:rsidRDefault="009455B1" w:rsidP="00EC6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соответствия</w:t>
            </w:r>
          </w:p>
        </w:tc>
        <w:tc>
          <w:tcPr>
            <w:tcW w:w="1299" w:type="pct"/>
          </w:tcPr>
          <w:p w:rsidR="00745821" w:rsidRDefault="009455B1" w:rsidP="00EC6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</w:t>
            </w:r>
          </w:p>
          <w:p w:rsidR="009455B1" w:rsidRDefault="009455B1" w:rsidP="00EC6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обучающегося</w:t>
            </w:r>
          </w:p>
        </w:tc>
      </w:tr>
      <w:tr w:rsidR="00D1764B" w:rsidTr="00D1764B">
        <w:trPr>
          <w:trHeight w:val="563"/>
        </w:trPr>
        <w:tc>
          <w:tcPr>
            <w:tcW w:w="2441" w:type="pct"/>
            <w:gridSpan w:val="3"/>
          </w:tcPr>
          <w:p w:rsidR="00D1764B" w:rsidRDefault="00D1764B" w:rsidP="00EC6CED">
            <w:pPr>
              <w:rPr>
                <w:rFonts w:ascii="Times New Roman" w:hAnsi="Times New Roman" w:cs="Times New Roman"/>
              </w:rPr>
            </w:pPr>
            <w:r w:rsidRPr="00F06F7B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действий подготовительного этапа.</w:t>
            </w:r>
          </w:p>
        </w:tc>
        <w:tc>
          <w:tcPr>
            <w:tcW w:w="1260" w:type="pct"/>
          </w:tcPr>
          <w:p w:rsidR="00D1764B" w:rsidRDefault="00D1764B" w:rsidP="00EC6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Правильное выполн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ние*</w:t>
            </w:r>
          </w:p>
        </w:tc>
        <w:tc>
          <w:tcPr>
            <w:tcW w:w="1299" w:type="pct"/>
          </w:tcPr>
          <w:p w:rsidR="00D1764B" w:rsidRDefault="00D1764B" w:rsidP="00EC6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764B" w:rsidTr="00D1764B">
        <w:trPr>
          <w:trHeight w:val="266"/>
        </w:trPr>
        <w:tc>
          <w:tcPr>
            <w:tcW w:w="5000" w:type="pct"/>
            <w:gridSpan w:val="5"/>
          </w:tcPr>
          <w:p w:rsidR="00D1764B" w:rsidRDefault="00D1764B" w:rsidP="00EC6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алгоритма </w:t>
            </w:r>
            <w:r w:rsidRPr="00F06F7B">
              <w:rPr>
                <w:rFonts w:ascii="Times New Roman" w:eastAsia="Calibri" w:hAnsi="Times New Roman" w:cs="Times New Roman"/>
                <w:sz w:val="24"/>
                <w:szCs w:val="24"/>
              </w:rPr>
              <w:t>действий основного этапа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1764B" w:rsidRDefault="00D1764B" w:rsidP="00EC6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764B" w:rsidRPr="00B3581B" w:rsidTr="00F815AB">
        <w:trPr>
          <w:trHeight w:val="281"/>
        </w:trPr>
        <w:tc>
          <w:tcPr>
            <w:tcW w:w="408" w:type="pct"/>
          </w:tcPr>
          <w:p w:rsidR="00D1764B" w:rsidRPr="00B3581B" w:rsidRDefault="00D1764B" w:rsidP="00EC6C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pct"/>
          </w:tcPr>
          <w:p w:rsidR="00D1764B" w:rsidRPr="004E1EF1" w:rsidRDefault="00D1764B" w:rsidP="00EC6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1F">
              <w:rPr>
                <w:rFonts w:ascii="Times New Roman" w:eastAsia="Calibri" w:hAnsi="Times New Roman" w:cs="Times New Roman"/>
                <w:sz w:val="24"/>
                <w:szCs w:val="24"/>
              </w:rPr>
              <w:t>Внутрикожные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инъекции</w:t>
            </w:r>
          </w:p>
          <w:p w:rsidR="00D1764B" w:rsidRDefault="00D1764B" w:rsidP="00EC6C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3" w:type="pct"/>
            <w:gridSpan w:val="2"/>
          </w:tcPr>
          <w:p w:rsidR="00D1764B" w:rsidRDefault="00D1764B" w:rsidP="00EC6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Правильное выполн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ние*</w:t>
            </w:r>
          </w:p>
        </w:tc>
        <w:tc>
          <w:tcPr>
            <w:tcW w:w="1299" w:type="pct"/>
          </w:tcPr>
          <w:p w:rsidR="00D1764B" w:rsidRPr="00B3581B" w:rsidRDefault="00D1764B" w:rsidP="00EC6C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764B" w:rsidRPr="00B3581B" w:rsidTr="00F815AB">
        <w:trPr>
          <w:trHeight w:val="281"/>
        </w:trPr>
        <w:tc>
          <w:tcPr>
            <w:tcW w:w="408" w:type="pct"/>
          </w:tcPr>
          <w:p w:rsidR="00D1764B" w:rsidRPr="00B3581B" w:rsidRDefault="00D1764B" w:rsidP="00EC6C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pct"/>
          </w:tcPr>
          <w:p w:rsidR="00D1764B" w:rsidRPr="00284C47" w:rsidRDefault="00D1764B" w:rsidP="00EC6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01791F">
              <w:rPr>
                <w:rFonts w:ascii="Times New Roman" w:eastAsia="Calibri" w:hAnsi="Times New Roman" w:cs="Times New Roman"/>
                <w:sz w:val="24"/>
                <w:szCs w:val="24"/>
              </w:rPr>
              <w:t>одкожные</w:t>
            </w:r>
            <w:r w:rsidRPr="004E1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инъекции</w:t>
            </w:r>
          </w:p>
        </w:tc>
        <w:tc>
          <w:tcPr>
            <w:tcW w:w="1263" w:type="pct"/>
            <w:gridSpan w:val="2"/>
          </w:tcPr>
          <w:p w:rsidR="00D1764B" w:rsidRDefault="00D1764B" w:rsidP="00EC6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Правильное выполн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ние*</w:t>
            </w:r>
          </w:p>
        </w:tc>
        <w:tc>
          <w:tcPr>
            <w:tcW w:w="1299" w:type="pct"/>
          </w:tcPr>
          <w:p w:rsidR="00D1764B" w:rsidRPr="00B3581B" w:rsidRDefault="00D1764B" w:rsidP="00EC6C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764B" w:rsidRPr="00B3581B" w:rsidTr="00F815AB">
        <w:trPr>
          <w:trHeight w:val="281"/>
        </w:trPr>
        <w:tc>
          <w:tcPr>
            <w:tcW w:w="408" w:type="pct"/>
          </w:tcPr>
          <w:p w:rsidR="00D1764B" w:rsidRPr="00B3581B" w:rsidRDefault="00D1764B" w:rsidP="00EC6C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pct"/>
          </w:tcPr>
          <w:p w:rsidR="00D1764B" w:rsidRPr="004E1EF1" w:rsidRDefault="00D1764B" w:rsidP="00EC6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1F">
              <w:rPr>
                <w:rFonts w:ascii="Times New Roman" w:eastAsia="Calibri" w:hAnsi="Times New Roman" w:cs="Times New Roman"/>
                <w:sz w:val="24"/>
                <w:szCs w:val="24"/>
              </w:rPr>
              <w:t>Внутримышечные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инъекции</w:t>
            </w:r>
          </w:p>
          <w:p w:rsidR="00D1764B" w:rsidRDefault="00D1764B" w:rsidP="00EC6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pct"/>
            <w:gridSpan w:val="2"/>
          </w:tcPr>
          <w:p w:rsidR="00D1764B" w:rsidRDefault="00D1764B" w:rsidP="00EC6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Правильное выполн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ние*</w:t>
            </w:r>
          </w:p>
        </w:tc>
        <w:tc>
          <w:tcPr>
            <w:tcW w:w="1299" w:type="pct"/>
          </w:tcPr>
          <w:p w:rsidR="00D1764B" w:rsidRPr="00B3581B" w:rsidRDefault="00D1764B" w:rsidP="00EC6C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764B" w:rsidRPr="00B3581B" w:rsidTr="00F815AB">
        <w:trPr>
          <w:trHeight w:val="281"/>
        </w:trPr>
        <w:tc>
          <w:tcPr>
            <w:tcW w:w="408" w:type="pct"/>
          </w:tcPr>
          <w:p w:rsidR="00D1764B" w:rsidRPr="00B3581B" w:rsidRDefault="00D1764B" w:rsidP="00EC6C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pct"/>
          </w:tcPr>
          <w:p w:rsidR="00D1764B" w:rsidRPr="004E1EF1" w:rsidRDefault="00D1764B" w:rsidP="00EC6C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17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нутривенные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инъекции</w:t>
            </w:r>
          </w:p>
          <w:p w:rsidR="00D1764B" w:rsidRPr="00B3581B" w:rsidRDefault="00D1764B" w:rsidP="00EC6C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pct"/>
            <w:gridSpan w:val="2"/>
          </w:tcPr>
          <w:p w:rsidR="00D1764B" w:rsidRPr="00B3581B" w:rsidRDefault="00D1764B" w:rsidP="00EC6C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Правильное выполн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ние*</w:t>
            </w:r>
          </w:p>
        </w:tc>
        <w:tc>
          <w:tcPr>
            <w:tcW w:w="1299" w:type="pct"/>
          </w:tcPr>
          <w:p w:rsidR="00D1764B" w:rsidRPr="00B3581B" w:rsidRDefault="00D1764B" w:rsidP="00EC6C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764B" w:rsidRPr="00B3581B" w:rsidTr="00F815AB">
        <w:trPr>
          <w:trHeight w:val="281"/>
        </w:trPr>
        <w:tc>
          <w:tcPr>
            <w:tcW w:w="408" w:type="pct"/>
          </w:tcPr>
          <w:p w:rsidR="00D1764B" w:rsidRPr="00B3581B" w:rsidRDefault="00D1764B" w:rsidP="00EC6C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pct"/>
          </w:tcPr>
          <w:p w:rsidR="00D1764B" w:rsidRDefault="00D1764B" w:rsidP="00EC6CE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Внутривенные капельные </w:t>
            </w:r>
            <w:proofErr w:type="spellStart"/>
            <w:r>
              <w:rPr>
                <w:rFonts w:ascii="Times New Roman" w:hAnsi="Times New Roman" w:cs="Times New Roman"/>
              </w:rPr>
              <w:t>инфузии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 системами однократного применения)</w:t>
            </w:r>
            <w:proofErr w:type="gramEnd"/>
          </w:p>
        </w:tc>
        <w:tc>
          <w:tcPr>
            <w:tcW w:w="1263" w:type="pct"/>
            <w:gridSpan w:val="2"/>
          </w:tcPr>
          <w:p w:rsidR="00D1764B" w:rsidRDefault="00D1764B" w:rsidP="00EC6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Правильное выполн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ние*</w:t>
            </w:r>
          </w:p>
        </w:tc>
        <w:tc>
          <w:tcPr>
            <w:tcW w:w="1299" w:type="pct"/>
          </w:tcPr>
          <w:p w:rsidR="00D1764B" w:rsidRPr="00B3581B" w:rsidRDefault="00D1764B" w:rsidP="00EC6C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764B" w:rsidRPr="00B3581B" w:rsidTr="00D1764B">
        <w:trPr>
          <w:trHeight w:val="281"/>
        </w:trPr>
        <w:tc>
          <w:tcPr>
            <w:tcW w:w="2438" w:type="pct"/>
            <w:gridSpan w:val="2"/>
          </w:tcPr>
          <w:p w:rsidR="00D1764B" w:rsidRPr="00B3581B" w:rsidRDefault="00D1764B" w:rsidP="00EC6CED">
            <w:pPr>
              <w:rPr>
                <w:rFonts w:ascii="Times New Roman" w:hAnsi="Times New Roman" w:cs="Times New Roman"/>
                <w:b/>
              </w:rPr>
            </w:pPr>
            <w:r w:rsidRPr="00F06F7B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действий заключительного эт</w:t>
            </w:r>
            <w:r w:rsidRPr="00F06F7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06F7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263" w:type="pct"/>
            <w:gridSpan w:val="2"/>
          </w:tcPr>
          <w:p w:rsidR="00D1764B" w:rsidRPr="00B3581B" w:rsidRDefault="00D1764B" w:rsidP="00EC6C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Правильное выполн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ние*</w:t>
            </w:r>
          </w:p>
        </w:tc>
        <w:tc>
          <w:tcPr>
            <w:tcW w:w="1299" w:type="pct"/>
          </w:tcPr>
          <w:p w:rsidR="00D1764B" w:rsidRPr="00B3581B" w:rsidRDefault="00D1764B" w:rsidP="00EC6C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764B" w:rsidTr="00F815AB">
        <w:trPr>
          <w:trHeight w:val="281"/>
        </w:trPr>
        <w:tc>
          <w:tcPr>
            <w:tcW w:w="2441" w:type="pct"/>
            <w:gridSpan w:val="3"/>
          </w:tcPr>
          <w:p w:rsidR="00D1764B" w:rsidRPr="00B3581B" w:rsidRDefault="00D1764B" w:rsidP="00EC6C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81B">
              <w:rPr>
                <w:rFonts w:ascii="Times New Roman" w:hAnsi="Times New Roman" w:cs="Times New Roman"/>
                <w:b/>
              </w:rPr>
              <w:t>Итоговое компьютерное тестирование</w:t>
            </w:r>
          </w:p>
        </w:tc>
        <w:tc>
          <w:tcPr>
            <w:tcW w:w="1260" w:type="pct"/>
          </w:tcPr>
          <w:p w:rsidR="00D1764B" w:rsidRPr="00B3581B" w:rsidRDefault="00D1764B" w:rsidP="00EC6C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9" w:type="pct"/>
          </w:tcPr>
          <w:p w:rsidR="00D1764B" w:rsidRDefault="00D1764B" w:rsidP="00EC6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60CA1" w:rsidRDefault="00060CA1" w:rsidP="00F34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B50" w:rsidRDefault="00D1764B" w:rsidP="00F34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*В соответствии с </w:t>
      </w:r>
      <w:r w:rsidR="00F20F98">
        <w:rPr>
          <w:rFonts w:ascii="Times New Roman" w:hAnsi="Times New Roman" w:cs="Times New Roman"/>
        </w:rPr>
        <w:t>принятой методикой</w:t>
      </w:r>
    </w:p>
    <w:p w:rsidR="00DF6B50" w:rsidRDefault="00DF6B50" w:rsidP="00F34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B50" w:rsidRDefault="00DF6B50" w:rsidP="00F34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64B" w:rsidRDefault="00D1764B" w:rsidP="00F34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64B" w:rsidRDefault="00D1764B" w:rsidP="00F34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B50" w:rsidRDefault="00DF6B50" w:rsidP="00F34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CED" w:rsidRDefault="00EC6CED" w:rsidP="00F34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CED" w:rsidRDefault="00EC6CED" w:rsidP="00F34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CED" w:rsidRDefault="00EC6CED" w:rsidP="00F34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CED" w:rsidRDefault="00EC6CED" w:rsidP="00F34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CED" w:rsidRDefault="00EC6CED" w:rsidP="00F34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CED" w:rsidRDefault="00EC6CED" w:rsidP="00F34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CED" w:rsidRDefault="00EC6CED" w:rsidP="00F34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CED" w:rsidRDefault="00EC6CED" w:rsidP="00F34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CED" w:rsidRDefault="00EC6CED" w:rsidP="00F34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CED" w:rsidRDefault="00EC6CED" w:rsidP="00F34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CED" w:rsidRDefault="00EC6CED" w:rsidP="00F34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B50" w:rsidRDefault="00DF6B50" w:rsidP="00F34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B50" w:rsidRDefault="00DF6B50" w:rsidP="00F34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EC4" w:rsidRDefault="00261EC4" w:rsidP="00F340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45821" w:rsidRDefault="00745821" w:rsidP="00F340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F6B50" w:rsidRDefault="00DF6B50" w:rsidP="00F340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61EC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800EC" w:rsidRDefault="005800EC" w:rsidP="005800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0EC" w:rsidRPr="005800EC" w:rsidRDefault="005800EC" w:rsidP="005800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0EC">
        <w:rPr>
          <w:rFonts w:ascii="Times New Roman" w:hAnsi="Times New Roman" w:cs="Times New Roman"/>
          <w:sz w:val="28"/>
          <w:szCs w:val="28"/>
        </w:rPr>
        <w:t xml:space="preserve">Перечень учебных компонентов имитационного обучения отрабатываемых  </w:t>
      </w:r>
    </w:p>
    <w:p w:rsidR="005800EC" w:rsidRPr="005800EC" w:rsidRDefault="005800EC" w:rsidP="005800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0EC">
        <w:rPr>
          <w:rFonts w:ascii="Times New Roman" w:hAnsi="Times New Roman" w:cs="Times New Roman"/>
          <w:sz w:val="28"/>
          <w:szCs w:val="28"/>
        </w:rPr>
        <w:t>на базе учебного центра практических навыков</w:t>
      </w:r>
    </w:p>
    <w:p w:rsidR="00745821" w:rsidRDefault="005800EC" w:rsidP="005800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800EC">
        <w:rPr>
          <w:rFonts w:ascii="Times New Roman" w:hAnsi="Times New Roman" w:cs="Times New Roman"/>
          <w:sz w:val="28"/>
          <w:szCs w:val="28"/>
          <w:u w:val="single"/>
        </w:rPr>
        <w:t>для студентов лечебного, педиатрического и стоматологического</w:t>
      </w:r>
    </w:p>
    <w:p w:rsidR="005800EC" w:rsidRPr="005800EC" w:rsidRDefault="005800EC" w:rsidP="005800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800EC">
        <w:rPr>
          <w:rFonts w:ascii="Times New Roman" w:hAnsi="Times New Roman" w:cs="Times New Roman"/>
          <w:sz w:val="28"/>
          <w:szCs w:val="28"/>
          <w:u w:val="single"/>
        </w:rPr>
        <w:t xml:space="preserve"> факультетов</w:t>
      </w:r>
    </w:p>
    <w:p w:rsidR="005800EC" w:rsidRPr="005800EC" w:rsidRDefault="005800EC" w:rsidP="005800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00EC" w:rsidRPr="005800EC" w:rsidRDefault="005800EC" w:rsidP="005800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0EC">
        <w:rPr>
          <w:rFonts w:ascii="Times New Roman" w:hAnsi="Times New Roman" w:cs="Times New Roman"/>
          <w:b/>
          <w:sz w:val="24"/>
          <w:szCs w:val="24"/>
        </w:rPr>
        <w:t>Учебный компонент № 1</w:t>
      </w:r>
    </w:p>
    <w:p w:rsidR="005800EC" w:rsidRPr="005800EC" w:rsidRDefault="005800EC" w:rsidP="005800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0EC">
        <w:rPr>
          <w:rFonts w:ascii="Times New Roman" w:hAnsi="Times New Roman" w:cs="Times New Roman"/>
          <w:b/>
          <w:sz w:val="24"/>
          <w:szCs w:val="24"/>
        </w:rPr>
        <w:t>Основы ухода за тяжелобольными</w:t>
      </w:r>
    </w:p>
    <w:p w:rsidR="005800EC" w:rsidRPr="005800EC" w:rsidRDefault="005800EC" w:rsidP="005800EC">
      <w:pPr>
        <w:spacing w:after="0" w:line="216" w:lineRule="auto"/>
        <w:ind w:firstLine="709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</w:pPr>
      <w:r w:rsidRPr="005800EC">
        <w:rPr>
          <w:rFonts w:ascii="Times New Roman" w:hAnsi="Times New Roman" w:cs="Times New Roman"/>
          <w:sz w:val="24"/>
          <w:szCs w:val="24"/>
        </w:rPr>
        <w:t>Формируемые умения:</w:t>
      </w:r>
      <w:r w:rsidRPr="005800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 xml:space="preserve"> </w:t>
      </w:r>
    </w:p>
    <w:p w:rsidR="005800EC" w:rsidRPr="005800EC" w:rsidRDefault="005800EC" w:rsidP="005800EC">
      <w:pPr>
        <w:spacing w:after="0" w:line="216" w:lineRule="auto"/>
        <w:ind w:firstLine="709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</w:pPr>
      <w:r w:rsidRPr="005800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1</w:t>
      </w:r>
      <w:r w:rsidRPr="005800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  <w:t>.</w:t>
      </w:r>
      <w:r w:rsidRPr="005800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Перекладывание больных;</w:t>
      </w:r>
    </w:p>
    <w:p w:rsidR="005800EC" w:rsidRPr="005800EC" w:rsidRDefault="005800EC" w:rsidP="005800EC">
      <w:pPr>
        <w:spacing w:after="0" w:line="216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00EC">
        <w:rPr>
          <w:rFonts w:ascii="Times New Roman" w:hAnsi="Times New Roman" w:cs="Times New Roman"/>
          <w:sz w:val="24"/>
          <w:szCs w:val="24"/>
        </w:rPr>
        <w:t>1.1 Перекладывание больных с кровати на каталку;</w:t>
      </w:r>
    </w:p>
    <w:p w:rsidR="005800EC" w:rsidRPr="005800EC" w:rsidRDefault="005800EC" w:rsidP="005800EC">
      <w:pPr>
        <w:spacing w:after="0" w:line="216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00EC">
        <w:rPr>
          <w:rFonts w:ascii="Times New Roman" w:hAnsi="Times New Roman" w:cs="Times New Roman"/>
          <w:sz w:val="24"/>
          <w:szCs w:val="24"/>
        </w:rPr>
        <w:t>1.2 Перекладывание больных на ручные носилки или жесткий щит;</w:t>
      </w:r>
    </w:p>
    <w:p w:rsidR="005800EC" w:rsidRPr="005800EC" w:rsidRDefault="005800EC" w:rsidP="005800EC">
      <w:pPr>
        <w:spacing w:after="0" w:line="216" w:lineRule="auto"/>
        <w:ind w:firstLine="709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</w:pPr>
      <w:r w:rsidRPr="005800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2</w:t>
      </w:r>
      <w:r w:rsidRPr="005800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  <w:t>.</w:t>
      </w:r>
      <w:r w:rsidRPr="005800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Транспортировка больных;</w:t>
      </w:r>
      <w:r w:rsidRPr="005800E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5800EC" w:rsidRPr="005800EC" w:rsidRDefault="005800EC" w:rsidP="005800EC">
      <w:pPr>
        <w:spacing w:after="0" w:line="216" w:lineRule="auto"/>
        <w:ind w:left="113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00EC">
        <w:rPr>
          <w:rFonts w:ascii="Times New Roman" w:hAnsi="Times New Roman" w:cs="Times New Roman"/>
          <w:sz w:val="24"/>
          <w:szCs w:val="24"/>
        </w:rPr>
        <w:t>2.1 Транспортировка больного на каталке;</w:t>
      </w:r>
    </w:p>
    <w:p w:rsidR="005800EC" w:rsidRPr="005800EC" w:rsidRDefault="005800EC" w:rsidP="005800EC">
      <w:pPr>
        <w:spacing w:after="0" w:line="216" w:lineRule="auto"/>
        <w:ind w:left="113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00EC">
        <w:rPr>
          <w:rFonts w:ascii="Times New Roman" w:hAnsi="Times New Roman" w:cs="Times New Roman"/>
          <w:sz w:val="24"/>
          <w:szCs w:val="24"/>
        </w:rPr>
        <w:t>2.2 Транспортировка больного на кресле-каталке;</w:t>
      </w:r>
    </w:p>
    <w:p w:rsidR="005800EC" w:rsidRPr="005800EC" w:rsidRDefault="005800EC" w:rsidP="005800EC">
      <w:pPr>
        <w:spacing w:after="0" w:line="216" w:lineRule="auto"/>
        <w:ind w:left="113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00EC">
        <w:rPr>
          <w:rFonts w:ascii="Times New Roman" w:hAnsi="Times New Roman" w:cs="Times New Roman"/>
          <w:sz w:val="24"/>
          <w:szCs w:val="24"/>
        </w:rPr>
        <w:t>2.3 Транспортировка больных на ручных носилках;</w:t>
      </w:r>
    </w:p>
    <w:p w:rsidR="005800EC" w:rsidRPr="005800EC" w:rsidRDefault="005800EC" w:rsidP="005800EC">
      <w:pPr>
        <w:spacing w:after="0" w:line="21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5800EC">
        <w:rPr>
          <w:rFonts w:ascii="Times New Roman" w:hAnsi="Times New Roman" w:cs="Times New Roman"/>
          <w:sz w:val="24"/>
          <w:szCs w:val="24"/>
        </w:rPr>
        <w:t>2.4 Транспортировка больных с повреждениями позвоночника и таза;</w:t>
      </w:r>
    </w:p>
    <w:p w:rsidR="005800EC" w:rsidRPr="005800EC" w:rsidRDefault="005800EC" w:rsidP="005800EC">
      <w:pPr>
        <w:spacing w:after="0" w:line="216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5800EC">
        <w:rPr>
          <w:rFonts w:ascii="Times New Roman" w:hAnsi="Times New Roman" w:cs="Times New Roman"/>
          <w:sz w:val="24"/>
          <w:szCs w:val="24"/>
        </w:rPr>
        <w:t>3.Придание больному определённого положения в кровати.</w:t>
      </w:r>
    </w:p>
    <w:p w:rsidR="005800EC" w:rsidRPr="005800EC" w:rsidRDefault="005800EC" w:rsidP="005800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0EC" w:rsidRPr="005800EC" w:rsidRDefault="005800EC" w:rsidP="005800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0EC">
        <w:rPr>
          <w:rFonts w:ascii="Times New Roman" w:hAnsi="Times New Roman" w:cs="Times New Roman"/>
          <w:b/>
          <w:sz w:val="24"/>
          <w:szCs w:val="24"/>
        </w:rPr>
        <w:t>Учебный компонент № 2</w:t>
      </w:r>
    </w:p>
    <w:p w:rsidR="005800EC" w:rsidRPr="005800EC" w:rsidRDefault="005800EC" w:rsidP="005800EC">
      <w:pPr>
        <w:spacing w:after="0" w:line="21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0EC">
        <w:rPr>
          <w:rFonts w:ascii="Times New Roman" w:hAnsi="Times New Roman" w:cs="Times New Roman"/>
          <w:b/>
          <w:sz w:val="24"/>
          <w:szCs w:val="24"/>
        </w:rPr>
        <w:t>Гигиеническая обработка тяжелобольного</w:t>
      </w:r>
    </w:p>
    <w:p w:rsidR="005800EC" w:rsidRPr="005800EC" w:rsidRDefault="005800EC" w:rsidP="005800EC">
      <w:pPr>
        <w:spacing w:after="0" w:line="216" w:lineRule="auto"/>
        <w:ind w:firstLine="709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</w:pPr>
      <w:r w:rsidRPr="005800EC">
        <w:rPr>
          <w:rFonts w:ascii="Times New Roman" w:hAnsi="Times New Roman" w:cs="Times New Roman"/>
          <w:sz w:val="24"/>
          <w:szCs w:val="24"/>
        </w:rPr>
        <w:t>Формируемые умения:</w:t>
      </w:r>
      <w:r w:rsidRPr="005800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 xml:space="preserve"> </w:t>
      </w:r>
    </w:p>
    <w:p w:rsidR="005800EC" w:rsidRPr="005800EC" w:rsidRDefault="005800EC" w:rsidP="005800EC">
      <w:pPr>
        <w:spacing w:after="0" w:line="216" w:lineRule="auto"/>
        <w:ind w:firstLine="709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</w:pPr>
      <w:r w:rsidRPr="005800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1</w:t>
      </w:r>
      <w:r w:rsidRPr="005800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  <w:t>. Т</w:t>
      </w:r>
      <w:r w:rsidRPr="005800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уалет пациента;</w:t>
      </w:r>
    </w:p>
    <w:p w:rsidR="005800EC" w:rsidRPr="005800EC" w:rsidRDefault="005800EC" w:rsidP="005800EC">
      <w:pPr>
        <w:spacing w:after="0" w:line="216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5800EC">
        <w:rPr>
          <w:rFonts w:ascii="Times New Roman" w:hAnsi="Times New Roman" w:cs="Times New Roman"/>
          <w:sz w:val="24"/>
          <w:szCs w:val="24"/>
        </w:rPr>
        <w:t>1.1. Смена постельного белья;</w:t>
      </w:r>
    </w:p>
    <w:p w:rsidR="005800EC" w:rsidRPr="005800EC" w:rsidRDefault="005800EC" w:rsidP="005800EC">
      <w:pPr>
        <w:spacing w:after="0" w:line="216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5800EC">
        <w:rPr>
          <w:rFonts w:ascii="Times New Roman" w:hAnsi="Times New Roman" w:cs="Times New Roman"/>
          <w:sz w:val="24"/>
          <w:szCs w:val="24"/>
        </w:rPr>
        <w:t>1.2 Смена нательного белья;</w:t>
      </w:r>
    </w:p>
    <w:p w:rsidR="005800EC" w:rsidRPr="005800EC" w:rsidRDefault="005800EC" w:rsidP="005800EC">
      <w:pPr>
        <w:spacing w:after="0" w:line="216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5800EC">
        <w:rPr>
          <w:rFonts w:ascii="Times New Roman" w:hAnsi="Times New Roman" w:cs="Times New Roman"/>
          <w:sz w:val="24"/>
          <w:szCs w:val="24"/>
        </w:rPr>
        <w:t>1.3 Уход за кожей больного, профилактика пролежней;</w:t>
      </w:r>
    </w:p>
    <w:p w:rsidR="005800EC" w:rsidRPr="005800EC" w:rsidRDefault="005800EC" w:rsidP="005800EC">
      <w:pPr>
        <w:spacing w:after="0" w:line="216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5800EC">
        <w:rPr>
          <w:rFonts w:ascii="Times New Roman" w:hAnsi="Times New Roman" w:cs="Times New Roman"/>
          <w:sz w:val="24"/>
          <w:szCs w:val="24"/>
        </w:rPr>
        <w:t>1.4 Подмывание больных;</w:t>
      </w:r>
    </w:p>
    <w:p w:rsidR="005800EC" w:rsidRPr="005800EC" w:rsidRDefault="005800EC" w:rsidP="005800EC">
      <w:pPr>
        <w:spacing w:after="0" w:line="21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</w:pPr>
      <w:r w:rsidRPr="005800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2.</w:t>
      </w:r>
      <w:r w:rsidRPr="005800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  <w:t xml:space="preserve"> </w:t>
      </w:r>
      <w:r w:rsidRPr="005800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Уход за полостью рта;</w:t>
      </w:r>
    </w:p>
    <w:p w:rsidR="005800EC" w:rsidRPr="005800EC" w:rsidRDefault="005800EC" w:rsidP="005800EC">
      <w:pPr>
        <w:spacing w:after="0" w:line="216" w:lineRule="auto"/>
        <w:ind w:left="1134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</w:pPr>
      <w:r w:rsidRPr="005800EC">
        <w:rPr>
          <w:rFonts w:ascii="Times New Roman" w:hAnsi="Times New Roman" w:cs="Times New Roman"/>
          <w:sz w:val="24"/>
          <w:szCs w:val="24"/>
        </w:rPr>
        <w:t xml:space="preserve">2.1Протирание полости рта; </w:t>
      </w:r>
      <w:r w:rsidRPr="005800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 xml:space="preserve">                                                                                                   </w:t>
      </w:r>
      <w:r w:rsidRPr="005800EC">
        <w:rPr>
          <w:rFonts w:ascii="Times New Roman" w:hAnsi="Times New Roman" w:cs="Times New Roman"/>
          <w:sz w:val="24"/>
          <w:szCs w:val="24"/>
        </w:rPr>
        <w:t>2.2 Промывание (орошение) полости рта;</w:t>
      </w:r>
      <w:r w:rsidRPr="005800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 xml:space="preserve">                                                                            2</w:t>
      </w:r>
      <w:r w:rsidRPr="005800EC">
        <w:rPr>
          <w:rFonts w:ascii="Times New Roman" w:hAnsi="Times New Roman" w:cs="Times New Roman"/>
          <w:sz w:val="24"/>
          <w:szCs w:val="24"/>
        </w:rPr>
        <w:t>.3 Смазывание полости рта;</w:t>
      </w:r>
    </w:p>
    <w:p w:rsidR="005800EC" w:rsidRPr="005800EC" w:rsidRDefault="005800EC" w:rsidP="005800EC">
      <w:pPr>
        <w:spacing w:after="0" w:line="216" w:lineRule="auto"/>
        <w:ind w:firstLine="709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</w:pPr>
      <w:r w:rsidRPr="005800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3.</w:t>
      </w:r>
      <w:r w:rsidRPr="005800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  <w:t xml:space="preserve"> У</w:t>
      </w:r>
      <w:r w:rsidRPr="005800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ход за глазами;</w:t>
      </w:r>
    </w:p>
    <w:p w:rsidR="005800EC" w:rsidRPr="005800EC" w:rsidRDefault="005800EC" w:rsidP="005800EC">
      <w:pPr>
        <w:autoSpaceDE w:val="0"/>
        <w:autoSpaceDN w:val="0"/>
        <w:adjustRightInd w:val="0"/>
        <w:spacing w:after="0" w:line="216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0EC">
        <w:rPr>
          <w:rFonts w:ascii="Times New Roman" w:hAnsi="Times New Roman" w:cs="Times New Roman"/>
          <w:sz w:val="24"/>
          <w:szCs w:val="24"/>
        </w:rPr>
        <w:t>3.1 Утренний туалет глаз;</w:t>
      </w:r>
    </w:p>
    <w:p w:rsidR="005800EC" w:rsidRPr="005800EC" w:rsidRDefault="005800EC" w:rsidP="005800EC">
      <w:pPr>
        <w:spacing w:after="0" w:line="216" w:lineRule="auto"/>
        <w:ind w:firstLine="11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800EC">
        <w:rPr>
          <w:rFonts w:ascii="Times New Roman" w:hAnsi="Times New Roman" w:cs="Times New Roman"/>
          <w:sz w:val="24"/>
          <w:szCs w:val="24"/>
        </w:rPr>
        <w:t>3.2 Промывание глаз (ванночка для глаз);</w:t>
      </w:r>
    </w:p>
    <w:p w:rsidR="005800EC" w:rsidRPr="005800EC" w:rsidRDefault="005800EC" w:rsidP="005800EC">
      <w:pPr>
        <w:spacing w:after="0" w:line="216" w:lineRule="auto"/>
        <w:ind w:firstLine="11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800EC">
        <w:rPr>
          <w:rFonts w:ascii="Times New Roman" w:hAnsi="Times New Roman" w:cs="Times New Roman"/>
          <w:sz w:val="24"/>
          <w:szCs w:val="24"/>
        </w:rPr>
        <w:t>3.3 Закапывание капель в глаза;</w:t>
      </w:r>
    </w:p>
    <w:p w:rsidR="005800EC" w:rsidRPr="005800EC" w:rsidRDefault="005800EC" w:rsidP="005800EC">
      <w:pPr>
        <w:spacing w:after="0" w:line="216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5800EC">
        <w:rPr>
          <w:rFonts w:ascii="Times New Roman" w:hAnsi="Times New Roman" w:cs="Times New Roman"/>
          <w:sz w:val="24"/>
          <w:szCs w:val="24"/>
        </w:rPr>
        <w:t>3.4Закладывание глазной мази из тюбика;</w:t>
      </w:r>
    </w:p>
    <w:p w:rsidR="005800EC" w:rsidRPr="005800EC" w:rsidRDefault="005800EC" w:rsidP="005800EC">
      <w:pPr>
        <w:spacing w:after="0" w:line="216" w:lineRule="auto"/>
        <w:ind w:firstLine="11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800EC">
        <w:rPr>
          <w:rFonts w:ascii="Times New Roman" w:hAnsi="Times New Roman" w:cs="Times New Roman"/>
          <w:sz w:val="24"/>
          <w:szCs w:val="24"/>
        </w:rPr>
        <w:t>3.5Закладывание глазной мази стеклянной палочкой (лопаткой);</w:t>
      </w:r>
    </w:p>
    <w:p w:rsidR="005800EC" w:rsidRPr="005800EC" w:rsidRDefault="005800EC" w:rsidP="005800EC">
      <w:pPr>
        <w:spacing w:after="0" w:line="216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800EC">
        <w:rPr>
          <w:rFonts w:ascii="Times New Roman" w:eastAsia="Times New Roman" w:hAnsi="Times New Roman" w:cs="Times New Roman"/>
          <w:sz w:val="24"/>
          <w:szCs w:val="24"/>
        </w:rPr>
        <w:t>4.Уход за ушами;</w:t>
      </w:r>
    </w:p>
    <w:p w:rsidR="005800EC" w:rsidRPr="005800EC" w:rsidRDefault="005800EC" w:rsidP="005800EC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0EC">
        <w:rPr>
          <w:rFonts w:ascii="Times New Roman" w:eastAsia="Times New Roman" w:hAnsi="Times New Roman" w:cs="Times New Roman"/>
          <w:sz w:val="24"/>
          <w:szCs w:val="24"/>
        </w:rPr>
        <w:t xml:space="preserve">                   Закапывание капель в ухо;</w:t>
      </w:r>
    </w:p>
    <w:p w:rsidR="005800EC" w:rsidRPr="005800EC" w:rsidRDefault="005800EC" w:rsidP="005800EC">
      <w:pPr>
        <w:spacing w:after="0" w:line="216" w:lineRule="auto"/>
        <w:ind w:left="709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</w:pPr>
      <w:r w:rsidRPr="005800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5.</w:t>
      </w:r>
      <w:r w:rsidRPr="005800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  <w:t xml:space="preserve"> У</w:t>
      </w:r>
      <w:r w:rsidRPr="005800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 xml:space="preserve">ход за носом; </w:t>
      </w:r>
    </w:p>
    <w:p w:rsidR="005800EC" w:rsidRPr="005800EC" w:rsidRDefault="005800EC" w:rsidP="005800EC">
      <w:pPr>
        <w:spacing w:after="0" w:line="216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</w:pPr>
      <w:r w:rsidRPr="005800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 xml:space="preserve">                   </w:t>
      </w:r>
      <w:r w:rsidRPr="005800EC">
        <w:rPr>
          <w:rFonts w:ascii="Times New Roman" w:eastAsia="Times New Roman" w:hAnsi="Times New Roman" w:cs="Times New Roman"/>
          <w:sz w:val="24"/>
          <w:szCs w:val="24"/>
        </w:rPr>
        <w:t>Закапывание капель в нос;</w:t>
      </w:r>
    </w:p>
    <w:p w:rsidR="005800EC" w:rsidRPr="005800EC" w:rsidRDefault="005800EC" w:rsidP="005800EC">
      <w:pPr>
        <w:spacing w:after="0" w:line="216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</w:pPr>
      <w:r w:rsidRPr="005800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6.</w:t>
      </w:r>
      <w:r w:rsidRPr="005800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  <w:t>У</w:t>
      </w:r>
      <w:r w:rsidRPr="005800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ход за волосами;</w:t>
      </w:r>
    </w:p>
    <w:p w:rsidR="005800EC" w:rsidRPr="005800EC" w:rsidRDefault="005800EC" w:rsidP="005800EC">
      <w:pPr>
        <w:spacing w:after="0" w:line="216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</w:pPr>
      <w:r w:rsidRPr="005800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7.</w:t>
      </w:r>
      <w:r w:rsidRPr="005800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  <w:t xml:space="preserve"> </w:t>
      </w:r>
      <w:r w:rsidRPr="005800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Приготовление грелки больному;</w:t>
      </w:r>
    </w:p>
    <w:p w:rsidR="005800EC" w:rsidRPr="005800EC" w:rsidRDefault="005800EC" w:rsidP="005800EC">
      <w:pPr>
        <w:spacing w:after="0" w:line="216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</w:pPr>
      <w:r w:rsidRPr="005800EC">
        <w:rPr>
          <w:rFonts w:ascii="Times New Roman" w:hAnsi="Times New Roman" w:cs="Times New Roman"/>
          <w:sz w:val="24"/>
          <w:szCs w:val="24"/>
        </w:rPr>
        <w:t>8. Приготовление и подача пузыря со льдом больному</w:t>
      </w:r>
      <w:r w:rsidRPr="005800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 xml:space="preserve"> </w:t>
      </w:r>
    </w:p>
    <w:p w:rsidR="005800EC" w:rsidRPr="005800EC" w:rsidRDefault="005800EC" w:rsidP="005800EC">
      <w:pPr>
        <w:spacing w:after="0" w:line="216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</w:pPr>
      <w:r w:rsidRPr="005800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9</w:t>
      </w:r>
      <w:r w:rsidRPr="005800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  <w:t>.</w:t>
      </w:r>
      <w:r w:rsidRPr="005800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 xml:space="preserve"> </w:t>
      </w:r>
      <w:r w:rsidRPr="005800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  <w:t>В</w:t>
      </w:r>
      <w:r w:rsidRPr="005800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зятие мазка из зева и носа для бактериологического исследования;</w:t>
      </w:r>
    </w:p>
    <w:p w:rsidR="005800EC" w:rsidRPr="005800EC" w:rsidRDefault="005800EC" w:rsidP="005800EC">
      <w:pPr>
        <w:spacing w:after="0" w:line="216" w:lineRule="auto"/>
        <w:ind w:left="1134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5800EC">
        <w:rPr>
          <w:rFonts w:ascii="Times New Roman" w:hAnsi="Times New Roman" w:cs="Times New Roman"/>
          <w:sz w:val="24"/>
          <w:szCs w:val="24"/>
          <w:lang w:eastAsia="ru-RU"/>
        </w:rPr>
        <w:t>9.1 Техника взятия мазка из  зева;</w:t>
      </w:r>
    </w:p>
    <w:p w:rsidR="005800EC" w:rsidRPr="005800EC" w:rsidRDefault="005800EC" w:rsidP="005800EC">
      <w:pPr>
        <w:spacing w:after="0" w:line="216" w:lineRule="auto"/>
        <w:ind w:left="1134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5800EC">
        <w:rPr>
          <w:rFonts w:ascii="Times New Roman" w:hAnsi="Times New Roman" w:cs="Times New Roman"/>
          <w:sz w:val="24"/>
          <w:szCs w:val="24"/>
          <w:lang w:eastAsia="ru-RU"/>
        </w:rPr>
        <w:t>9.2 Техника взятия мазка из  зева;</w:t>
      </w:r>
    </w:p>
    <w:p w:rsidR="005800EC" w:rsidRPr="005800EC" w:rsidRDefault="005800EC" w:rsidP="005800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0EC" w:rsidRPr="005800EC" w:rsidRDefault="005800EC" w:rsidP="005800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0EC">
        <w:rPr>
          <w:rFonts w:ascii="Times New Roman" w:hAnsi="Times New Roman" w:cs="Times New Roman"/>
          <w:b/>
          <w:sz w:val="24"/>
          <w:szCs w:val="24"/>
        </w:rPr>
        <w:t>Учебный компонент № 3</w:t>
      </w:r>
    </w:p>
    <w:p w:rsidR="005800EC" w:rsidRPr="005800EC" w:rsidRDefault="005800EC" w:rsidP="005800EC">
      <w:pPr>
        <w:spacing w:after="0" w:line="21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0EC">
        <w:rPr>
          <w:rFonts w:ascii="Times New Roman" w:hAnsi="Times New Roman" w:cs="Times New Roman"/>
          <w:b/>
          <w:sz w:val="24"/>
          <w:szCs w:val="24"/>
        </w:rPr>
        <w:t>Гигиеническая обработка тяжелобольного</w:t>
      </w:r>
    </w:p>
    <w:p w:rsidR="005800EC" w:rsidRPr="005800EC" w:rsidRDefault="005800EC" w:rsidP="005800EC">
      <w:pPr>
        <w:spacing w:after="0" w:line="216" w:lineRule="auto"/>
        <w:ind w:firstLine="709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</w:pPr>
      <w:r w:rsidRPr="005800EC">
        <w:rPr>
          <w:rFonts w:ascii="Times New Roman" w:hAnsi="Times New Roman" w:cs="Times New Roman"/>
          <w:sz w:val="24"/>
          <w:szCs w:val="24"/>
        </w:rPr>
        <w:t>Формируемые умения:</w:t>
      </w:r>
      <w:r w:rsidRPr="005800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 xml:space="preserve"> </w:t>
      </w:r>
    </w:p>
    <w:p w:rsidR="005800EC" w:rsidRPr="005800EC" w:rsidRDefault="005800EC" w:rsidP="005800EC">
      <w:pPr>
        <w:spacing w:after="0" w:line="216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5800EC">
        <w:rPr>
          <w:rFonts w:ascii="Times New Roman" w:hAnsi="Times New Roman" w:cs="Times New Roman"/>
          <w:sz w:val="24"/>
          <w:szCs w:val="24"/>
        </w:rPr>
        <w:t>1. Обработка прол</w:t>
      </w:r>
      <w:r w:rsidR="00663312">
        <w:rPr>
          <w:rFonts w:ascii="Times New Roman" w:hAnsi="Times New Roman" w:cs="Times New Roman"/>
          <w:sz w:val="24"/>
          <w:szCs w:val="24"/>
        </w:rPr>
        <w:t>е</w:t>
      </w:r>
      <w:r w:rsidRPr="005800EC">
        <w:rPr>
          <w:rFonts w:ascii="Times New Roman" w:hAnsi="Times New Roman" w:cs="Times New Roman"/>
          <w:sz w:val="24"/>
          <w:szCs w:val="24"/>
        </w:rPr>
        <w:t>жней;</w:t>
      </w:r>
    </w:p>
    <w:p w:rsidR="005800EC" w:rsidRPr="005800EC" w:rsidRDefault="005800EC" w:rsidP="005800EC">
      <w:pPr>
        <w:spacing w:after="0" w:line="216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5800EC">
        <w:rPr>
          <w:rFonts w:ascii="Times New Roman" w:hAnsi="Times New Roman" w:cs="Times New Roman"/>
          <w:sz w:val="24"/>
          <w:szCs w:val="24"/>
        </w:rPr>
        <w:t xml:space="preserve">2.Обработка и уход за </w:t>
      </w:r>
      <w:proofErr w:type="spellStart"/>
      <w:r w:rsidRPr="005800EC">
        <w:rPr>
          <w:rFonts w:ascii="Times New Roman" w:hAnsi="Times New Roman" w:cs="Times New Roman"/>
          <w:sz w:val="24"/>
          <w:szCs w:val="24"/>
        </w:rPr>
        <w:t>стомами</w:t>
      </w:r>
      <w:proofErr w:type="spellEnd"/>
      <w:r w:rsidRPr="005800EC">
        <w:rPr>
          <w:rFonts w:ascii="Times New Roman" w:hAnsi="Times New Roman" w:cs="Times New Roman"/>
          <w:sz w:val="24"/>
          <w:szCs w:val="24"/>
        </w:rPr>
        <w:t>;</w:t>
      </w:r>
    </w:p>
    <w:p w:rsidR="005800EC" w:rsidRPr="005800EC" w:rsidRDefault="005800EC" w:rsidP="005800EC">
      <w:pPr>
        <w:spacing w:after="0" w:line="21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800EC">
        <w:rPr>
          <w:rFonts w:ascii="Times New Roman" w:eastAsia="Calibri" w:hAnsi="Times New Roman" w:cs="Times New Roman"/>
          <w:sz w:val="24"/>
          <w:szCs w:val="24"/>
        </w:rPr>
        <w:lastRenderedPageBreak/>
        <w:t>3.Уход за дренажами полостей тела и ранами.</w:t>
      </w:r>
    </w:p>
    <w:p w:rsidR="00745821" w:rsidRDefault="00745821" w:rsidP="005800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821" w:rsidRDefault="00745821" w:rsidP="005800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0EC" w:rsidRPr="005800EC" w:rsidRDefault="005800EC" w:rsidP="005800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0EC">
        <w:rPr>
          <w:rFonts w:ascii="Times New Roman" w:hAnsi="Times New Roman" w:cs="Times New Roman"/>
          <w:b/>
          <w:sz w:val="24"/>
          <w:szCs w:val="24"/>
        </w:rPr>
        <w:t>Учебный компонент № 4</w:t>
      </w:r>
    </w:p>
    <w:p w:rsidR="005800EC" w:rsidRPr="005800EC" w:rsidRDefault="005800EC" w:rsidP="005800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0EC">
        <w:rPr>
          <w:rFonts w:ascii="Times New Roman" w:hAnsi="Times New Roman" w:cs="Times New Roman"/>
          <w:b/>
          <w:sz w:val="24"/>
          <w:szCs w:val="24"/>
        </w:rPr>
        <w:t>Выполнение инъекций</w:t>
      </w:r>
    </w:p>
    <w:p w:rsidR="005800EC" w:rsidRPr="005800EC" w:rsidRDefault="005800EC" w:rsidP="005800EC">
      <w:pPr>
        <w:spacing w:after="0" w:line="216" w:lineRule="auto"/>
        <w:ind w:firstLine="709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</w:pPr>
      <w:r w:rsidRPr="005800EC">
        <w:rPr>
          <w:rFonts w:ascii="Times New Roman" w:hAnsi="Times New Roman" w:cs="Times New Roman"/>
          <w:sz w:val="24"/>
          <w:szCs w:val="24"/>
        </w:rPr>
        <w:t>Формируемые умения:</w:t>
      </w:r>
      <w:r w:rsidRPr="005800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 xml:space="preserve"> </w:t>
      </w:r>
    </w:p>
    <w:p w:rsidR="005800EC" w:rsidRPr="005800EC" w:rsidRDefault="005800EC" w:rsidP="005800EC">
      <w:pPr>
        <w:spacing w:after="0" w:line="21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</w:pPr>
      <w:r w:rsidRPr="005800EC">
        <w:rPr>
          <w:rFonts w:ascii="Times New Roman" w:hAnsi="Times New Roman" w:cs="Times New Roman"/>
          <w:sz w:val="24"/>
          <w:szCs w:val="24"/>
        </w:rPr>
        <w:t xml:space="preserve">1. </w:t>
      </w:r>
      <w:r w:rsidRPr="005800E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t>Выполнение инъекций;</w:t>
      </w:r>
    </w:p>
    <w:p w:rsidR="005800EC" w:rsidRPr="005800EC" w:rsidRDefault="005800EC" w:rsidP="005800EC">
      <w:pPr>
        <w:widowControl w:val="0"/>
        <w:autoSpaceDE w:val="0"/>
        <w:autoSpaceDN w:val="0"/>
        <w:adjustRightInd w:val="0"/>
        <w:spacing w:after="0" w:line="216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0EC">
        <w:rPr>
          <w:rFonts w:ascii="Times New Roman" w:eastAsia="Calibri" w:hAnsi="Times New Roman" w:cs="Times New Roman"/>
          <w:sz w:val="24"/>
          <w:szCs w:val="24"/>
        </w:rPr>
        <w:t>1.1 внутрикожные;</w:t>
      </w:r>
    </w:p>
    <w:p w:rsidR="005800EC" w:rsidRPr="005800EC" w:rsidRDefault="005800EC" w:rsidP="005800EC">
      <w:pPr>
        <w:widowControl w:val="0"/>
        <w:autoSpaceDE w:val="0"/>
        <w:autoSpaceDN w:val="0"/>
        <w:adjustRightInd w:val="0"/>
        <w:spacing w:after="0" w:line="216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0EC">
        <w:rPr>
          <w:rFonts w:ascii="Times New Roman" w:eastAsia="Calibri" w:hAnsi="Times New Roman" w:cs="Times New Roman"/>
          <w:sz w:val="24"/>
          <w:szCs w:val="24"/>
        </w:rPr>
        <w:t xml:space="preserve">1.2 подкожные; </w:t>
      </w:r>
    </w:p>
    <w:p w:rsidR="005800EC" w:rsidRPr="005800EC" w:rsidRDefault="005800EC" w:rsidP="005800EC">
      <w:pPr>
        <w:widowControl w:val="0"/>
        <w:autoSpaceDE w:val="0"/>
        <w:autoSpaceDN w:val="0"/>
        <w:adjustRightInd w:val="0"/>
        <w:spacing w:after="0" w:line="216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0EC">
        <w:rPr>
          <w:rFonts w:ascii="Times New Roman" w:eastAsia="Calibri" w:hAnsi="Times New Roman" w:cs="Times New Roman"/>
          <w:sz w:val="24"/>
          <w:szCs w:val="24"/>
        </w:rPr>
        <w:t>1.3 внутримышечные;</w:t>
      </w:r>
    </w:p>
    <w:p w:rsidR="005800EC" w:rsidRPr="005800EC" w:rsidRDefault="005800EC" w:rsidP="005800EC">
      <w:pPr>
        <w:spacing w:after="0" w:line="216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0EC">
        <w:rPr>
          <w:rFonts w:ascii="Times New Roman" w:eastAsia="Calibri" w:hAnsi="Times New Roman" w:cs="Times New Roman"/>
          <w:sz w:val="24"/>
          <w:szCs w:val="24"/>
        </w:rPr>
        <w:t xml:space="preserve">1.4 </w:t>
      </w:r>
      <w:r w:rsidRPr="00580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внутривенные;</w:t>
      </w:r>
    </w:p>
    <w:p w:rsidR="005800EC" w:rsidRPr="005800EC" w:rsidRDefault="005800EC" w:rsidP="005800EC">
      <w:pPr>
        <w:spacing w:after="0" w:line="216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</w:pPr>
      <w:r w:rsidRPr="005800EC">
        <w:rPr>
          <w:rFonts w:ascii="Times New Roman" w:eastAsia="Calibri" w:hAnsi="Times New Roman" w:cs="Times New Roman"/>
          <w:sz w:val="24"/>
          <w:szCs w:val="24"/>
        </w:rPr>
        <w:t xml:space="preserve"> 2. </w:t>
      </w:r>
      <w:proofErr w:type="gramStart"/>
      <w:r w:rsidRPr="005800EC">
        <w:rPr>
          <w:rFonts w:ascii="Times New Roman" w:eastAsia="Calibri" w:hAnsi="Times New Roman" w:cs="Times New Roman"/>
          <w:sz w:val="24"/>
          <w:szCs w:val="24"/>
        </w:rPr>
        <w:t xml:space="preserve">Внутривенные капельные </w:t>
      </w:r>
      <w:proofErr w:type="spellStart"/>
      <w:r w:rsidRPr="005800EC">
        <w:rPr>
          <w:rFonts w:ascii="Times New Roman" w:eastAsia="Calibri" w:hAnsi="Times New Roman" w:cs="Times New Roman"/>
          <w:sz w:val="24"/>
          <w:szCs w:val="24"/>
        </w:rPr>
        <w:t>инфузии</w:t>
      </w:r>
      <w:proofErr w:type="spellEnd"/>
      <w:r w:rsidRPr="005800EC">
        <w:rPr>
          <w:rFonts w:ascii="Times New Roman" w:eastAsia="Calibri" w:hAnsi="Times New Roman" w:cs="Times New Roman"/>
          <w:sz w:val="24"/>
          <w:szCs w:val="24"/>
        </w:rPr>
        <w:t xml:space="preserve"> (с системами однократного применения).                                   </w:t>
      </w:r>
      <w:proofErr w:type="gramEnd"/>
    </w:p>
    <w:p w:rsidR="005800EC" w:rsidRPr="005800EC" w:rsidRDefault="005800EC" w:rsidP="005800EC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00EC" w:rsidRPr="005800EC" w:rsidRDefault="005800EC" w:rsidP="005800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0EC">
        <w:rPr>
          <w:rFonts w:ascii="Times New Roman" w:hAnsi="Times New Roman" w:cs="Times New Roman"/>
          <w:b/>
          <w:sz w:val="24"/>
          <w:szCs w:val="24"/>
        </w:rPr>
        <w:t>Учебный компонент № 5</w:t>
      </w:r>
    </w:p>
    <w:p w:rsidR="00663312" w:rsidRDefault="005800EC" w:rsidP="005800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0EC">
        <w:rPr>
          <w:rFonts w:ascii="Times New Roman" w:hAnsi="Times New Roman" w:cs="Times New Roman"/>
          <w:b/>
          <w:sz w:val="24"/>
          <w:szCs w:val="24"/>
        </w:rPr>
        <w:t xml:space="preserve">Процедуры ухода, связанные с желудочно-кишечным трактом. </w:t>
      </w:r>
    </w:p>
    <w:p w:rsidR="005800EC" w:rsidRPr="005800EC" w:rsidRDefault="005800EC" w:rsidP="005800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0EC">
        <w:rPr>
          <w:rFonts w:ascii="Times New Roman" w:hAnsi="Times New Roman" w:cs="Times New Roman"/>
          <w:b/>
          <w:sz w:val="24"/>
          <w:szCs w:val="24"/>
        </w:rPr>
        <w:t>Катетеризация.</w:t>
      </w:r>
    </w:p>
    <w:p w:rsidR="005800EC" w:rsidRPr="005800EC" w:rsidRDefault="005800EC" w:rsidP="005800EC">
      <w:pPr>
        <w:spacing w:after="0" w:line="216" w:lineRule="auto"/>
        <w:ind w:firstLine="709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</w:pPr>
      <w:r w:rsidRPr="005800EC">
        <w:rPr>
          <w:rFonts w:ascii="Times New Roman" w:hAnsi="Times New Roman" w:cs="Times New Roman"/>
          <w:sz w:val="24"/>
          <w:szCs w:val="24"/>
        </w:rPr>
        <w:t>Формируемые умения:</w:t>
      </w:r>
      <w:r w:rsidRPr="005800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 xml:space="preserve"> </w:t>
      </w:r>
    </w:p>
    <w:p w:rsidR="005800EC" w:rsidRPr="005800EC" w:rsidRDefault="005800EC" w:rsidP="005800EC">
      <w:pPr>
        <w:spacing w:after="0" w:line="216" w:lineRule="auto"/>
        <w:ind w:firstLine="709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Выполнение клизмы;</w:t>
      </w:r>
    </w:p>
    <w:p w:rsidR="005800EC" w:rsidRPr="005800EC" w:rsidRDefault="005800EC" w:rsidP="005800EC">
      <w:pPr>
        <w:spacing w:after="0" w:line="216" w:lineRule="auto"/>
        <w:ind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  Выполнение очистительной клизмы;</w:t>
      </w:r>
    </w:p>
    <w:p w:rsidR="005800EC" w:rsidRPr="005800EC" w:rsidRDefault="005800EC" w:rsidP="005800EC">
      <w:pPr>
        <w:spacing w:after="0" w:line="216" w:lineRule="auto"/>
        <w:ind w:firstLine="113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0EC">
        <w:rPr>
          <w:rFonts w:ascii="Times New Roman" w:eastAsia="Times New Roman" w:hAnsi="Times New Roman" w:cs="Times New Roman"/>
          <w:sz w:val="24"/>
          <w:szCs w:val="24"/>
          <w:lang w:eastAsia="ru-RU"/>
        </w:rPr>
        <w:t>1.2 Выполнение сифонной клизмы;</w:t>
      </w:r>
    </w:p>
    <w:p w:rsidR="005800EC" w:rsidRPr="005800EC" w:rsidRDefault="005800EC" w:rsidP="005800EC">
      <w:pPr>
        <w:spacing w:after="0" w:line="216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0EC">
        <w:rPr>
          <w:rFonts w:ascii="Times New Roman" w:hAnsi="Times New Roman" w:cs="Times New Roman"/>
          <w:sz w:val="24"/>
          <w:szCs w:val="24"/>
          <w:lang w:eastAsia="ru-RU"/>
        </w:rPr>
        <w:t>1.3 Выполнение лекарственной клизмы;</w:t>
      </w:r>
    </w:p>
    <w:p w:rsidR="005800EC" w:rsidRPr="005800EC" w:rsidRDefault="005800EC" w:rsidP="005800EC">
      <w:pPr>
        <w:spacing w:after="0" w:line="216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0EC">
        <w:rPr>
          <w:rFonts w:ascii="Times New Roman" w:hAnsi="Times New Roman" w:cs="Times New Roman"/>
          <w:sz w:val="24"/>
          <w:szCs w:val="24"/>
          <w:lang w:eastAsia="ru-RU"/>
        </w:rPr>
        <w:t>1.3.1Лекарственная клизма для местного воздействия;</w:t>
      </w:r>
    </w:p>
    <w:p w:rsidR="005800EC" w:rsidRPr="005800EC" w:rsidRDefault="005800EC" w:rsidP="005800EC">
      <w:pPr>
        <w:spacing w:after="0" w:line="216" w:lineRule="auto"/>
        <w:ind w:firstLine="113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800EC">
        <w:rPr>
          <w:rFonts w:ascii="Times New Roman" w:hAnsi="Times New Roman" w:cs="Times New Roman"/>
          <w:sz w:val="24"/>
          <w:szCs w:val="24"/>
          <w:lang w:eastAsia="ru-RU"/>
        </w:rPr>
        <w:t>1.3.2Лекарственная клизма для общего воздействия;</w:t>
      </w:r>
    </w:p>
    <w:p w:rsidR="005800EC" w:rsidRPr="005800EC" w:rsidRDefault="005800EC" w:rsidP="005800EC">
      <w:pPr>
        <w:spacing w:after="0" w:line="216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0EC">
        <w:rPr>
          <w:rFonts w:ascii="Times New Roman" w:hAnsi="Times New Roman" w:cs="Times New Roman"/>
          <w:sz w:val="24"/>
          <w:szCs w:val="24"/>
          <w:lang w:eastAsia="ru-RU"/>
        </w:rPr>
        <w:t>1.4 Выполнение диагностической клизмы;</w:t>
      </w:r>
    </w:p>
    <w:p w:rsidR="005800EC" w:rsidRPr="005800EC" w:rsidRDefault="005800EC" w:rsidP="005800EC">
      <w:pPr>
        <w:spacing w:after="0" w:line="216" w:lineRule="auto"/>
        <w:ind w:firstLine="709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800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5800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ru-RU"/>
        </w:rPr>
        <w:t>. В</w:t>
      </w:r>
      <w:r w:rsidRPr="005800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ведение желудочного зонда;</w:t>
      </w:r>
    </w:p>
    <w:p w:rsidR="005800EC" w:rsidRPr="005800EC" w:rsidRDefault="005800EC" w:rsidP="005800EC">
      <w:pPr>
        <w:spacing w:after="0" w:line="216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0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3.Катетеризация </w:t>
      </w:r>
      <w:r w:rsidRPr="005800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мочевого пузыря;</w:t>
      </w:r>
    </w:p>
    <w:p w:rsidR="005800EC" w:rsidRPr="005800EC" w:rsidRDefault="005800EC" w:rsidP="005800EC">
      <w:pPr>
        <w:spacing w:after="0" w:line="216" w:lineRule="auto"/>
        <w:ind w:firstLine="1134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0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</w:t>
      </w:r>
      <w:r w:rsidRPr="005800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Катетеризация </w:t>
      </w:r>
      <w:r w:rsidRPr="005800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мочевого пузыря у женщин;</w:t>
      </w:r>
    </w:p>
    <w:p w:rsidR="005800EC" w:rsidRPr="005800EC" w:rsidRDefault="005800EC" w:rsidP="005800EC">
      <w:pPr>
        <w:spacing w:after="0" w:line="216" w:lineRule="auto"/>
        <w:ind w:firstLine="1134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800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 </w:t>
      </w:r>
      <w:r w:rsidRPr="005800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Катетеризация </w:t>
      </w:r>
      <w:r w:rsidRPr="005800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мочевого пузыря у мужчин.</w:t>
      </w:r>
    </w:p>
    <w:p w:rsidR="005800EC" w:rsidRPr="005800EC" w:rsidRDefault="005800EC" w:rsidP="005800EC">
      <w:pPr>
        <w:spacing w:after="0" w:line="216" w:lineRule="auto"/>
        <w:ind w:firstLine="709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800EC" w:rsidRPr="005800EC" w:rsidRDefault="005800EC" w:rsidP="005800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0EC">
        <w:rPr>
          <w:rFonts w:ascii="Times New Roman" w:hAnsi="Times New Roman" w:cs="Times New Roman"/>
          <w:b/>
          <w:sz w:val="24"/>
          <w:szCs w:val="24"/>
        </w:rPr>
        <w:t>Учебный компонент № 6</w:t>
      </w:r>
    </w:p>
    <w:p w:rsidR="005800EC" w:rsidRPr="005800EC" w:rsidRDefault="005800EC" w:rsidP="005800EC">
      <w:pPr>
        <w:spacing w:after="0" w:line="216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800EC">
        <w:rPr>
          <w:rFonts w:ascii="Times New Roman" w:hAnsi="Times New Roman" w:cs="Times New Roman"/>
          <w:b/>
          <w:sz w:val="24"/>
          <w:szCs w:val="24"/>
        </w:rPr>
        <w:t>Аускультация сердца и лёгких</w:t>
      </w:r>
    </w:p>
    <w:p w:rsidR="005800EC" w:rsidRPr="005800EC" w:rsidRDefault="005800EC" w:rsidP="005800EC">
      <w:pPr>
        <w:spacing w:after="0" w:line="21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800EC">
        <w:rPr>
          <w:rFonts w:ascii="Times New Roman" w:hAnsi="Times New Roman" w:cs="Times New Roman"/>
          <w:sz w:val="24"/>
          <w:szCs w:val="24"/>
        </w:rPr>
        <w:t>Формируемые умения:</w:t>
      </w:r>
    </w:p>
    <w:p w:rsidR="005800EC" w:rsidRPr="005800EC" w:rsidRDefault="005800EC" w:rsidP="005800EC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0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 xml:space="preserve"> </w:t>
      </w:r>
      <w:r w:rsidRPr="005800EC">
        <w:rPr>
          <w:rFonts w:ascii="Times New Roman" w:hAnsi="Times New Roman" w:cs="Times New Roman"/>
          <w:sz w:val="24"/>
          <w:szCs w:val="24"/>
        </w:rPr>
        <w:t>1.Аускультация сердца и лёгких:</w:t>
      </w:r>
    </w:p>
    <w:p w:rsidR="005800EC" w:rsidRPr="005800EC" w:rsidRDefault="005800EC" w:rsidP="005800EC">
      <w:pPr>
        <w:spacing w:after="0" w:line="216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800EC">
        <w:rPr>
          <w:rFonts w:ascii="Times New Roman" w:hAnsi="Times New Roman" w:cs="Times New Roman"/>
          <w:sz w:val="24"/>
          <w:szCs w:val="24"/>
        </w:rPr>
        <w:t>1.1 определение звуков сердца;</w:t>
      </w:r>
    </w:p>
    <w:p w:rsidR="005800EC" w:rsidRPr="005800EC" w:rsidRDefault="005800EC" w:rsidP="005800EC">
      <w:pPr>
        <w:spacing w:after="0" w:line="216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800EC">
        <w:rPr>
          <w:rFonts w:ascii="Times New Roman" w:hAnsi="Times New Roman" w:cs="Times New Roman"/>
          <w:sz w:val="24"/>
          <w:szCs w:val="24"/>
        </w:rPr>
        <w:t>1.2 определение шумов сердца;</w:t>
      </w:r>
    </w:p>
    <w:p w:rsidR="005800EC" w:rsidRPr="005800EC" w:rsidRDefault="005800EC" w:rsidP="005800EC">
      <w:pPr>
        <w:spacing w:after="0" w:line="216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800EC">
        <w:rPr>
          <w:rFonts w:ascii="Times New Roman" w:hAnsi="Times New Roman" w:cs="Times New Roman"/>
          <w:sz w:val="24"/>
          <w:szCs w:val="24"/>
        </w:rPr>
        <w:t>1.3 определение звуков лёгких;</w:t>
      </w:r>
    </w:p>
    <w:p w:rsidR="005800EC" w:rsidRPr="005800EC" w:rsidRDefault="005800EC" w:rsidP="005800EC">
      <w:pPr>
        <w:spacing w:after="0" w:line="216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800EC">
        <w:rPr>
          <w:rFonts w:ascii="Times New Roman" w:hAnsi="Times New Roman" w:cs="Times New Roman"/>
          <w:sz w:val="24"/>
          <w:szCs w:val="24"/>
        </w:rPr>
        <w:t>1.4 нахождения точек выслушивания сердца;</w:t>
      </w:r>
    </w:p>
    <w:p w:rsidR="005800EC" w:rsidRPr="005800EC" w:rsidRDefault="005800EC" w:rsidP="005800EC">
      <w:pPr>
        <w:spacing w:after="0" w:line="216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800EC">
        <w:rPr>
          <w:rFonts w:ascii="Times New Roman" w:hAnsi="Times New Roman" w:cs="Times New Roman"/>
          <w:sz w:val="24"/>
          <w:szCs w:val="24"/>
        </w:rPr>
        <w:t>1.5 нахождения точек выслушивания лёгких;</w:t>
      </w:r>
    </w:p>
    <w:p w:rsidR="005800EC" w:rsidRPr="005800EC" w:rsidRDefault="005800EC" w:rsidP="005800EC">
      <w:pPr>
        <w:spacing w:after="0" w:line="21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0EC">
        <w:rPr>
          <w:rFonts w:ascii="Times New Roman" w:hAnsi="Times New Roman" w:cs="Times New Roman"/>
          <w:sz w:val="24"/>
          <w:szCs w:val="24"/>
        </w:rPr>
        <w:t xml:space="preserve"> 2.</w:t>
      </w:r>
      <w:r w:rsidRPr="00580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АД с выделением параметров нормального уровня и степеней    арт</w:t>
      </w:r>
      <w:r w:rsidRPr="00580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80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риальной гипертонии.</w:t>
      </w:r>
    </w:p>
    <w:p w:rsidR="005800EC" w:rsidRPr="005800EC" w:rsidRDefault="005800EC" w:rsidP="005800EC">
      <w:pPr>
        <w:spacing w:after="0" w:line="21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0EC" w:rsidRPr="005800EC" w:rsidRDefault="005800EC" w:rsidP="005800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0EC">
        <w:rPr>
          <w:rFonts w:ascii="Times New Roman" w:hAnsi="Times New Roman" w:cs="Times New Roman"/>
          <w:b/>
          <w:sz w:val="24"/>
          <w:szCs w:val="24"/>
        </w:rPr>
        <w:t>Учебный компонент № 7</w:t>
      </w:r>
    </w:p>
    <w:p w:rsidR="005800EC" w:rsidRPr="005800EC" w:rsidRDefault="005800EC" w:rsidP="005800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0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Пальпация печени и желчного пузыря, селезенки, поджелудочной железы. Аускультация живота</w:t>
      </w:r>
    </w:p>
    <w:p w:rsidR="005800EC" w:rsidRPr="005800EC" w:rsidRDefault="005800EC" w:rsidP="005800EC">
      <w:pPr>
        <w:spacing w:after="0" w:line="21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800EC">
        <w:rPr>
          <w:rFonts w:ascii="Times New Roman" w:hAnsi="Times New Roman" w:cs="Times New Roman"/>
          <w:sz w:val="24"/>
          <w:szCs w:val="24"/>
        </w:rPr>
        <w:t>Формируемые умения:</w:t>
      </w:r>
    </w:p>
    <w:p w:rsidR="005800EC" w:rsidRPr="005800EC" w:rsidRDefault="005800EC" w:rsidP="005800EC">
      <w:pPr>
        <w:shd w:val="clear" w:color="auto" w:fill="FFFFFF"/>
        <w:spacing w:after="0" w:line="216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0EC">
        <w:rPr>
          <w:rFonts w:ascii="Times New Roman" w:hAnsi="Times New Roman" w:cs="Times New Roman"/>
          <w:sz w:val="24"/>
          <w:szCs w:val="24"/>
        </w:rPr>
        <w:t>1</w:t>
      </w:r>
      <w:r w:rsidRPr="00580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.Пальпация:</w:t>
      </w:r>
    </w:p>
    <w:p w:rsidR="005800EC" w:rsidRPr="005800EC" w:rsidRDefault="005800EC" w:rsidP="005800EC">
      <w:pPr>
        <w:shd w:val="clear" w:color="auto" w:fill="FFFFFF"/>
        <w:spacing w:after="0" w:line="216" w:lineRule="auto"/>
        <w:ind w:left="113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1.1печени;</w:t>
      </w:r>
    </w:p>
    <w:p w:rsidR="005800EC" w:rsidRPr="005800EC" w:rsidRDefault="005800EC" w:rsidP="005800EC">
      <w:pPr>
        <w:shd w:val="clear" w:color="auto" w:fill="FFFFFF"/>
        <w:spacing w:after="0" w:line="216" w:lineRule="auto"/>
        <w:ind w:left="113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1.2желчного пузыря; </w:t>
      </w:r>
    </w:p>
    <w:p w:rsidR="005800EC" w:rsidRPr="005800EC" w:rsidRDefault="005800EC" w:rsidP="005800EC">
      <w:pPr>
        <w:shd w:val="clear" w:color="auto" w:fill="FFFFFF"/>
        <w:spacing w:after="0" w:line="216" w:lineRule="auto"/>
        <w:ind w:left="113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1.3селезенки; </w:t>
      </w:r>
    </w:p>
    <w:p w:rsidR="005800EC" w:rsidRPr="005800EC" w:rsidRDefault="005800EC" w:rsidP="005800EC">
      <w:pPr>
        <w:shd w:val="clear" w:color="auto" w:fill="FFFFFF"/>
        <w:spacing w:after="0" w:line="216" w:lineRule="auto"/>
        <w:ind w:left="113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1.4поджелудочной железы.</w:t>
      </w:r>
    </w:p>
    <w:p w:rsidR="005800EC" w:rsidRPr="005800EC" w:rsidRDefault="005800EC" w:rsidP="005800EC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Выслушивание кишечных шумов, сосудистого шума при стенозе почечной арт</w:t>
      </w:r>
      <w:r w:rsidRPr="00580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80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рии.</w:t>
      </w:r>
    </w:p>
    <w:p w:rsidR="005800EC" w:rsidRPr="005800EC" w:rsidRDefault="005800EC" w:rsidP="005800EC">
      <w:pPr>
        <w:spacing w:after="0" w:line="21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0EC" w:rsidRPr="005800EC" w:rsidRDefault="005800EC" w:rsidP="005800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0EC">
        <w:rPr>
          <w:rFonts w:ascii="Times New Roman" w:hAnsi="Times New Roman" w:cs="Times New Roman"/>
          <w:b/>
          <w:sz w:val="24"/>
          <w:szCs w:val="24"/>
        </w:rPr>
        <w:t>Учебный компонент № 8</w:t>
      </w:r>
    </w:p>
    <w:p w:rsidR="005800EC" w:rsidRPr="005800EC" w:rsidRDefault="005800EC" w:rsidP="00745821">
      <w:pPr>
        <w:spacing w:after="0" w:line="21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0EC">
        <w:rPr>
          <w:rFonts w:ascii="Times New Roman" w:hAnsi="Times New Roman" w:cs="Times New Roman"/>
          <w:b/>
          <w:sz w:val="24"/>
          <w:szCs w:val="24"/>
        </w:rPr>
        <w:t>Базовая сердечно-лёгочная реанимация (СЛР). Алгоритм первой помощи</w:t>
      </w:r>
    </w:p>
    <w:p w:rsidR="005800EC" w:rsidRPr="005800EC" w:rsidRDefault="005800EC" w:rsidP="00745821">
      <w:pPr>
        <w:spacing w:after="0" w:line="21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800EC">
        <w:rPr>
          <w:rFonts w:ascii="Times New Roman" w:hAnsi="Times New Roman" w:cs="Times New Roman"/>
          <w:sz w:val="24"/>
          <w:szCs w:val="24"/>
        </w:rPr>
        <w:t>Формируемые умения:</w:t>
      </w:r>
    </w:p>
    <w:p w:rsidR="005800EC" w:rsidRPr="005800EC" w:rsidRDefault="005800EC" w:rsidP="00745821">
      <w:pPr>
        <w:spacing w:after="0" w:line="21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0EC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Соблюдение алгоритма первой помощи;</w:t>
      </w:r>
    </w:p>
    <w:p w:rsidR="005800EC" w:rsidRPr="005800EC" w:rsidRDefault="005800EC" w:rsidP="00745821">
      <w:pPr>
        <w:spacing w:after="0" w:line="21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0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2.Восстановительное положение;</w:t>
      </w:r>
    </w:p>
    <w:p w:rsidR="005800EC" w:rsidRPr="005800EC" w:rsidRDefault="005800EC" w:rsidP="00745821">
      <w:pPr>
        <w:spacing w:after="0" w:line="21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Приём </w:t>
      </w:r>
      <w:proofErr w:type="spellStart"/>
      <w:r w:rsidRPr="005800E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Геймлиха</w:t>
      </w:r>
      <w:proofErr w:type="spellEnd"/>
      <w:r w:rsidRPr="005800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00EC" w:rsidRPr="005800EC" w:rsidRDefault="005800EC" w:rsidP="00745821">
      <w:pPr>
        <w:spacing w:after="0" w:line="21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0EC">
        <w:rPr>
          <w:rFonts w:ascii="Times New Roman" w:eastAsia="Times New Roman" w:hAnsi="Times New Roman" w:cs="Times New Roman"/>
          <w:sz w:val="24"/>
          <w:szCs w:val="24"/>
          <w:lang w:eastAsia="ru-RU"/>
        </w:rPr>
        <w:t>4.Выполнение закрытого массажа сердца (ЗМС) с рекомендованными характер</w:t>
      </w:r>
      <w:r w:rsidRPr="005800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800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стиками;</w:t>
      </w:r>
    </w:p>
    <w:p w:rsidR="005800EC" w:rsidRPr="005800EC" w:rsidRDefault="005800EC" w:rsidP="00745821">
      <w:pPr>
        <w:spacing w:after="0" w:line="216" w:lineRule="auto"/>
        <w:ind w:left="709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0EC">
        <w:rPr>
          <w:rFonts w:ascii="Times New Roman" w:eastAsia="Times New Roman" w:hAnsi="Times New Roman" w:cs="Times New Roman"/>
          <w:sz w:val="24"/>
          <w:szCs w:val="24"/>
          <w:lang w:eastAsia="ru-RU"/>
        </w:rPr>
        <w:t>4.1 нахождение места для проведения ЗМС с  первого раза;</w:t>
      </w:r>
    </w:p>
    <w:p w:rsidR="005800EC" w:rsidRPr="005800EC" w:rsidRDefault="005800EC" w:rsidP="00745821">
      <w:pPr>
        <w:spacing w:after="0" w:line="216" w:lineRule="auto"/>
        <w:ind w:left="709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0EC">
        <w:rPr>
          <w:rFonts w:ascii="Times New Roman" w:eastAsia="Times New Roman" w:hAnsi="Times New Roman" w:cs="Times New Roman"/>
          <w:sz w:val="24"/>
          <w:szCs w:val="24"/>
          <w:lang w:eastAsia="ru-RU"/>
        </w:rPr>
        <w:t>4.2 глубина ЗМС</w:t>
      </w:r>
      <w:proofErr w:type="gramStart"/>
      <w:r w:rsidRPr="00580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(%);</w:t>
      </w:r>
      <w:proofErr w:type="gramEnd"/>
    </w:p>
    <w:p w:rsidR="005800EC" w:rsidRPr="005800EC" w:rsidRDefault="005800EC" w:rsidP="00745821">
      <w:pPr>
        <w:spacing w:after="0" w:line="216" w:lineRule="auto"/>
        <w:ind w:left="709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0EC">
        <w:rPr>
          <w:rFonts w:ascii="Times New Roman" w:eastAsia="Times New Roman" w:hAnsi="Times New Roman" w:cs="Times New Roman"/>
          <w:sz w:val="24"/>
          <w:szCs w:val="24"/>
          <w:lang w:eastAsia="ru-RU"/>
        </w:rPr>
        <w:t>4.3 частота ЗМС</w:t>
      </w:r>
      <w:proofErr w:type="gramStart"/>
      <w:r w:rsidRPr="00580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(%);</w:t>
      </w:r>
      <w:proofErr w:type="gramEnd"/>
    </w:p>
    <w:p w:rsidR="005800EC" w:rsidRPr="005800EC" w:rsidRDefault="005800EC" w:rsidP="00745821">
      <w:pPr>
        <w:spacing w:after="0" w:line="216" w:lineRule="auto"/>
        <w:ind w:left="709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0EC">
        <w:rPr>
          <w:rFonts w:ascii="Times New Roman" w:eastAsia="Times New Roman" w:hAnsi="Times New Roman" w:cs="Times New Roman"/>
          <w:sz w:val="24"/>
          <w:szCs w:val="24"/>
          <w:lang w:eastAsia="ru-RU"/>
        </w:rPr>
        <w:t>4.4 положение рук</w:t>
      </w:r>
      <w:proofErr w:type="gramStart"/>
      <w:r w:rsidRPr="00580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(%); </w:t>
      </w:r>
      <w:proofErr w:type="gramEnd"/>
    </w:p>
    <w:p w:rsidR="005800EC" w:rsidRPr="005800EC" w:rsidRDefault="005800EC" w:rsidP="00745821">
      <w:pPr>
        <w:spacing w:after="0" w:line="216" w:lineRule="auto"/>
        <w:ind w:left="709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0EC">
        <w:rPr>
          <w:rFonts w:ascii="Times New Roman" w:eastAsia="Times New Roman" w:hAnsi="Times New Roman" w:cs="Times New Roman"/>
          <w:sz w:val="24"/>
          <w:szCs w:val="24"/>
          <w:lang w:eastAsia="ru-RU"/>
        </w:rPr>
        <w:t>4.5 корректное освобождение рук</w:t>
      </w:r>
      <w:proofErr w:type="gramStart"/>
      <w:r w:rsidRPr="00580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(%);</w:t>
      </w:r>
      <w:proofErr w:type="gramEnd"/>
    </w:p>
    <w:p w:rsidR="005800EC" w:rsidRPr="005800EC" w:rsidRDefault="005800EC" w:rsidP="00745821">
      <w:pPr>
        <w:spacing w:after="0" w:line="21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0EC">
        <w:rPr>
          <w:rFonts w:ascii="Times New Roman" w:eastAsia="Times New Roman" w:hAnsi="Times New Roman" w:cs="Times New Roman"/>
          <w:sz w:val="24"/>
          <w:szCs w:val="24"/>
          <w:lang w:eastAsia="ru-RU"/>
        </w:rPr>
        <w:t>5.Выполнение искусственной вентиляции лёгких (ИВЛ) с рекомендованными х</w:t>
      </w:r>
      <w:r w:rsidRPr="005800E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800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рактеристиками;</w:t>
      </w:r>
    </w:p>
    <w:p w:rsidR="005800EC" w:rsidRPr="005800EC" w:rsidRDefault="005800EC" w:rsidP="00745821">
      <w:pPr>
        <w:spacing w:after="0" w:line="216" w:lineRule="auto"/>
        <w:ind w:left="709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0EC">
        <w:rPr>
          <w:rFonts w:ascii="Times New Roman" w:eastAsia="Times New Roman" w:hAnsi="Times New Roman" w:cs="Times New Roman"/>
          <w:sz w:val="24"/>
          <w:szCs w:val="24"/>
          <w:lang w:eastAsia="ru-RU"/>
        </w:rPr>
        <w:t>5.1 объём</w:t>
      </w:r>
      <w:proofErr w:type="gramStart"/>
      <w:r w:rsidRPr="00580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(%);</w:t>
      </w:r>
      <w:proofErr w:type="gramEnd"/>
    </w:p>
    <w:p w:rsidR="005800EC" w:rsidRPr="005800EC" w:rsidRDefault="005800EC" w:rsidP="00745821">
      <w:pPr>
        <w:spacing w:after="0" w:line="216" w:lineRule="auto"/>
        <w:ind w:left="709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0EC">
        <w:rPr>
          <w:rFonts w:ascii="Times New Roman" w:eastAsia="Times New Roman" w:hAnsi="Times New Roman" w:cs="Times New Roman"/>
          <w:sz w:val="24"/>
          <w:szCs w:val="24"/>
          <w:lang w:eastAsia="ru-RU"/>
        </w:rPr>
        <w:t>5.2 скорость</w:t>
      </w:r>
      <w:proofErr w:type="gramStart"/>
      <w:r w:rsidRPr="00580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(%);</w:t>
      </w:r>
      <w:proofErr w:type="gramEnd"/>
    </w:p>
    <w:p w:rsidR="005800EC" w:rsidRPr="005800EC" w:rsidRDefault="005800EC" w:rsidP="00745821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0EC">
        <w:rPr>
          <w:rFonts w:ascii="Times New Roman" w:eastAsia="Times New Roman" w:hAnsi="Times New Roman" w:cs="Times New Roman"/>
          <w:sz w:val="24"/>
          <w:szCs w:val="24"/>
          <w:lang w:eastAsia="ru-RU"/>
        </w:rPr>
        <w:t>6.Соблюдение соотношения ЗМС/ИВЛ как 30:2.</w:t>
      </w:r>
    </w:p>
    <w:p w:rsidR="005800EC" w:rsidRPr="005800EC" w:rsidRDefault="005800EC" w:rsidP="00745821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0EC" w:rsidRPr="005800EC" w:rsidRDefault="005800EC" w:rsidP="00745821">
      <w:pPr>
        <w:spacing w:after="0" w:line="21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0EC">
        <w:rPr>
          <w:rFonts w:ascii="Times New Roman" w:hAnsi="Times New Roman" w:cs="Times New Roman"/>
          <w:b/>
          <w:sz w:val="24"/>
          <w:szCs w:val="24"/>
        </w:rPr>
        <w:t>Учебный компонент № 9</w:t>
      </w:r>
    </w:p>
    <w:p w:rsidR="005800EC" w:rsidRPr="005800EC" w:rsidRDefault="005800EC" w:rsidP="00745821">
      <w:pPr>
        <w:spacing w:after="0" w:line="21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0EC">
        <w:rPr>
          <w:rFonts w:ascii="Times New Roman" w:hAnsi="Times New Roman" w:cs="Times New Roman"/>
          <w:b/>
          <w:sz w:val="24"/>
          <w:szCs w:val="24"/>
        </w:rPr>
        <w:t>Основы десмургии</w:t>
      </w:r>
    </w:p>
    <w:p w:rsidR="005800EC" w:rsidRPr="005800EC" w:rsidRDefault="005800EC" w:rsidP="00745821">
      <w:pPr>
        <w:spacing w:after="0" w:line="21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800EC">
        <w:rPr>
          <w:rFonts w:ascii="Times New Roman" w:hAnsi="Times New Roman" w:cs="Times New Roman"/>
          <w:sz w:val="24"/>
          <w:szCs w:val="24"/>
        </w:rPr>
        <w:t>Формируемые умения:</w:t>
      </w:r>
    </w:p>
    <w:p w:rsidR="005800EC" w:rsidRPr="005800EC" w:rsidRDefault="005800EC" w:rsidP="00745821">
      <w:pPr>
        <w:spacing w:after="0" w:line="216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00EC">
        <w:rPr>
          <w:rFonts w:ascii="Times New Roman" w:hAnsi="Times New Roman" w:cs="Times New Roman"/>
          <w:iCs/>
          <w:sz w:val="24"/>
          <w:szCs w:val="24"/>
        </w:rPr>
        <w:t>1.шапочка Гиппократа;</w:t>
      </w:r>
    </w:p>
    <w:p w:rsidR="005800EC" w:rsidRPr="005800EC" w:rsidRDefault="005800EC" w:rsidP="00745821">
      <w:pPr>
        <w:spacing w:after="0" w:line="216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00EC">
        <w:rPr>
          <w:rFonts w:ascii="Times New Roman" w:hAnsi="Times New Roman" w:cs="Times New Roman"/>
          <w:iCs/>
          <w:sz w:val="24"/>
          <w:szCs w:val="24"/>
        </w:rPr>
        <w:t>2.чепец;</w:t>
      </w:r>
    </w:p>
    <w:p w:rsidR="005800EC" w:rsidRPr="005800EC" w:rsidRDefault="005800EC" w:rsidP="00745821">
      <w:pPr>
        <w:spacing w:after="0" w:line="216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00EC">
        <w:rPr>
          <w:rFonts w:ascii="Times New Roman" w:hAnsi="Times New Roman" w:cs="Times New Roman"/>
          <w:iCs/>
          <w:sz w:val="24"/>
          <w:szCs w:val="24"/>
        </w:rPr>
        <w:t>3.дезо;</w:t>
      </w:r>
    </w:p>
    <w:p w:rsidR="005800EC" w:rsidRPr="005800EC" w:rsidRDefault="005800EC" w:rsidP="00745821">
      <w:pPr>
        <w:spacing w:after="0" w:line="216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00EC">
        <w:rPr>
          <w:rFonts w:ascii="Times New Roman" w:hAnsi="Times New Roman" w:cs="Times New Roman"/>
          <w:iCs/>
          <w:sz w:val="24"/>
          <w:szCs w:val="24"/>
        </w:rPr>
        <w:t>4.</w:t>
      </w:r>
      <w:proofErr w:type="gramStart"/>
      <w:r w:rsidRPr="005800EC">
        <w:rPr>
          <w:rFonts w:ascii="Times New Roman" w:hAnsi="Times New Roman" w:cs="Times New Roman"/>
          <w:iCs/>
          <w:sz w:val="24"/>
          <w:szCs w:val="24"/>
        </w:rPr>
        <w:t>сходящаяся</w:t>
      </w:r>
      <w:proofErr w:type="gramEnd"/>
      <w:r w:rsidRPr="005800EC">
        <w:rPr>
          <w:rFonts w:ascii="Times New Roman" w:hAnsi="Times New Roman" w:cs="Times New Roman"/>
          <w:iCs/>
          <w:sz w:val="24"/>
          <w:szCs w:val="24"/>
        </w:rPr>
        <w:t xml:space="preserve"> на сустав;</w:t>
      </w:r>
    </w:p>
    <w:p w:rsidR="005800EC" w:rsidRPr="005800EC" w:rsidRDefault="005800EC" w:rsidP="00745821">
      <w:pPr>
        <w:spacing w:after="0" w:line="216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00EC">
        <w:rPr>
          <w:rFonts w:ascii="Times New Roman" w:hAnsi="Times New Roman" w:cs="Times New Roman"/>
          <w:iCs/>
          <w:sz w:val="24"/>
          <w:szCs w:val="24"/>
        </w:rPr>
        <w:t>5.</w:t>
      </w:r>
      <w:proofErr w:type="gramStart"/>
      <w:r w:rsidRPr="005800EC">
        <w:rPr>
          <w:rFonts w:ascii="Times New Roman" w:hAnsi="Times New Roman" w:cs="Times New Roman"/>
          <w:iCs/>
          <w:sz w:val="24"/>
          <w:szCs w:val="24"/>
        </w:rPr>
        <w:t>расходящаяся</w:t>
      </w:r>
      <w:proofErr w:type="gramEnd"/>
      <w:r w:rsidRPr="005800EC">
        <w:rPr>
          <w:rFonts w:ascii="Times New Roman" w:hAnsi="Times New Roman" w:cs="Times New Roman"/>
          <w:iCs/>
          <w:sz w:val="24"/>
          <w:szCs w:val="24"/>
        </w:rPr>
        <w:t xml:space="preserve"> на сустав;</w:t>
      </w:r>
    </w:p>
    <w:p w:rsidR="005800EC" w:rsidRPr="005800EC" w:rsidRDefault="005800EC" w:rsidP="00745821">
      <w:pPr>
        <w:spacing w:after="0" w:line="216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00EC">
        <w:rPr>
          <w:rFonts w:ascii="Times New Roman" w:hAnsi="Times New Roman" w:cs="Times New Roman"/>
          <w:iCs/>
          <w:sz w:val="24"/>
          <w:szCs w:val="24"/>
        </w:rPr>
        <w:t>6.</w:t>
      </w:r>
      <w:proofErr w:type="gramStart"/>
      <w:r w:rsidRPr="005800EC">
        <w:rPr>
          <w:rFonts w:ascii="Times New Roman" w:hAnsi="Times New Roman" w:cs="Times New Roman"/>
          <w:iCs/>
          <w:sz w:val="24"/>
          <w:szCs w:val="24"/>
        </w:rPr>
        <w:t>возвращающаяся</w:t>
      </w:r>
      <w:proofErr w:type="gramEnd"/>
      <w:r w:rsidRPr="005800EC">
        <w:rPr>
          <w:rFonts w:ascii="Times New Roman" w:hAnsi="Times New Roman" w:cs="Times New Roman"/>
          <w:iCs/>
          <w:sz w:val="24"/>
          <w:szCs w:val="24"/>
        </w:rPr>
        <w:t xml:space="preserve"> на палец;</w:t>
      </w:r>
    </w:p>
    <w:p w:rsidR="005800EC" w:rsidRPr="005800EC" w:rsidRDefault="005800EC" w:rsidP="00745821">
      <w:pPr>
        <w:spacing w:after="0" w:line="216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00EC">
        <w:rPr>
          <w:rFonts w:ascii="Times New Roman" w:hAnsi="Times New Roman" w:cs="Times New Roman"/>
          <w:iCs/>
          <w:sz w:val="24"/>
          <w:szCs w:val="24"/>
        </w:rPr>
        <w:t>7.</w:t>
      </w:r>
      <w:proofErr w:type="gramStart"/>
      <w:r w:rsidRPr="005800EC">
        <w:rPr>
          <w:rFonts w:ascii="Times New Roman" w:hAnsi="Times New Roman" w:cs="Times New Roman"/>
          <w:iCs/>
          <w:sz w:val="24"/>
          <w:szCs w:val="24"/>
        </w:rPr>
        <w:t>спиральная</w:t>
      </w:r>
      <w:proofErr w:type="gramEnd"/>
      <w:r w:rsidRPr="005800EC">
        <w:rPr>
          <w:rFonts w:ascii="Times New Roman" w:hAnsi="Times New Roman" w:cs="Times New Roman"/>
          <w:iCs/>
          <w:sz w:val="24"/>
          <w:szCs w:val="24"/>
        </w:rPr>
        <w:t xml:space="preserve"> на палец;</w:t>
      </w:r>
    </w:p>
    <w:p w:rsidR="005800EC" w:rsidRPr="005800EC" w:rsidRDefault="005800EC" w:rsidP="00745821">
      <w:pPr>
        <w:spacing w:after="0" w:line="216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00EC">
        <w:rPr>
          <w:rFonts w:ascii="Times New Roman" w:hAnsi="Times New Roman" w:cs="Times New Roman"/>
          <w:iCs/>
          <w:sz w:val="24"/>
          <w:szCs w:val="24"/>
        </w:rPr>
        <w:t>8.</w:t>
      </w:r>
      <w:proofErr w:type="gramStart"/>
      <w:r w:rsidRPr="005800EC">
        <w:rPr>
          <w:rFonts w:ascii="Times New Roman" w:hAnsi="Times New Roman" w:cs="Times New Roman"/>
          <w:iCs/>
          <w:sz w:val="24"/>
          <w:szCs w:val="24"/>
        </w:rPr>
        <w:t>восьмиобразная</w:t>
      </w:r>
      <w:proofErr w:type="gramEnd"/>
      <w:r w:rsidRPr="005800EC">
        <w:rPr>
          <w:rFonts w:ascii="Times New Roman" w:hAnsi="Times New Roman" w:cs="Times New Roman"/>
          <w:iCs/>
          <w:sz w:val="24"/>
          <w:szCs w:val="24"/>
        </w:rPr>
        <w:t xml:space="preserve"> на голеностопный сустав;</w:t>
      </w:r>
    </w:p>
    <w:p w:rsidR="005800EC" w:rsidRPr="005800EC" w:rsidRDefault="005800EC" w:rsidP="00745821">
      <w:pPr>
        <w:spacing w:after="0" w:line="216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00EC">
        <w:rPr>
          <w:rFonts w:ascii="Times New Roman" w:hAnsi="Times New Roman" w:cs="Times New Roman"/>
          <w:iCs/>
          <w:sz w:val="24"/>
          <w:szCs w:val="24"/>
        </w:rPr>
        <w:t>9.</w:t>
      </w:r>
      <w:proofErr w:type="gramStart"/>
      <w:r w:rsidRPr="005800EC">
        <w:rPr>
          <w:rFonts w:ascii="Times New Roman" w:hAnsi="Times New Roman" w:cs="Times New Roman"/>
          <w:iCs/>
          <w:sz w:val="24"/>
          <w:szCs w:val="24"/>
        </w:rPr>
        <w:t>колосовидная</w:t>
      </w:r>
      <w:proofErr w:type="gramEnd"/>
      <w:r w:rsidRPr="005800EC">
        <w:rPr>
          <w:rFonts w:ascii="Times New Roman" w:hAnsi="Times New Roman" w:cs="Times New Roman"/>
          <w:iCs/>
          <w:sz w:val="24"/>
          <w:szCs w:val="24"/>
        </w:rPr>
        <w:t xml:space="preserve"> на глаз.</w:t>
      </w:r>
    </w:p>
    <w:p w:rsidR="005800EC" w:rsidRPr="005800EC" w:rsidRDefault="005800EC" w:rsidP="00745821">
      <w:pPr>
        <w:shd w:val="clear" w:color="auto" w:fill="FFFFFF"/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0EC" w:rsidRPr="005800EC" w:rsidRDefault="005800EC" w:rsidP="00745821">
      <w:pPr>
        <w:spacing w:after="0" w:line="21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0EC">
        <w:rPr>
          <w:rFonts w:ascii="Times New Roman" w:hAnsi="Times New Roman" w:cs="Times New Roman"/>
          <w:b/>
          <w:sz w:val="24"/>
          <w:szCs w:val="24"/>
        </w:rPr>
        <w:t>Учебный компонент № 10</w:t>
      </w:r>
    </w:p>
    <w:p w:rsidR="005800EC" w:rsidRPr="005800EC" w:rsidRDefault="005800EC" w:rsidP="00745821">
      <w:pPr>
        <w:spacing w:after="0" w:line="21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0EC">
        <w:rPr>
          <w:rFonts w:ascii="Times New Roman" w:hAnsi="Times New Roman" w:cs="Times New Roman"/>
          <w:b/>
          <w:sz w:val="24"/>
          <w:szCs w:val="24"/>
        </w:rPr>
        <w:t>Наложение наружного шва</w:t>
      </w:r>
    </w:p>
    <w:p w:rsidR="005800EC" w:rsidRPr="005800EC" w:rsidRDefault="005800EC" w:rsidP="00745821">
      <w:pPr>
        <w:spacing w:after="0" w:line="21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800EC">
        <w:rPr>
          <w:rFonts w:ascii="Times New Roman" w:hAnsi="Times New Roman" w:cs="Times New Roman"/>
          <w:sz w:val="24"/>
          <w:szCs w:val="24"/>
        </w:rPr>
        <w:t>Формируемые умения:</w:t>
      </w:r>
    </w:p>
    <w:p w:rsidR="005800EC" w:rsidRPr="005800EC" w:rsidRDefault="005800EC" w:rsidP="00745821">
      <w:pPr>
        <w:spacing w:after="0" w:line="21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800EC">
        <w:rPr>
          <w:rFonts w:ascii="Times New Roman" w:hAnsi="Times New Roman" w:cs="Times New Roman"/>
          <w:sz w:val="24"/>
          <w:szCs w:val="24"/>
        </w:rPr>
        <w:t>1.выбор шовного материала и размера иглы;</w:t>
      </w:r>
    </w:p>
    <w:p w:rsidR="005800EC" w:rsidRPr="005800EC" w:rsidRDefault="005800EC" w:rsidP="00745821">
      <w:pPr>
        <w:spacing w:after="0" w:line="21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800EC">
        <w:rPr>
          <w:rFonts w:ascii="Times New Roman" w:hAnsi="Times New Roman" w:cs="Times New Roman"/>
          <w:sz w:val="24"/>
          <w:szCs w:val="24"/>
        </w:rPr>
        <w:t>2.зарядка иглы нитью;</w:t>
      </w:r>
    </w:p>
    <w:p w:rsidR="005800EC" w:rsidRPr="005800EC" w:rsidRDefault="005800EC" w:rsidP="00745821">
      <w:pPr>
        <w:spacing w:after="0" w:line="21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800EC">
        <w:rPr>
          <w:rFonts w:ascii="Times New Roman" w:hAnsi="Times New Roman" w:cs="Times New Roman"/>
          <w:sz w:val="24"/>
          <w:szCs w:val="24"/>
        </w:rPr>
        <w:t>3.формирование лигатурного узла;</w:t>
      </w:r>
    </w:p>
    <w:p w:rsidR="005800EC" w:rsidRPr="005800EC" w:rsidRDefault="005800EC" w:rsidP="00745821">
      <w:pPr>
        <w:spacing w:after="0" w:line="21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800EC">
        <w:rPr>
          <w:rFonts w:ascii="Times New Roman" w:hAnsi="Times New Roman" w:cs="Times New Roman"/>
          <w:sz w:val="24"/>
          <w:szCs w:val="24"/>
        </w:rPr>
        <w:t>4.формирование узла на инструменте;</w:t>
      </w:r>
    </w:p>
    <w:p w:rsidR="005800EC" w:rsidRPr="005800EC" w:rsidRDefault="005800EC" w:rsidP="00745821">
      <w:pPr>
        <w:spacing w:after="0" w:line="21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800EC">
        <w:rPr>
          <w:rFonts w:ascii="Times New Roman" w:hAnsi="Times New Roman" w:cs="Times New Roman"/>
          <w:sz w:val="24"/>
          <w:szCs w:val="24"/>
        </w:rPr>
        <w:t>5.формирование узла при помощи инструмента;</w:t>
      </w:r>
    </w:p>
    <w:p w:rsidR="005800EC" w:rsidRPr="005800EC" w:rsidRDefault="005800EC" w:rsidP="00745821">
      <w:pPr>
        <w:spacing w:after="0" w:line="21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800EC">
        <w:rPr>
          <w:rFonts w:ascii="Times New Roman" w:hAnsi="Times New Roman" w:cs="Times New Roman"/>
          <w:sz w:val="24"/>
          <w:szCs w:val="24"/>
        </w:rPr>
        <w:t>6.наложение простого узлового шва;</w:t>
      </w:r>
    </w:p>
    <w:p w:rsidR="005800EC" w:rsidRPr="005800EC" w:rsidRDefault="005800EC" w:rsidP="00745821">
      <w:pPr>
        <w:spacing w:after="0" w:line="21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800EC">
        <w:rPr>
          <w:rFonts w:ascii="Times New Roman" w:hAnsi="Times New Roman" w:cs="Times New Roman"/>
          <w:sz w:val="24"/>
          <w:szCs w:val="24"/>
        </w:rPr>
        <w:t xml:space="preserve">7.наложение шва по </w:t>
      </w:r>
      <w:proofErr w:type="spellStart"/>
      <w:r w:rsidRPr="005800EC">
        <w:rPr>
          <w:rFonts w:ascii="Times New Roman" w:hAnsi="Times New Roman" w:cs="Times New Roman"/>
          <w:sz w:val="24"/>
          <w:szCs w:val="24"/>
        </w:rPr>
        <w:t>Донати</w:t>
      </w:r>
      <w:proofErr w:type="spellEnd"/>
      <w:r w:rsidRPr="005800EC">
        <w:rPr>
          <w:rFonts w:ascii="Times New Roman" w:hAnsi="Times New Roman" w:cs="Times New Roman"/>
          <w:sz w:val="24"/>
          <w:szCs w:val="24"/>
        </w:rPr>
        <w:t>;</w:t>
      </w:r>
    </w:p>
    <w:p w:rsidR="005800EC" w:rsidRPr="005800EC" w:rsidRDefault="005800EC" w:rsidP="00745821">
      <w:pPr>
        <w:spacing w:after="0" w:line="21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800EC">
        <w:rPr>
          <w:rFonts w:ascii="Times New Roman" w:hAnsi="Times New Roman" w:cs="Times New Roman"/>
          <w:sz w:val="24"/>
          <w:szCs w:val="24"/>
        </w:rPr>
        <w:t>8.наложение внутрикожного шва по Холстеду.</w:t>
      </w:r>
    </w:p>
    <w:p w:rsidR="005800EC" w:rsidRPr="005800EC" w:rsidRDefault="005800EC" w:rsidP="00745821">
      <w:pPr>
        <w:spacing w:after="0" w:line="21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800EC" w:rsidRPr="005800EC" w:rsidRDefault="005800EC" w:rsidP="00745821">
      <w:pPr>
        <w:spacing w:after="0" w:line="21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0EC">
        <w:rPr>
          <w:rFonts w:ascii="Times New Roman" w:hAnsi="Times New Roman" w:cs="Times New Roman"/>
          <w:b/>
          <w:sz w:val="24"/>
          <w:szCs w:val="24"/>
        </w:rPr>
        <w:t>Учебный компонент № 11</w:t>
      </w:r>
    </w:p>
    <w:p w:rsidR="005800EC" w:rsidRPr="005800EC" w:rsidRDefault="005800EC" w:rsidP="00745821">
      <w:pPr>
        <w:spacing w:after="0" w:line="21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0EC">
        <w:rPr>
          <w:rFonts w:ascii="Times New Roman" w:hAnsi="Times New Roman" w:cs="Times New Roman"/>
          <w:b/>
          <w:bCs/>
          <w:noProof/>
          <w:lang w:eastAsia="ru-RU"/>
        </w:rPr>
        <w:t xml:space="preserve">Базовые навыки выполнения хирургических вмешательств на органах и тканях </w:t>
      </w:r>
    </w:p>
    <w:p w:rsidR="005800EC" w:rsidRPr="00745821" w:rsidRDefault="005800EC" w:rsidP="00745821">
      <w:pPr>
        <w:spacing w:after="0" w:line="21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45821">
        <w:rPr>
          <w:rFonts w:ascii="Times New Roman" w:hAnsi="Times New Roman" w:cs="Times New Roman"/>
          <w:sz w:val="24"/>
          <w:szCs w:val="24"/>
        </w:rPr>
        <w:t>Формируемые умения:</w:t>
      </w:r>
    </w:p>
    <w:p w:rsidR="005800EC" w:rsidRPr="00745821" w:rsidRDefault="005800EC" w:rsidP="00745821">
      <w:pPr>
        <w:spacing w:after="0" w:line="216" w:lineRule="auto"/>
        <w:ind w:left="720"/>
        <w:contextualSpacing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745821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1. Хирургические вмешательства на кишечном канале;</w:t>
      </w:r>
    </w:p>
    <w:p w:rsidR="005800EC" w:rsidRPr="00745821" w:rsidRDefault="005800EC" w:rsidP="00745821">
      <w:pPr>
        <w:spacing w:after="0" w:line="216" w:lineRule="auto"/>
        <w:ind w:left="720" w:firstLine="414"/>
        <w:contextualSpacing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745821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1.1Наложение кольцевой скобки;</w:t>
      </w:r>
    </w:p>
    <w:p w:rsidR="005800EC" w:rsidRPr="00745821" w:rsidRDefault="005800EC" w:rsidP="00745821">
      <w:pPr>
        <w:spacing w:after="0" w:line="216" w:lineRule="auto"/>
        <w:ind w:left="720" w:firstLine="414"/>
        <w:contextualSpacing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745821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1.2 Наложение анастомоза ;</w:t>
      </w:r>
    </w:p>
    <w:p w:rsidR="005800EC" w:rsidRPr="00745821" w:rsidRDefault="005800EC" w:rsidP="00745821">
      <w:pPr>
        <w:spacing w:after="0" w:line="216" w:lineRule="auto"/>
        <w:ind w:left="720" w:firstLine="414"/>
        <w:contextualSpacing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745821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1.3 Наложение лигатуры;</w:t>
      </w:r>
    </w:p>
    <w:p w:rsidR="005800EC" w:rsidRPr="00745821" w:rsidRDefault="005800EC" w:rsidP="00745821">
      <w:pPr>
        <w:spacing w:after="0" w:line="216" w:lineRule="auto"/>
        <w:ind w:left="720" w:hanging="11"/>
        <w:contextualSpacing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745821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2. Рассечение кишечного канала.</w:t>
      </w:r>
    </w:p>
    <w:p w:rsidR="005800EC" w:rsidRPr="00745821" w:rsidRDefault="005800EC" w:rsidP="00745821">
      <w:pPr>
        <w:spacing w:after="0" w:line="216" w:lineRule="auto"/>
        <w:ind w:left="720" w:hanging="11"/>
        <w:contextualSpacing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745821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3. Хирургические вмешательства на кровеносном сосуде;</w:t>
      </w:r>
    </w:p>
    <w:p w:rsidR="005800EC" w:rsidRPr="00745821" w:rsidRDefault="005800EC" w:rsidP="00745821">
      <w:pPr>
        <w:spacing w:after="0" w:line="216" w:lineRule="auto"/>
        <w:ind w:left="720" w:firstLine="414"/>
        <w:contextualSpacing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745821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3.1 наложение кольцевой скобки на кровеносный сосуд;</w:t>
      </w:r>
    </w:p>
    <w:p w:rsidR="005800EC" w:rsidRPr="00745821" w:rsidRDefault="005800EC" w:rsidP="00745821">
      <w:pPr>
        <w:spacing w:after="0" w:line="216" w:lineRule="auto"/>
        <w:ind w:left="720" w:firstLine="414"/>
        <w:contextualSpacing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745821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3.2 рассечение кровеносного сосуда;</w:t>
      </w:r>
    </w:p>
    <w:p w:rsidR="005800EC" w:rsidRPr="00745821" w:rsidRDefault="005800EC" w:rsidP="00745821">
      <w:pPr>
        <w:spacing w:after="0" w:line="216" w:lineRule="auto"/>
        <w:ind w:left="720" w:firstLine="414"/>
        <w:contextualSpacing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745821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3.3 лигатура кровеносного сосуда.</w:t>
      </w:r>
    </w:p>
    <w:p w:rsidR="005800EC" w:rsidRPr="00745821" w:rsidRDefault="005800EC" w:rsidP="00745821">
      <w:pPr>
        <w:spacing w:after="0" w:line="216" w:lineRule="auto"/>
        <w:ind w:firstLine="709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745821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4. Наложение лигатур глубоко расположенных тканей, </w:t>
      </w:r>
    </w:p>
    <w:p w:rsidR="005800EC" w:rsidRPr="00745821" w:rsidRDefault="005800EC" w:rsidP="00745821">
      <w:pPr>
        <w:spacing w:after="0" w:line="216" w:lineRule="auto"/>
        <w:ind w:firstLine="709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745821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5. Наложение глубоких лигатур в узком пространстве.</w:t>
      </w:r>
    </w:p>
    <w:p w:rsidR="005D4A27" w:rsidRPr="005D4A27" w:rsidRDefault="005D4A27" w:rsidP="0074582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5D4A27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5D4A27" w:rsidRDefault="005D4A27" w:rsidP="005D4A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4A27" w:rsidRPr="005D4A27" w:rsidRDefault="005D4A27" w:rsidP="005D4A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A27">
        <w:rPr>
          <w:rFonts w:ascii="Times New Roman" w:hAnsi="Times New Roman" w:cs="Times New Roman"/>
          <w:sz w:val="28"/>
          <w:szCs w:val="28"/>
        </w:rPr>
        <w:t>Перечень обязательных учебных компонентов имитационного обучения о</w:t>
      </w:r>
      <w:r w:rsidRPr="005D4A27">
        <w:rPr>
          <w:rFonts w:ascii="Times New Roman" w:hAnsi="Times New Roman" w:cs="Times New Roman"/>
          <w:sz w:val="28"/>
          <w:szCs w:val="28"/>
        </w:rPr>
        <w:t>т</w:t>
      </w:r>
      <w:r w:rsidRPr="005D4A27">
        <w:rPr>
          <w:rFonts w:ascii="Times New Roman" w:hAnsi="Times New Roman" w:cs="Times New Roman"/>
          <w:sz w:val="28"/>
          <w:szCs w:val="28"/>
        </w:rPr>
        <w:t>рабатываемых  на базе учебного центра практических навыков</w:t>
      </w:r>
    </w:p>
    <w:p w:rsidR="005D4A27" w:rsidRPr="005D4A27" w:rsidRDefault="005D4A27" w:rsidP="005D4A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D4A27">
        <w:rPr>
          <w:rFonts w:ascii="Times New Roman" w:hAnsi="Times New Roman" w:cs="Times New Roman"/>
          <w:sz w:val="28"/>
          <w:szCs w:val="28"/>
          <w:u w:val="single"/>
        </w:rPr>
        <w:t>для интернов и ординаторов</w:t>
      </w:r>
    </w:p>
    <w:p w:rsidR="005D4A27" w:rsidRPr="005D4A27" w:rsidRDefault="005D4A27" w:rsidP="005D4A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D4A27" w:rsidRPr="005D4A27" w:rsidRDefault="005D4A27" w:rsidP="005D4A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A27">
        <w:rPr>
          <w:rFonts w:ascii="Times New Roman" w:hAnsi="Times New Roman" w:cs="Times New Roman"/>
          <w:b/>
          <w:sz w:val="24"/>
          <w:szCs w:val="24"/>
        </w:rPr>
        <w:t>Учебный компонент № 8</w:t>
      </w:r>
    </w:p>
    <w:p w:rsidR="005D4A27" w:rsidRPr="005D4A27" w:rsidRDefault="005D4A27" w:rsidP="005D4A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A27">
        <w:rPr>
          <w:rFonts w:ascii="Times New Roman" w:hAnsi="Times New Roman" w:cs="Times New Roman"/>
          <w:b/>
          <w:sz w:val="24"/>
          <w:szCs w:val="24"/>
        </w:rPr>
        <w:t>Базовая сердечно-лёгочная реанимация (СЛР). Алгоритм первой помощи</w:t>
      </w:r>
    </w:p>
    <w:p w:rsidR="005D4A27" w:rsidRPr="005D4A27" w:rsidRDefault="005D4A27" w:rsidP="005D4A27">
      <w:pPr>
        <w:spacing w:after="0" w:line="21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D4A27">
        <w:rPr>
          <w:rFonts w:ascii="Times New Roman" w:hAnsi="Times New Roman" w:cs="Times New Roman"/>
          <w:sz w:val="24"/>
          <w:szCs w:val="24"/>
        </w:rPr>
        <w:t>Формируемые умения:</w:t>
      </w:r>
    </w:p>
    <w:p w:rsidR="005D4A27" w:rsidRPr="005D4A27" w:rsidRDefault="005D4A27" w:rsidP="005D4A27">
      <w:pPr>
        <w:spacing w:after="0" w:line="21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27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Соблюдение алгоритма первой помощи;</w:t>
      </w:r>
    </w:p>
    <w:p w:rsidR="005D4A27" w:rsidRPr="005D4A27" w:rsidRDefault="005D4A27" w:rsidP="005D4A27">
      <w:pPr>
        <w:spacing w:after="0" w:line="21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27">
        <w:rPr>
          <w:rFonts w:ascii="Times New Roman" w:eastAsia="Times New Roman" w:hAnsi="Times New Roman" w:cs="Times New Roman"/>
          <w:sz w:val="24"/>
          <w:szCs w:val="24"/>
          <w:lang w:eastAsia="ru-RU"/>
        </w:rPr>
        <w:t>2.Восстановительное положение;</w:t>
      </w:r>
    </w:p>
    <w:p w:rsidR="005D4A27" w:rsidRPr="005D4A27" w:rsidRDefault="005D4A27" w:rsidP="005D4A27">
      <w:pPr>
        <w:spacing w:after="0" w:line="21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Приём </w:t>
      </w:r>
      <w:proofErr w:type="spellStart"/>
      <w:r w:rsidRPr="005D4A2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Геймлиха</w:t>
      </w:r>
      <w:proofErr w:type="spellEnd"/>
      <w:r w:rsidRPr="005D4A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4A27" w:rsidRPr="005D4A27" w:rsidRDefault="005D4A27" w:rsidP="005D4A27">
      <w:pPr>
        <w:spacing w:after="0" w:line="21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27">
        <w:rPr>
          <w:rFonts w:ascii="Times New Roman" w:eastAsia="Times New Roman" w:hAnsi="Times New Roman" w:cs="Times New Roman"/>
          <w:sz w:val="24"/>
          <w:szCs w:val="24"/>
          <w:lang w:eastAsia="ru-RU"/>
        </w:rPr>
        <w:t>4.Выполнение закрытого массажа сердца (ЗМС) с рекомендованными характер</w:t>
      </w:r>
      <w:r w:rsidRPr="005D4A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D4A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стиками;</w:t>
      </w:r>
    </w:p>
    <w:p w:rsidR="005D4A27" w:rsidRPr="005D4A27" w:rsidRDefault="005D4A27" w:rsidP="005D4A27">
      <w:pPr>
        <w:spacing w:after="0" w:line="216" w:lineRule="auto"/>
        <w:ind w:left="709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27">
        <w:rPr>
          <w:rFonts w:ascii="Times New Roman" w:eastAsia="Times New Roman" w:hAnsi="Times New Roman" w:cs="Times New Roman"/>
          <w:sz w:val="24"/>
          <w:szCs w:val="24"/>
          <w:lang w:eastAsia="ru-RU"/>
        </w:rPr>
        <w:t>4.1 нахождение места для проведения ЗМС с  первого раза;</w:t>
      </w:r>
    </w:p>
    <w:p w:rsidR="005D4A27" w:rsidRPr="005D4A27" w:rsidRDefault="005D4A27" w:rsidP="005D4A27">
      <w:pPr>
        <w:spacing w:after="0" w:line="216" w:lineRule="auto"/>
        <w:ind w:left="709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27">
        <w:rPr>
          <w:rFonts w:ascii="Times New Roman" w:eastAsia="Times New Roman" w:hAnsi="Times New Roman" w:cs="Times New Roman"/>
          <w:sz w:val="24"/>
          <w:szCs w:val="24"/>
          <w:lang w:eastAsia="ru-RU"/>
        </w:rPr>
        <w:t>4.2 глубина ЗМС</w:t>
      </w:r>
      <w:proofErr w:type="gramStart"/>
      <w:r w:rsidRPr="005D4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(%);</w:t>
      </w:r>
      <w:proofErr w:type="gramEnd"/>
    </w:p>
    <w:p w:rsidR="005D4A27" w:rsidRPr="005D4A27" w:rsidRDefault="005D4A27" w:rsidP="005D4A27">
      <w:pPr>
        <w:spacing w:after="0" w:line="216" w:lineRule="auto"/>
        <w:ind w:left="709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27">
        <w:rPr>
          <w:rFonts w:ascii="Times New Roman" w:eastAsia="Times New Roman" w:hAnsi="Times New Roman" w:cs="Times New Roman"/>
          <w:sz w:val="24"/>
          <w:szCs w:val="24"/>
          <w:lang w:eastAsia="ru-RU"/>
        </w:rPr>
        <w:t>4.3 частота ЗМС</w:t>
      </w:r>
      <w:proofErr w:type="gramStart"/>
      <w:r w:rsidRPr="005D4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(%);</w:t>
      </w:r>
      <w:proofErr w:type="gramEnd"/>
    </w:p>
    <w:p w:rsidR="005D4A27" w:rsidRPr="005D4A27" w:rsidRDefault="005D4A27" w:rsidP="005D4A27">
      <w:pPr>
        <w:spacing w:after="0" w:line="216" w:lineRule="auto"/>
        <w:ind w:left="709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27">
        <w:rPr>
          <w:rFonts w:ascii="Times New Roman" w:eastAsia="Times New Roman" w:hAnsi="Times New Roman" w:cs="Times New Roman"/>
          <w:sz w:val="24"/>
          <w:szCs w:val="24"/>
          <w:lang w:eastAsia="ru-RU"/>
        </w:rPr>
        <w:t>4.4 положение рук</w:t>
      </w:r>
      <w:proofErr w:type="gramStart"/>
      <w:r w:rsidRPr="005D4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(%);</w:t>
      </w:r>
      <w:proofErr w:type="gramEnd"/>
    </w:p>
    <w:p w:rsidR="005D4A27" w:rsidRPr="005D4A27" w:rsidRDefault="005D4A27" w:rsidP="005D4A27">
      <w:pPr>
        <w:spacing w:after="0" w:line="216" w:lineRule="auto"/>
        <w:ind w:left="709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27">
        <w:rPr>
          <w:rFonts w:ascii="Times New Roman" w:eastAsia="Times New Roman" w:hAnsi="Times New Roman" w:cs="Times New Roman"/>
          <w:sz w:val="24"/>
          <w:szCs w:val="24"/>
          <w:lang w:eastAsia="ru-RU"/>
        </w:rPr>
        <w:t>4.5 корректное освобождение рук</w:t>
      </w:r>
      <w:proofErr w:type="gramStart"/>
      <w:r w:rsidRPr="005D4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(%);</w:t>
      </w:r>
      <w:proofErr w:type="gramEnd"/>
    </w:p>
    <w:p w:rsidR="005D4A27" w:rsidRPr="005D4A27" w:rsidRDefault="005D4A27" w:rsidP="005D4A27">
      <w:pPr>
        <w:spacing w:after="0" w:line="21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27">
        <w:rPr>
          <w:rFonts w:ascii="Times New Roman" w:eastAsia="Times New Roman" w:hAnsi="Times New Roman" w:cs="Times New Roman"/>
          <w:sz w:val="24"/>
          <w:szCs w:val="24"/>
          <w:lang w:eastAsia="ru-RU"/>
        </w:rPr>
        <w:t>5.Выполнение искусственной вентиляции лёгких (ИВЛ) с рекомендованными х</w:t>
      </w:r>
      <w:r w:rsidRPr="005D4A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D4A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рактеристиками;</w:t>
      </w:r>
    </w:p>
    <w:p w:rsidR="005D4A27" w:rsidRPr="005D4A27" w:rsidRDefault="005D4A27" w:rsidP="005D4A27">
      <w:pPr>
        <w:spacing w:after="0" w:line="216" w:lineRule="auto"/>
        <w:ind w:left="709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27">
        <w:rPr>
          <w:rFonts w:ascii="Times New Roman" w:eastAsia="Times New Roman" w:hAnsi="Times New Roman" w:cs="Times New Roman"/>
          <w:sz w:val="24"/>
          <w:szCs w:val="24"/>
          <w:lang w:eastAsia="ru-RU"/>
        </w:rPr>
        <w:t>5.1 объём</w:t>
      </w:r>
      <w:proofErr w:type="gramStart"/>
      <w:r w:rsidRPr="005D4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(%);</w:t>
      </w:r>
      <w:proofErr w:type="gramEnd"/>
    </w:p>
    <w:p w:rsidR="005D4A27" w:rsidRPr="005D4A27" w:rsidRDefault="005D4A27" w:rsidP="005D4A27">
      <w:pPr>
        <w:spacing w:after="0" w:line="216" w:lineRule="auto"/>
        <w:ind w:left="709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27">
        <w:rPr>
          <w:rFonts w:ascii="Times New Roman" w:eastAsia="Times New Roman" w:hAnsi="Times New Roman" w:cs="Times New Roman"/>
          <w:sz w:val="24"/>
          <w:szCs w:val="24"/>
          <w:lang w:eastAsia="ru-RU"/>
        </w:rPr>
        <w:t>5.2 скорость</w:t>
      </w:r>
      <w:proofErr w:type="gramStart"/>
      <w:r w:rsidRPr="005D4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(%);</w:t>
      </w:r>
      <w:proofErr w:type="gramEnd"/>
    </w:p>
    <w:p w:rsidR="005D4A27" w:rsidRPr="005D4A27" w:rsidRDefault="005D4A27" w:rsidP="005D4A27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27">
        <w:rPr>
          <w:rFonts w:ascii="Times New Roman" w:eastAsia="Times New Roman" w:hAnsi="Times New Roman" w:cs="Times New Roman"/>
          <w:sz w:val="24"/>
          <w:szCs w:val="24"/>
          <w:lang w:eastAsia="ru-RU"/>
        </w:rPr>
        <w:t>6.Соблюдение соотношения ЗМС/ИВЛ как 30:2.</w:t>
      </w:r>
    </w:p>
    <w:p w:rsidR="005D4A27" w:rsidRPr="005D4A27" w:rsidRDefault="005D4A27" w:rsidP="005D4A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D4A27" w:rsidRPr="005D4A27" w:rsidRDefault="005D4A27" w:rsidP="005D4A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A27">
        <w:rPr>
          <w:rFonts w:ascii="Times New Roman" w:hAnsi="Times New Roman" w:cs="Times New Roman"/>
          <w:b/>
          <w:sz w:val="24"/>
          <w:szCs w:val="24"/>
        </w:rPr>
        <w:t>Учебный компонент № 12</w:t>
      </w:r>
    </w:p>
    <w:p w:rsidR="005D4A27" w:rsidRPr="005D4A27" w:rsidRDefault="005D4A27" w:rsidP="005D4A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A27">
        <w:rPr>
          <w:rFonts w:ascii="Times New Roman" w:hAnsi="Times New Roman" w:cs="Times New Roman"/>
          <w:b/>
          <w:sz w:val="24"/>
          <w:szCs w:val="24"/>
        </w:rPr>
        <w:t>Расширенная серд</w:t>
      </w:r>
      <w:r w:rsidR="00D83C57">
        <w:rPr>
          <w:rFonts w:ascii="Times New Roman" w:hAnsi="Times New Roman" w:cs="Times New Roman"/>
          <w:b/>
          <w:sz w:val="24"/>
          <w:szCs w:val="24"/>
        </w:rPr>
        <w:t>ечно-лёгочная реанимация (СЛР)</w:t>
      </w:r>
    </w:p>
    <w:p w:rsidR="005D4A27" w:rsidRPr="005D4A27" w:rsidRDefault="005D4A27" w:rsidP="005D4A27">
      <w:pPr>
        <w:spacing w:after="0" w:line="21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D4A27">
        <w:rPr>
          <w:rFonts w:ascii="Times New Roman" w:hAnsi="Times New Roman" w:cs="Times New Roman"/>
          <w:sz w:val="24"/>
          <w:szCs w:val="24"/>
        </w:rPr>
        <w:t>Формируемые умения:</w:t>
      </w:r>
    </w:p>
    <w:p w:rsidR="005D4A27" w:rsidRPr="005D4A27" w:rsidRDefault="005D4A27" w:rsidP="005D4A27">
      <w:pPr>
        <w:spacing w:after="0" w:line="216" w:lineRule="auto"/>
        <w:ind w:left="71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A27">
        <w:rPr>
          <w:rFonts w:ascii="Times New Roman" w:hAnsi="Times New Roman" w:cs="Times New Roman"/>
          <w:bCs/>
          <w:sz w:val="24"/>
          <w:szCs w:val="24"/>
        </w:rPr>
        <w:t xml:space="preserve"> 1. Обеспечение проходимости дыхательных путей:</w:t>
      </w:r>
    </w:p>
    <w:p w:rsidR="005D4A27" w:rsidRPr="005D4A27" w:rsidRDefault="005D4A27" w:rsidP="005D4A27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A27">
        <w:rPr>
          <w:rFonts w:ascii="Times New Roman" w:hAnsi="Times New Roman" w:cs="Times New Roman"/>
          <w:sz w:val="24"/>
          <w:szCs w:val="24"/>
        </w:rPr>
        <w:t xml:space="preserve"> 1. 1.  Отработка навыков интубации:</w:t>
      </w:r>
    </w:p>
    <w:p w:rsidR="005D4A27" w:rsidRPr="005D4A27" w:rsidRDefault="005D4A27" w:rsidP="005D4A27">
      <w:pPr>
        <w:spacing w:after="0" w:line="240" w:lineRule="auto"/>
        <w:ind w:left="360" w:firstLine="7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A27">
        <w:rPr>
          <w:rFonts w:ascii="Times New Roman" w:hAnsi="Times New Roman" w:cs="Times New Roman"/>
          <w:sz w:val="24"/>
          <w:szCs w:val="24"/>
        </w:rPr>
        <w:t xml:space="preserve">1.1.1 прием  </w:t>
      </w:r>
      <w:proofErr w:type="spellStart"/>
      <w:r w:rsidRPr="005D4A27">
        <w:rPr>
          <w:rFonts w:ascii="Times New Roman" w:hAnsi="Times New Roman" w:cs="Times New Roman"/>
          <w:sz w:val="24"/>
          <w:szCs w:val="24"/>
        </w:rPr>
        <w:t>Селлика</w:t>
      </w:r>
      <w:proofErr w:type="spellEnd"/>
      <w:r w:rsidRPr="005D4A27">
        <w:rPr>
          <w:rFonts w:ascii="Times New Roman" w:hAnsi="Times New Roman" w:cs="Times New Roman"/>
          <w:sz w:val="24"/>
          <w:szCs w:val="24"/>
        </w:rPr>
        <w:t>;</w:t>
      </w:r>
    </w:p>
    <w:p w:rsidR="005D4A27" w:rsidRPr="005D4A27" w:rsidRDefault="005D4A27" w:rsidP="005D4A27">
      <w:pPr>
        <w:spacing w:after="0" w:line="240" w:lineRule="auto"/>
        <w:ind w:left="360" w:firstLine="7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A27">
        <w:rPr>
          <w:rFonts w:ascii="Times New Roman" w:hAnsi="Times New Roman" w:cs="Times New Roman"/>
          <w:sz w:val="24"/>
          <w:szCs w:val="24"/>
        </w:rPr>
        <w:t xml:space="preserve">1.1.2 освобождение дыхательных путей при аспирации и </w:t>
      </w:r>
      <w:proofErr w:type="spellStart"/>
      <w:r w:rsidRPr="005D4A27">
        <w:rPr>
          <w:rFonts w:ascii="Times New Roman" w:hAnsi="Times New Roman" w:cs="Times New Roman"/>
          <w:sz w:val="24"/>
          <w:szCs w:val="24"/>
        </w:rPr>
        <w:t>обтурации</w:t>
      </w:r>
      <w:proofErr w:type="spellEnd"/>
      <w:r w:rsidRPr="005D4A27">
        <w:rPr>
          <w:rFonts w:ascii="Times New Roman" w:hAnsi="Times New Roman" w:cs="Times New Roman"/>
          <w:sz w:val="24"/>
          <w:szCs w:val="24"/>
        </w:rPr>
        <w:t>;</w:t>
      </w:r>
    </w:p>
    <w:p w:rsidR="005D4A27" w:rsidRPr="005D4A27" w:rsidRDefault="005D4A27" w:rsidP="005D4A27">
      <w:pPr>
        <w:spacing w:after="0" w:line="240" w:lineRule="auto"/>
        <w:ind w:left="360" w:firstLine="7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A27">
        <w:rPr>
          <w:rFonts w:ascii="Times New Roman" w:hAnsi="Times New Roman" w:cs="Times New Roman"/>
          <w:sz w:val="24"/>
          <w:szCs w:val="24"/>
        </w:rPr>
        <w:t>1.1.3 интубация;</w:t>
      </w:r>
    </w:p>
    <w:p w:rsidR="005D4A27" w:rsidRPr="005D4A27" w:rsidRDefault="005D4A27" w:rsidP="005D4A27">
      <w:pPr>
        <w:spacing w:after="0" w:line="240" w:lineRule="auto"/>
        <w:ind w:left="360" w:firstLine="7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A27">
        <w:rPr>
          <w:rFonts w:ascii="Times New Roman" w:hAnsi="Times New Roman" w:cs="Times New Roman"/>
          <w:sz w:val="24"/>
          <w:szCs w:val="24"/>
        </w:rPr>
        <w:t xml:space="preserve"> 1.1.4 проведение </w:t>
      </w:r>
      <w:proofErr w:type="gramStart"/>
      <w:r w:rsidRPr="005D4A27">
        <w:rPr>
          <w:rFonts w:ascii="Times New Roman" w:hAnsi="Times New Roman" w:cs="Times New Roman"/>
          <w:sz w:val="24"/>
          <w:szCs w:val="24"/>
        </w:rPr>
        <w:t>ручной</w:t>
      </w:r>
      <w:proofErr w:type="gramEnd"/>
      <w:r w:rsidRPr="005D4A27">
        <w:rPr>
          <w:rFonts w:ascii="Times New Roman" w:hAnsi="Times New Roman" w:cs="Times New Roman"/>
          <w:sz w:val="24"/>
          <w:szCs w:val="24"/>
        </w:rPr>
        <w:t xml:space="preserve"> ИВЛ.</w:t>
      </w:r>
    </w:p>
    <w:p w:rsidR="005D4A27" w:rsidRPr="005D4A27" w:rsidRDefault="005D4A27" w:rsidP="005D4A27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A27">
        <w:rPr>
          <w:rFonts w:ascii="Times New Roman" w:hAnsi="Times New Roman" w:cs="Times New Roman"/>
          <w:sz w:val="24"/>
          <w:szCs w:val="24"/>
        </w:rPr>
        <w:t>1.2.  Отработка навыков ухода за трахеей:</w:t>
      </w:r>
    </w:p>
    <w:p w:rsidR="005D4A27" w:rsidRPr="005D4A27" w:rsidRDefault="005D4A27" w:rsidP="005D4A27">
      <w:p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A27">
        <w:rPr>
          <w:rFonts w:ascii="Times New Roman" w:hAnsi="Times New Roman" w:cs="Times New Roman"/>
          <w:sz w:val="24"/>
          <w:szCs w:val="24"/>
        </w:rPr>
        <w:t>1.2.1 уход при трахеотомии;</w:t>
      </w:r>
    </w:p>
    <w:p w:rsidR="005D4A27" w:rsidRPr="005D4A27" w:rsidRDefault="005D4A27" w:rsidP="005D4A27">
      <w:p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A27">
        <w:rPr>
          <w:rFonts w:ascii="Times New Roman" w:hAnsi="Times New Roman" w:cs="Times New Roman"/>
          <w:sz w:val="24"/>
          <w:szCs w:val="24"/>
        </w:rPr>
        <w:t>1.2.2 отсасывание жидкости из трахеи;</w:t>
      </w:r>
    </w:p>
    <w:p w:rsidR="005D4A27" w:rsidRPr="005D4A27" w:rsidRDefault="005D4A27" w:rsidP="005D4A27">
      <w:p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4A27">
        <w:rPr>
          <w:rFonts w:ascii="Times New Roman" w:hAnsi="Times New Roman" w:cs="Times New Roman"/>
          <w:sz w:val="24"/>
          <w:szCs w:val="24"/>
        </w:rPr>
        <w:t xml:space="preserve">1.2.3 введение </w:t>
      </w:r>
      <w:proofErr w:type="spellStart"/>
      <w:r w:rsidRPr="005D4A27">
        <w:rPr>
          <w:rFonts w:ascii="Times New Roman" w:hAnsi="Times New Roman" w:cs="Times New Roman"/>
          <w:sz w:val="24"/>
          <w:szCs w:val="24"/>
        </w:rPr>
        <w:t>ротоглоточной</w:t>
      </w:r>
      <w:proofErr w:type="spellEnd"/>
      <w:r w:rsidRPr="005D4A27">
        <w:rPr>
          <w:rFonts w:ascii="Times New Roman" w:hAnsi="Times New Roman" w:cs="Times New Roman"/>
          <w:sz w:val="24"/>
          <w:szCs w:val="24"/>
        </w:rPr>
        <w:t xml:space="preserve"> и носоглоточной трубки и отсасывание через них;</w:t>
      </w:r>
    </w:p>
    <w:p w:rsidR="005D4A27" w:rsidRPr="005D4A27" w:rsidRDefault="005D4A27" w:rsidP="005D4A27">
      <w:p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A27">
        <w:rPr>
          <w:rFonts w:ascii="Times New Roman" w:hAnsi="Times New Roman" w:cs="Times New Roman"/>
          <w:sz w:val="24"/>
          <w:szCs w:val="24"/>
        </w:rPr>
        <w:t xml:space="preserve">1.2.4  введение, закрепление и обслуживание </w:t>
      </w:r>
      <w:proofErr w:type="spellStart"/>
      <w:r w:rsidRPr="005D4A27">
        <w:rPr>
          <w:rFonts w:ascii="Times New Roman" w:hAnsi="Times New Roman" w:cs="Times New Roman"/>
          <w:sz w:val="24"/>
          <w:szCs w:val="24"/>
        </w:rPr>
        <w:t>эндотрахеальных</w:t>
      </w:r>
      <w:proofErr w:type="spellEnd"/>
      <w:r w:rsidRPr="005D4A27">
        <w:rPr>
          <w:rFonts w:ascii="Times New Roman" w:hAnsi="Times New Roman" w:cs="Times New Roman"/>
          <w:sz w:val="24"/>
          <w:szCs w:val="24"/>
        </w:rPr>
        <w:t xml:space="preserve"> трубок.</w:t>
      </w:r>
    </w:p>
    <w:p w:rsidR="005D4A27" w:rsidRPr="005D4A27" w:rsidRDefault="005D4A27" w:rsidP="005D4A27">
      <w:pPr>
        <w:spacing w:after="0" w:line="21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D4A27">
        <w:rPr>
          <w:rFonts w:ascii="Times New Roman" w:hAnsi="Times New Roman" w:cs="Times New Roman"/>
          <w:sz w:val="24"/>
          <w:szCs w:val="24"/>
        </w:rPr>
        <w:t xml:space="preserve">1.3 Отработка навыков выполнения приема </w:t>
      </w:r>
      <w:proofErr w:type="spellStart"/>
      <w:r w:rsidRPr="005D4A27">
        <w:rPr>
          <w:rFonts w:ascii="Times New Roman" w:hAnsi="Times New Roman" w:cs="Times New Roman"/>
          <w:sz w:val="24"/>
          <w:szCs w:val="24"/>
        </w:rPr>
        <w:t>Геймлиха</w:t>
      </w:r>
      <w:proofErr w:type="spellEnd"/>
      <w:r w:rsidRPr="005D4A2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D4A27">
        <w:rPr>
          <w:rFonts w:ascii="Times New Roman" w:hAnsi="Times New Roman" w:cs="Times New Roman"/>
          <w:sz w:val="24"/>
          <w:szCs w:val="24"/>
        </w:rPr>
        <w:t>Heimlich</w:t>
      </w:r>
      <w:proofErr w:type="spellEnd"/>
      <w:r w:rsidRPr="005D4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A27">
        <w:rPr>
          <w:rFonts w:ascii="Times New Roman" w:hAnsi="Times New Roman" w:cs="Times New Roman"/>
          <w:sz w:val="24"/>
          <w:szCs w:val="24"/>
        </w:rPr>
        <w:t>Manoeuvre</w:t>
      </w:r>
      <w:proofErr w:type="spellEnd"/>
      <w:r w:rsidRPr="005D4A27">
        <w:rPr>
          <w:rFonts w:ascii="Times New Roman" w:hAnsi="Times New Roman" w:cs="Times New Roman"/>
          <w:sz w:val="24"/>
          <w:szCs w:val="24"/>
        </w:rPr>
        <w:t>)</w:t>
      </w:r>
    </w:p>
    <w:p w:rsidR="005D4A27" w:rsidRPr="005D4A27" w:rsidRDefault="005D4A27" w:rsidP="005D4A27">
      <w:pPr>
        <w:spacing w:after="0" w:line="216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A27">
        <w:rPr>
          <w:rFonts w:ascii="Times New Roman" w:hAnsi="Times New Roman" w:cs="Times New Roman"/>
          <w:bCs/>
          <w:sz w:val="24"/>
          <w:szCs w:val="24"/>
        </w:rPr>
        <w:t>2. Искусственная вентиляция легких (ИВЛ) методом изо рта в рот, с использован</w:t>
      </w:r>
      <w:r w:rsidRPr="005D4A27">
        <w:rPr>
          <w:rFonts w:ascii="Times New Roman" w:hAnsi="Times New Roman" w:cs="Times New Roman"/>
          <w:bCs/>
          <w:sz w:val="24"/>
          <w:szCs w:val="24"/>
        </w:rPr>
        <w:t>и</w:t>
      </w:r>
      <w:r w:rsidRPr="005D4A27">
        <w:rPr>
          <w:rFonts w:ascii="Times New Roman" w:hAnsi="Times New Roman" w:cs="Times New Roman"/>
          <w:bCs/>
          <w:sz w:val="24"/>
          <w:szCs w:val="24"/>
        </w:rPr>
        <w:t xml:space="preserve">ем воздуховода, трубки </w:t>
      </w:r>
      <w:proofErr w:type="spellStart"/>
      <w:r w:rsidRPr="005D4A27">
        <w:rPr>
          <w:rFonts w:ascii="Times New Roman" w:hAnsi="Times New Roman" w:cs="Times New Roman"/>
          <w:bCs/>
          <w:sz w:val="24"/>
          <w:szCs w:val="24"/>
        </w:rPr>
        <w:t>Combitude</w:t>
      </w:r>
      <w:proofErr w:type="spellEnd"/>
      <w:r w:rsidRPr="005D4A27">
        <w:rPr>
          <w:rFonts w:ascii="Times New Roman" w:hAnsi="Times New Roman" w:cs="Times New Roman"/>
          <w:bCs/>
          <w:sz w:val="24"/>
          <w:szCs w:val="24"/>
        </w:rPr>
        <w:t>, ларингеальной маски и ларингеальной трубки;</w:t>
      </w:r>
    </w:p>
    <w:p w:rsidR="005D4A27" w:rsidRPr="005D4A27" w:rsidRDefault="005D4A27" w:rsidP="005D4A27">
      <w:pPr>
        <w:spacing w:after="0" w:line="216" w:lineRule="auto"/>
        <w:ind w:left="71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A27">
        <w:rPr>
          <w:rFonts w:ascii="Times New Roman" w:hAnsi="Times New Roman" w:cs="Times New Roman"/>
          <w:bCs/>
          <w:sz w:val="24"/>
          <w:szCs w:val="24"/>
        </w:rPr>
        <w:t>3.Закрытый массаж сердца;</w:t>
      </w:r>
    </w:p>
    <w:p w:rsidR="005D4A27" w:rsidRPr="005D4A27" w:rsidRDefault="005D4A27" w:rsidP="005D4A27">
      <w:pPr>
        <w:spacing w:after="0" w:line="21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4A27">
        <w:rPr>
          <w:rFonts w:ascii="Times New Roman" w:hAnsi="Times New Roman" w:cs="Times New Roman"/>
          <w:sz w:val="24"/>
          <w:szCs w:val="24"/>
        </w:rPr>
        <w:t xml:space="preserve">            4. Отработка навыков внутривенного доступа к следующим сосудам:</w:t>
      </w:r>
    </w:p>
    <w:p w:rsidR="005D4A27" w:rsidRPr="005D4A27" w:rsidRDefault="005D4A27" w:rsidP="005D4A27">
      <w:pPr>
        <w:spacing w:after="0" w:line="216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A27">
        <w:rPr>
          <w:rFonts w:ascii="Times New Roman" w:hAnsi="Times New Roman" w:cs="Times New Roman"/>
          <w:sz w:val="24"/>
          <w:szCs w:val="24"/>
        </w:rPr>
        <w:t>4.1 наружная яремная вена;</w:t>
      </w:r>
    </w:p>
    <w:p w:rsidR="005D4A27" w:rsidRPr="005D4A27" w:rsidRDefault="005D4A27" w:rsidP="005D4A27">
      <w:pPr>
        <w:spacing w:after="0" w:line="216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A27">
        <w:rPr>
          <w:rFonts w:ascii="Times New Roman" w:hAnsi="Times New Roman" w:cs="Times New Roman"/>
          <w:sz w:val="24"/>
          <w:szCs w:val="24"/>
        </w:rPr>
        <w:t>4.2 внутренняя яремная вена из двух доступов;</w:t>
      </w:r>
    </w:p>
    <w:p w:rsidR="005D4A27" w:rsidRPr="005D4A27" w:rsidRDefault="005D4A27" w:rsidP="005D4A27">
      <w:pPr>
        <w:spacing w:after="0" w:line="216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A27">
        <w:rPr>
          <w:rFonts w:ascii="Times New Roman" w:hAnsi="Times New Roman" w:cs="Times New Roman"/>
          <w:sz w:val="24"/>
          <w:szCs w:val="24"/>
        </w:rPr>
        <w:t>4.3 подключичная вена;</w:t>
      </w:r>
    </w:p>
    <w:p w:rsidR="005D4A27" w:rsidRPr="005D4A27" w:rsidRDefault="005D4A27" w:rsidP="005D4A27">
      <w:pPr>
        <w:spacing w:after="0" w:line="216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A27">
        <w:rPr>
          <w:rFonts w:ascii="Times New Roman" w:hAnsi="Times New Roman" w:cs="Times New Roman"/>
          <w:sz w:val="24"/>
          <w:szCs w:val="24"/>
        </w:rPr>
        <w:t>4.4 бедренная вена.</w:t>
      </w:r>
    </w:p>
    <w:p w:rsidR="005D4A27" w:rsidRPr="005D4A27" w:rsidRDefault="005D4A27" w:rsidP="005D4A27">
      <w:pPr>
        <w:spacing w:after="0" w:line="216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A27">
        <w:rPr>
          <w:rFonts w:ascii="Times New Roman" w:hAnsi="Times New Roman" w:cs="Times New Roman"/>
          <w:bCs/>
          <w:sz w:val="24"/>
          <w:szCs w:val="24"/>
        </w:rPr>
        <w:t>5. Дефибрилляция;</w:t>
      </w:r>
    </w:p>
    <w:p w:rsidR="005D4A27" w:rsidRDefault="005D4A27" w:rsidP="005D4A27">
      <w:pPr>
        <w:spacing w:after="0" w:line="21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61EB" w:rsidRPr="005D4A27" w:rsidRDefault="002261EB" w:rsidP="005D4A27">
      <w:pPr>
        <w:spacing w:after="0" w:line="21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4A27" w:rsidRPr="005D4A27" w:rsidRDefault="005D4A27" w:rsidP="005D4A27">
      <w:pPr>
        <w:spacing w:after="0" w:line="21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45821" w:rsidRDefault="00745821" w:rsidP="005D4A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821" w:rsidRDefault="00745821" w:rsidP="005D4A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A27" w:rsidRPr="005D4A27" w:rsidRDefault="005D4A27" w:rsidP="005D4A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A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Учебный компонент № 1</w:t>
      </w:r>
      <w:r w:rsidR="00F32154">
        <w:rPr>
          <w:rFonts w:ascii="Times New Roman" w:hAnsi="Times New Roman" w:cs="Times New Roman"/>
          <w:b/>
          <w:sz w:val="24"/>
          <w:szCs w:val="24"/>
        </w:rPr>
        <w:t>3</w:t>
      </w:r>
    </w:p>
    <w:p w:rsidR="002261EB" w:rsidRDefault="005D4A27" w:rsidP="005D4A27">
      <w:pPr>
        <w:spacing w:after="0" w:line="240" w:lineRule="auto"/>
        <w:ind w:left="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A27">
        <w:rPr>
          <w:rFonts w:ascii="Times New Roman" w:hAnsi="Times New Roman" w:cs="Times New Roman"/>
          <w:b/>
          <w:sz w:val="24"/>
          <w:szCs w:val="24"/>
        </w:rPr>
        <w:t>Навыки экстренной медицинской помощи</w:t>
      </w:r>
    </w:p>
    <w:p w:rsidR="005D4A27" w:rsidRPr="005D4A27" w:rsidRDefault="005D4A27" w:rsidP="005D4A27">
      <w:pPr>
        <w:spacing w:after="0" w:line="240" w:lineRule="auto"/>
        <w:ind w:left="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A27">
        <w:rPr>
          <w:rFonts w:ascii="Times New Roman" w:hAnsi="Times New Roman" w:cs="Times New Roman"/>
          <w:b/>
          <w:sz w:val="24"/>
          <w:szCs w:val="24"/>
        </w:rPr>
        <w:t xml:space="preserve"> в клинике неотложных состояний</w:t>
      </w:r>
    </w:p>
    <w:p w:rsidR="005D4A27" w:rsidRPr="005D4A27" w:rsidRDefault="005D4A27" w:rsidP="005D4A27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4A27">
        <w:rPr>
          <w:rFonts w:ascii="Times New Roman" w:hAnsi="Times New Roman" w:cs="Times New Roman"/>
          <w:sz w:val="24"/>
          <w:szCs w:val="24"/>
        </w:rPr>
        <w:t xml:space="preserve">Данный учебный компонент основан на выполнении требований алгоритма расширенной  сердечно – лёгочной реанимации и может быть реализован только после успешной аттестации по учебному компоненту  № </w:t>
      </w:r>
      <w:r w:rsidR="001C4405">
        <w:rPr>
          <w:rFonts w:ascii="Times New Roman" w:hAnsi="Times New Roman" w:cs="Times New Roman"/>
          <w:sz w:val="24"/>
          <w:szCs w:val="24"/>
        </w:rPr>
        <w:t>8</w:t>
      </w:r>
      <w:r w:rsidRPr="005D4A27">
        <w:rPr>
          <w:rFonts w:ascii="Times New Roman" w:hAnsi="Times New Roman" w:cs="Times New Roman"/>
          <w:sz w:val="24"/>
          <w:szCs w:val="24"/>
        </w:rPr>
        <w:t xml:space="preserve"> «Базовая сердечно-лёгочная реанимация (СЛР). Алгоритм первой помощи».</w:t>
      </w:r>
    </w:p>
    <w:p w:rsidR="005D4A27" w:rsidRPr="005D4A27" w:rsidRDefault="005D4A27" w:rsidP="005D4A27">
      <w:pPr>
        <w:spacing w:after="0" w:line="216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5D4A27">
        <w:rPr>
          <w:rFonts w:ascii="Times New Roman" w:hAnsi="Times New Roman" w:cs="Times New Roman"/>
          <w:sz w:val="24"/>
          <w:szCs w:val="24"/>
        </w:rPr>
        <w:t>Формируемые умения:</w:t>
      </w:r>
    </w:p>
    <w:p w:rsidR="005D4A27" w:rsidRPr="005D4A27" w:rsidRDefault="005D4A27" w:rsidP="005D4A27">
      <w:pPr>
        <w:spacing w:after="0" w:line="216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5D4A27">
        <w:rPr>
          <w:rFonts w:ascii="Times New Roman" w:hAnsi="Times New Roman" w:cs="Times New Roman"/>
          <w:bCs/>
          <w:sz w:val="24"/>
          <w:szCs w:val="24"/>
        </w:rPr>
        <w:t>1.Алгоритм действия медицинского персонала в случае остановки кровообращения у пациента;</w:t>
      </w:r>
    </w:p>
    <w:p w:rsidR="005D4A27" w:rsidRPr="005D4A27" w:rsidRDefault="005D4A27" w:rsidP="005D4A27">
      <w:pPr>
        <w:spacing w:after="0" w:line="216" w:lineRule="auto"/>
        <w:ind w:left="360" w:firstLine="349"/>
        <w:rPr>
          <w:rFonts w:ascii="Times New Roman" w:hAnsi="Times New Roman" w:cs="Times New Roman"/>
          <w:bCs/>
          <w:sz w:val="24"/>
          <w:szCs w:val="24"/>
        </w:rPr>
      </w:pPr>
      <w:r w:rsidRPr="005D4A27">
        <w:rPr>
          <w:rFonts w:ascii="Times New Roman" w:hAnsi="Times New Roman" w:cs="Times New Roman"/>
          <w:bCs/>
          <w:sz w:val="24"/>
          <w:szCs w:val="24"/>
        </w:rPr>
        <w:t>2.Кардиоверсия, дефибрилляция;</w:t>
      </w:r>
    </w:p>
    <w:p w:rsidR="005D4A27" w:rsidRPr="005D4A27" w:rsidRDefault="005D4A27" w:rsidP="005D4A27">
      <w:pPr>
        <w:spacing w:after="0" w:line="216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5D4A27">
        <w:rPr>
          <w:rFonts w:ascii="Times New Roman" w:hAnsi="Times New Roman" w:cs="Times New Roman"/>
          <w:bCs/>
          <w:sz w:val="24"/>
          <w:szCs w:val="24"/>
        </w:rPr>
        <w:t xml:space="preserve">3.Использование дыхательного мешка, лицевой маски, </w:t>
      </w:r>
      <w:r w:rsidRPr="005D4A27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5D4A27">
        <w:rPr>
          <w:rFonts w:ascii="Times New Roman" w:hAnsi="Times New Roman" w:cs="Times New Roman"/>
          <w:bCs/>
          <w:sz w:val="24"/>
          <w:szCs w:val="24"/>
        </w:rPr>
        <w:t>-образной трубки, лари</w:t>
      </w:r>
      <w:r w:rsidRPr="005D4A27">
        <w:rPr>
          <w:rFonts w:ascii="Times New Roman" w:hAnsi="Times New Roman" w:cs="Times New Roman"/>
          <w:bCs/>
          <w:sz w:val="24"/>
          <w:szCs w:val="24"/>
        </w:rPr>
        <w:t>н</w:t>
      </w:r>
      <w:r w:rsidRPr="005D4A27">
        <w:rPr>
          <w:rFonts w:ascii="Times New Roman" w:hAnsi="Times New Roman" w:cs="Times New Roman"/>
          <w:bCs/>
          <w:sz w:val="24"/>
          <w:szCs w:val="24"/>
        </w:rPr>
        <w:t>геальной маски;</w:t>
      </w:r>
    </w:p>
    <w:p w:rsidR="005D4A27" w:rsidRPr="005D4A27" w:rsidRDefault="005D4A27" w:rsidP="005D4A27">
      <w:pPr>
        <w:spacing w:after="0" w:line="216" w:lineRule="auto"/>
        <w:ind w:left="360" w:firstLine="349"/>
        <w:rPr>
          <w:rFonts w:ascii="Times New Roman" w:hAnsi="Times New Roman" w:cs="Times New Roman"/>
          <w:bCs/>
          <w:sz w:val="24"/>
          <w:szCs w:val="24"/>
        </w:rPr>
      </w:pPr>
      <w:r w:rsidRPr="005D4A27">
        <w:rPr>
          <w:rFonts w:ascii="Times New Roman" w:hAnsi="Times New Roman" w:cs="Times New Roman"/>
          <w:bCs/>
          <w:sz w:val="24"/>
          <w:szCs w:val="24"/>
        </w:rPr>
        <w:t>4.Регистрация ЭКГ;</w:t>
      </w:r>
    </w:p>
    <w:p w:rsidR="005D4A27" w:rsidRPr="005D4A27" w:rsidRDefault="005D4A27" w:rsidP="005D4A27">
      <w:pPr>
        <w:spacing w:after="0" w:line="216" w:lineRule="auto"/>
        <w:ind w:left="360" w:firstLine="349"/>
        <w:rPr>
          <w:rFonts w:ascii="Times New Roman" w:hAnsi="Times New Roman" w:cs="Times New Roman"/>
          <w:bCs/>
          <w:sz w:val="24"/>
          <w:szCs w:val="24"/>
        </w:rPr>
      </w:pPr>
      <w:r w:rsidRPr="005D4A27">
        <w:rPr>
          <w:rFonts w:ascii="Times New Roman" w:hAnsi="Times New Roman" w:cs="Times New Roman"/>
          <w:bCs/>
          <w:sz w:val="24"/>
          <w:szCs w:val="24"/>
        </w:rPr>
        <w:t>5.Измерени</w:t>
      </w:r>
      <w:r w:rsidR="001C4405">
        <w:rPr>
          <w:rFonts w:ascii="Times New Roman" w:hAnsi="Times New Roman" w:cs="Times New Roman"/>
          <w:bCs/>
          <w:sz w:val="24"/>
          <w:szCs w:val="24"/>
        </w:rPr>
        <w:t>е</w:t>
      </w:r>
      <w:r w:rsidRPr="005D4A27">
        <w:rPr>
          <w:rFonts w:ascii="Times New Roman" w:hAnsi="Times New Roman" w:cs="Times New Roman"/>
          <w:bCs/>
          <w:sz w:val="24"/>
          <w:szCs w:val="24"/>
        </w:rPr>
        <w:t xml:space="preserve"> артериального давления;</w:t>
      </w:r>
    </w:p>
    <w:p w:rsidR="00F32154" w:rsidRDefault="005D4A27" w:rsidP="005D4A27">
      <w:pPr>
        <w:spacing w:after="0" w:line="216" w:lineRule="auto"/>
        <w:ind w:left="360" w:firstLine="349"/>
        <w:rPr>
          <w:rFonts w:ascii="Times New Roman" w:eastAsia="Calibri" w:hAnsi="Times New Roman" w:cs="Times New Roman"/>
          <w:sz w:val="24"/>
          <w:szCs w:val="24"/>
        </w:rPr>
      </w:pPr>
      <w:r w:rsidRPr="005D4A27">
        <w:rPr>
          <w:rFonts w:ascii="Times New Roman" w:hAnsi="Times New Roman" w:cs="Times New Roman"/>
          <w:bCs/>
          <w:sz w:val="24"/>
          <w:szCs w:val="24"/>
        </w:rPr>
        <w:t>6.</w:t>
      </w:r>
      <w:r w:rsidR="00F32154" w:rsidRPr="00F321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2154" w:rsidRPr="005D4A27">
        <w:rPr>
          <w:rFonts w:ascii="Times New Roman" w:eastAsia="Calibri" w:hAnsi="Times New Roman" w:cs="Times New Roman"/>
          <w:sz w:val="24"/>
          <w:szCs w:val="24"/>
        </w:rPr>
        <w:t>Постановка периферического венозного катетера и уход за ним;</w:t>
      </w:r>
    </w:p>
    <w:p w:rsidR="005D4A27" w:rsidRPr="005D4A27" w:rsidRDefault="00F32154" w:rsidP="005D4A27">
      <w:pPr>
        <w:spacing w:after="0" w:line="216" w:lineRule="auto"/>
        <w:ind w:left="360" w:firstLine="34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="005D4A27" w:rsidRPr="005D4A27">
        <w:rPr>
          <w:rFonts w:ascii="Times New Roman" w:hAnsi="Times New Roman" w:cs="Times New Roman"/>
          <w:bCs/>
          <w:sz w:val="24"/>
          <w:szCs w:val="24"/>
        </w:rPr>
        <w:t>Применение л</w:t>
      </w:r>
      <w:r w:rsidR="005D4A27" w:rsidRPr="005D4A27">
        <w:rPr>
          <w:rFonts w:ascii="Times New Roman" w:hAnsi="Times New Roman" w:cs="Times New Roman"/>
          <w:bCs/>
          <w:sz w:val="24"/>
          <w:szCs w:val="24"/>
        </w:rPr>
        <w:t>е</w:t>
      </w:r>
      <w:r w:rsidR="005D4A27" w:rsidRPr="005D4A27">
        <w:rPr>
          <w:rFonts w:ascii="Times New Roman" w:hAnsi="Times New Roman" w:cs="Times New Roman"/>
          <w:bCs/>
          <w:sz w:val="24"/>
          <w:szCs w:val="24"/>
        </w:rPr>
        <w:t>карственных средств.</w:t>
      </w:r>
    </w:p>
    <w:p w:rsidR="005D4A27" w:rsidRPr="005D4A27" w:rsidRDefault="005D4A27" w:rsidP="005D4A27">
      <w:pPr>
        <w:spacing w:after="0" w:line="216" w:lineRule="auto"/>
        <w:ind w:left="360" w:firstLine="349"/>
        <w:rPr>
          <w:rFonts w:ascii="Times New Roman" w:hAnsi="Times New Roman" w:cs="Times New Roman"/>
          <w:bCs/>
          <w:sz w:val="24"/>
          <w:szCs w:val="24"/>
        </w:rPr>
      </w:pPr>
    </w:p>
    <w:p w:rsidR="005D4A27" w:rsidRPr="005D4A27" w:rsidRDefault="005D4A27" w:rsidP="005D4A27">
      <w:pPr>
        <w:spacing w:after="0" w:line="216" w:lineRule="auto"/>
        <w:ind w:left="360" w:firstLine="34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D4A27" w:rsidRPr="005D4A27" w:rsidRDefault="005D4A27" w:rsidP="005D4A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A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 xml:space="preserve"> </w:t>
      </w:r>
      <w:r w:rsidRPr="005D4A27">
        <w:rPr>
          <w:rFonts w:ascii="Times New Roman" w:hAnsi="Times New Roman" w:cs="Times New Roman"/>
          <w:b/>
          <w:sz w:val="24"/>
          <w:szCs w:val="24"/>
        </w:rPr>
        <w:t>Учебный компонент № 1</w:t>
      </w:r>
      <w:r w:rsidR="00F32154">
        <w:rPr>
          <w:rFonts w:ascii="Times New Roman" w:hAnsi="Times New Roman" w:cs="Times New Roman"/>
          <w:b/>
          <w:sz w:val="24"/>
          <w:szCs w:val="24"/>
        </w:rPr>
        <w:t>4</w:t>
      </w:r>
    </w:p>
    <w:p w:rsidR="005D4A27" w:rsidRPr="005D4A27" w:rsidRDefault="005D4A27" w:rsidP="005D4A27">
      <w:pPr>
        <w:spacing w:after="0" w:line="240" w:lineRule="auto"/>
        <w:ind w:left="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A27">
        <w:rPr>
          <w:rFonts w:ascii="Times New Roman" w:hAnsi="Times New Roman" w:cs="Times New Roman"/>
          <w:b/>
          <w:sz w:val="24"/>
          <w:szCs w:val="24"/>
        </w:rPr>
        <w:t xml:space="preserve">Деловая игра «Экстренная медицинская помощь» </w:t>
      </w:r>
    </w:p>
    <w:p w:rsidR="005D4A27" w:rsidRPr="005D4A27" w:rsidRDefault="005D4A27" w:rsidP="005D4A27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4A27">
        <w:rPr>
          <w:rFonts w:ascii="Times New Roman" w:hAnsi="Times New Roman" w:cs="Times New Roman"/>
          <w:sz w:val="24"/>
          <w:szCs w:val="24"/>
        </w:rPr>
        <w:t xml:space="preserve">Данный учебный компонент может быть реализован только после успешной аттестации по учебным компонентам  № </w:t>
      </w:r>
      <w:r w:rsidR="001C4405">
        <w:rPr>
          <w:rFonts w:ascii="Times New Roman" w:hAnsi="Times New Roman" w:cs="Times New Roman"/>
          <w:sz w:val="24"/>
          <w:szCs w:val="24"/>
        </w:rPr>
        <w:t>1</w:t>
      </w:r>
      <w:r w:rsidR="00F32154">
        <w:rPr>
          <w:rFonts w:ascii="Times New Roman" w:hAnsi="Times New Roman" w:cs="Times New Roman"/>
          <w:sz w:val="24"/>
          <w:szCs w:val="24"/>
        </w:rPr>
        <w:t>3</w:t>
      </w:r>
      <w:r w:rsidRPr="005D4A27">
        <w:rPr>
          <w:rFonts w:ascii="Times New Roman" w:hAnsi="Times New Roman" w:cs="Times New Roman"/>
          <w:sz w:val="24"/>
          <w:szCs w:val="24"/>
        </w:rPr>
        <w:t xml:space="preserve"> «Навыки экстренной медицинской п</w:t>
      </w:r>
      <w:r w:rsidRPr="005D4A27">
        <w:rPr>
          <w:rFonts w:ascii="Times New Roman" w:hAnsi="Times New Roman" w:cs="Times New Roman"/>
          <w:sz w:val="24"/>
          <w:szCs w:val="24"/>
        </w:rPr>
        <w:t>о</w:t>
      </w:r>
      <w:r w:rsidRPr="005D4A27">
        <w:rPr>
          <w:rFonts w:ascii="Times New Roman" w:hAnsi="Times New Roman" w:cs="Times New Roman"/>
          <w:sz w:val="24"/>
          <w:szCs w:val="24"/>
        </w:rPr>
        <w:t xml:space="preserve">мощи </w:t>
      </w:r>
      <w:r w:rsidR="001C4405">
        <w:rPr>
          <w:rFonts w:ascii="Times New Roman" w:hAnsi="Times New Roman" w:cs="Times New Roman"/>
          <w:sz w:val="24"/>
          <w:szCs w:val="24"/>
        </w:rPr>
        <w:t>в клинике неотложных состояний».</w:t>
      </w:r>
    </w:p>
    <w:p w:rsidR="005D4A27" w:rsidRPr="005D4A27" w:rsidRDefault="005D4A27" w:rsidP="005D4A27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A27">
        <w:rPr>
          <w:rFonts w:ascii="Times New Roman" w:hAnsi="Times New Roman" w:cs="Times New Roman"/>
          <w:sz w:val="24"/>
          <w:szCs w:val="24"/>
        </w:rPr>
        <w:t xml:space="preserve">Одно тренировочное занятие </w:t>
      </w:r>
      <w:r w:rsidR="001C4405">
        <w:rPr>
          <w:rFonts w:ascii="Times New Roman" w:hAnsi="Times New Roman" w:cs="Times New Roman"/>
          <w:sz w:val="24"/>
          <w:szCs w:val="24"/>
        </w:rPr>
        <w:t xml:space="preserve">на одном симуляторе </w:t>
      </w:r>
      <w:r w:rsidRPr="005D4A27">
        <w:rPr>
          <w:rFonts w:ascii="Times New Roman" w:hAnsi="Times New Roman" w:cs="Times New Roman"/>
          <w:sz w:val="24"/>
          <w:szCs w:val="24"/>
        </w:rPr>
        <w:t>рассчитано на команду не более 6 человек.</w:t>
      </w:r>
    </w:p>
    <w:p w:rsidR="005D4A27" w:rsidRPr="005D4A27" w:rsidRDefault="005D4A27" w:rsidP="005D4A27">
      <w:pPr>
        <w:spacing w:after="0" w:line="216" w:lineRule="auto"/>
        <w:ind w:left="709" w:firstLine="425"/>
        <w:outlineLvl w:val="1"/>
        <w:rPr>
          <w:rFonts w:ascii="Times New Roman" w:hAnsi="Times New Roman" w:cs="Times New Roman"/>
          <w:sz w:val="24"/>
          <w:szCs w:val="24"/>
        </w:rPr>
      </w:pPr>
      <w:r w:rsidRPr="005D4A27">
        <w:rPr>
          <w:rFonts w:ascii="Times New Roman" w:hAnsi="Times New Roman" w:cs="Times New Roman"/>
          <w:sz w:val="24"/>
          <w:szCs w:val="24"/>
        </w:rPr>
        <w:t>Деловая игра состоит из следующих элементов (которые могут быть дополн</w:t>
      </w:r>
      <w:r w:rsidRPr="005D4A27">
        <w:rPr>
          <w:rFonts w:ascii="Times New Roman" w:hAnsi="Times New Roman" w:cs="Times New Roman"/>
          <w:sz w:val="24"/>
          <w:szCs w:val="24"/>
        </w:rPr>
        <w:t>е</w:t>
      </w:r>
      <w:r w:rsidRPr="005D4A27">
        <w:rPr>
          <w:rFonts w:ascii="Times New Roman" w:hAnsi="Times New Roman" w:cs="Times New Roman"/>
          <w:sz w:val="24"/>
          <w:szCs w:val="24"/>
        </w:rPr>
        <w:t>ны):</w:t>
      </w:r>
    </w:p>
    <w:p w:rsidR="005D4A27" w:rsidRPr="005D4A27" w:rsidRDefault="005D4A27" w:rsidP="005D4A27">
      <w:pPr>
        <w:spacing w:after="0" w:line="216" w:lineRule="auto"/>
        <w:ind w:left="709"/>
        <w:outlineLvl w:val="1"/>
        <w:rPr>
          <w:rFonts w:ascii="Times New Roman" w:hAnsi="Times New Roman" w:cs="Times New Roman"/>
          <w:sz w:val="24"/>
          <w:szCs w:val="24"/>
        </w:rPr>
      </w:pPr>
      <w:r w:rsidRPr="005D4A27">
        <w:rPr>
          <w:rFonts w:ascii="Times New Roman" w:hAnsi="Times New Roman" w:cs="Times New Roman"/>
          <w:sz w:val="24"/>
          <w:szCs w:val="24"/>
        </w:rPr>
        <w:t>1. Эффективность работы в команде;</w:t>
      </w:r>
    </w:p>
    <w:p w:rsidR="005D4A27" w:rsidRPr="005D4A27" w:rsidRDefault="005D4A27" w:rsidP="005D4A27">
      <w:pPr>
        <w:spacing w:after="0" w:line="216" w:lineRule="auto"/>
        <w:ind w:left="709"/>
        <w:outlineLvl w:val="1"/>
        <w:rPr>
          <w:rFonts w:ascii="Times New Roman" w:hAnsi="Times New Roman" w:cs="Times New Roman"/>
          <w:sz w:val="24"/>
          <w:szCs w:val="24"/>
        </w:rPr>
      </w:pPr>
      <w:r w:rsidRPr="005D4A27">
        <w:rPr>
          <w:rFonts w:ascii="Times New Roman" w:hAnsi="Times New Roman" w:cs="Times New Roman"/>
          <w:sz w:val="24"/>
          <w:szCs w:val="24"/>
        </w:rPr>
        <w:t>2. Оценка показателей монитора, определение ведущих показателей;</w:t>
      </w:r>
    </w:p>
    <w:p w:rsidR="005D4A27" w:rsidRPr="005D4A27" w:rsidRDefault="005D4A27" w:rsidP="005D4A27">
      <w:pPr>
        <w:spacing w:after="0" w:line="216" w:lineRule="auto"/>
        <w:ind w:left="709"/>
        <w:outlineLvl w:val="1"/>
        <w:rPr>
          <w:rFonts w:ascii="Times New Roman" w:hAnsi="Times New Roman" w:cs="Times New Roman"/>
          <w:sz w:val="24"/>
          <w:szCs w:val="24"/>
        </w:rPr>
      </w:pPr>
      <w:r w:rsidRPr="005D4A27">
        <w:rPr>
          <w:rFonts w:ascii="Times New Roman" w:hAnsi="Times New Roman" w:cs="Times New Roman"/>
          <w:sz w:val="24"/>
          <w:szCs w:val="24"/>
        </w:rPr>
        <w:t>3. Правильная и эффективная техника проведения искусственной вентиляции лё</w:t>
      </w:r>
      <w:r w:rsidRPr="005D4A27">
        <w:rPr>
          <w:rFonts w:ascii="Times New Roman" w:hAnsi="Times New Roman" w:cs="Times New Roman"/>
          <w:sz w:val="24"/>
          <w:szCs w:val="24"/>
        </w:rPr>
        <w:t>г</w:t>
      </w:r>
      <w:r w:rsidRPr="005D4A27">
        <w:rPr>
          <w:rFonts w:ascii="Times New Roman" w:hAnsi="Times New Roman" w:cs="Times New Roman"/>
          <w:sz w:val="24"/>
          <w:szCs w:val="24"/>
        </w:rPr>
        <w:t>ких</w:t>
      </w:r>
    </w:p>
    <w:p w:rsidR="005D4A27" w:rsidRPr="005D4A27" w:rsidRDefault="005D4A27" w:rsidP="005D4A27">
      <w:pPr>
        <w:spacing w:after="0" w:line="216" w:lineRule="auto"/>
        <w:ind w:left="709"/>
        <w:outlineLvl w:val="1"/>
        <w:rPr>
          <w:rFonts w:ascii="Times New Roman" w:hAnsi="Times New Roman" w:cs="Times New Roman"/>
          <w:sz w:val="24"/>
          <w:szCs w:val="24"/>
        </w:rPr>
      </w:pPr>
      <w:r w:rsidRPr="005D4A27">
        <w:rPr>
          <w:rFonts w:ascii="Times New Roman" w:hAnsi="Times New Roman" w:cs="Times New Roman"/>
          <w:sz w:val="24"/>
          <w:szCs w:val="24"/>
        </w:rPr>
        <w:t xml:space="preserve">4. Назначение и правильность применения </w:t>
      </w:r>
      <w:proofErr w:type="spellStart"/>
      <w:r w:rsidRPr="005D4A27">
        <w:rPr>
          <w:rFonts w:ascii="Times New Roman" w:hAnsi="Times New Roman" w:cs="Times New Roman"/>
          <w:sz w:val="24"/>
          <w:szCs w:val="24"/>
        </w:rPr>
        <w:t>кардиоверсии</w:t>
      </w:r>
      <w:proofErr w:type="spellEnd"/>
      <w:r w:rsidRPr="005D4A27">
        <w:rPr>
          <w:rFonts w:ascii="Times New Roman" w:hAnsi="Times New Roman" w:cs="Times New Roman"/>
          <w:sz w:val="24"/>
          <w:szCs w:val="24"/>
        </w:rPr>
        <w:t>;</w:t>
      </w:r>
    </w:p>
    <w:p w:rsidR="005D4A27" w:rsidRPr="005D4A27" w:rsidRDefault="005D4A27" w:rsidP="005D4A27">
      <w:pPr>
        <w:spacing w:after="0" w:line="216" w:lineRule="auto"/>
        <w:ind w:left="709"/>
        <w:outlineLvl w:val="1"/>
        <w:rPr>
          <w:rFonts w:ascii="Times New Roman" w:hAnsi="Times New Roman" w:cs="Times New Roman"/>
          <w:sz w:val="24"/>
          <w:szCs w:val="24"/>
        </w:rPr>
      </w:pPr>
      <w:r w:rsidRPr="005D4A27">
        <w:rPr>
          <w:rFonts w:ascii="Times New Roman" w:hAnsi="Times New Roman" w:cs="Times New Roman"/>
          <w:sz w:val="24"/>
          <w:szCs w:val="24"/>
        </w:rPr>
        <w:t>5. Назначение и правильность применения лекарственных средств;</w:t>
      </w:r>
    </w:p>
    <w:p w:rsidR="005D4A27" w:rsidRPr="005D4A27" w:rsidRDefault="005D4A27" w:rsidP="005D4A27">
      <w:pPr>
        <w:spacing w:after="0" w:line="216" w:lineRule="auto"/>
        <w:ind w:left="709"/>
        <w:outlineLvl w:val="1"/>
        <w:rPr>
          <w:rFonts w:ascii="Times New Roman" w:hAnsi="Times New Roman" w:cs="Times New Roman"/>
          <w:sz w:val="24"/>
          <w:szCs w:val="24"/>
        </w:rPr>
      </w:pPr>
      <w:r w:rsidRPr="005D4A27">
        <w:rPr>
          <w:rFonts w:ascii="Times New Roman" w:hAnsi="Times New Roman" w:cs="Times New Roman"/>
          <w:sz w:val="24"/>
          <w:szCs w:val="24"/>
        </w:rPr>
        <w:t>6. Правильная и эффективная техника проведения закрытого массажа сердца;</w:t>
      </w:r>
    </w:p>
    <w:p w:rsidR="005D4A27" w:rsidRPr="005D4A27" w:rsidRDefault="005D4A27" w:rsidP="005D4A27">
      <w:pPr>
        <w:spacing w:after="0" w:line="216" w:lineRule="auto"/>
        <w:ind w:left="709"/>
        <w:outlineLvl w:val="1"/>
        <w:rPr>
          <w:rFonts w:ascii="Times New Roman" w:hAnsi="Times New Roman" w:cs="Times New Roman"/>
          <w:sz w:val="24"/>
          <w:szCs w:val="24"/>
        </w:rPr>
      </w:pPr>
      <w:r w:rsidRPr="005D4A27">
        <w:rPr>
          <w:rFonts w:ascii="Times New Roman" w:hAnsi="Times New Roman" w:cs="Times New Roman"/>
          <w:sz w:val="24"/>
          <w:szCs w:val="24"/>
        </w:rPr>
        <w:t>7. Оценка правильности и эффективности проведённых мероприятий;</w:t>
      </w:r>
    </w:p>
    <w:p w:rsidR="005D4A27" w:rsidRPr="005D4A27" w:rsidRDefault="005D4A27" w:rsidP="005D4A27">
      <w:pPr>
        <w:spacing w:after="0" w:line="216" w:lineRule="auto"/>
        <w:ind w:left="709"/>
        <w:outlineLvl w:val="1"/>
        <w:rPr>
          <w:rFonts w:ascii="Times New Roman" w:hAnsi="Times New Roman" w:cs="Times New Roman"/>
          <w:sz w:val="24"/>
          <w:szCs w:val="24"/>
        </w:rPr>
      </w:pPr>
      <w:r w:rsidRPr="005D4A27">
        <w:rPr>
          <w:rFonts w:ascii="Times New Roman" w:hAnsi="Times New Roman" w:cs="Times New Roman"/>
          <w:sz w:val="24"/>
          <w:szCs w:val="24"/>
        </w:rPr>
        <w:t>8. Назначение поддерживающей терапии;</w:t>
      </w:r>
    </w:p>
    <w:p w:rsidR="005D4A27" w:rsidRPr="005D4A27" w:rsidRDefault="005D4A27" w:rsidP="005D4A27">
      <w:pPr>
        <w:spacing w:after="0" w:line="216" w:lineRule="auto"/>
        <w:ind w:left="709"/>
        <w:outlineLvl w:val="1"/>
        <w:rPr>
          <w:rFonts w:ascii="Times New Roman" w:hAnsi="Times New Roman" w:cs="Times New Roman"/>
          <w:sz w:val="24"/>
          <w:szCs w:val="24"/>
        </w:rPr>
      </w:pPr>
      <w:r w:rsidRPr="005D4A27">
        <w:rPr>
          <w:rFonts w:ascii="Times New Roman" w:hAnsi="Times New Roman" w:cs="Times New Roman"/>
          <w:sz w:val="24"/>
          <w:szCs w:val="24"/>
        </w:rPr>
        <w:t>9. Итоговое обсуждение.</w:t>
      </w:r>
    </w:p>
    <w:p w:rsidR="005D4A27" w:rsidRPr="005D4A27" w:rsidRDefault="005D4A27" w:rsidP="003E1A60">
      <w:pPr>
        <w:spacing w:after="0" w:line="216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4A27">
        <w:rPr>
          <w:rFonts w:ascii="Times New Roman" w:hAnsi="Times New Roman" w:cs="Times New Roman"/>
          <w:sz w:val="24"/>
          <w:szCs w:val="24"/>
        </w:rPr>
        <w:t>Возможный список предполагаемых сценариев деловой игры</w:t>
      </w:r>
      <w:r w:rsidR="003E1A60">
        <w:rPr>
          <w:rFonts w:ascii="Times New Roman" w:hAnsi="Times New Roman" w:cs="Times New Roman"/>
          <w:sz w:val="24"/>
          <w:szCs w:val="24"/>
        </w:rPr>
        <w:t xml:space="preserve"> </w:t>
      </w:r>
      <w:r w:rsidRPr="005D4A27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5D4A27">
        <w:rPr>
          <w:rFonts w:ascii="Times New Roman" w:hAnsi="Times New Roman" w:cs="Times New Roman"/>
          <w:sz w:val="24"/>
          <w:szCs w:val="24"/>
        </w:rPr>
        <w:t>Экстренная</w:t>
      </w:r>
      <w:proofErr w:type="gramEnd"/>
      <w:r w:rsidRPr="005D4A27">
        <w:rPr>
          <w:rFonts w:ascii="Times New Roman" w:hAnsi="Times New Roman" w:cs="Times New Roman"/>
          <w:sz w:val="24"/>
          <w:szCs w:val="24"/>
        </w:rPr>
        <w:t xml:space="preserve"> м</w:t>
      </w:r>
      <w:r w:rsidRPr="005D4A27">
        <w:rPr>
          <w:rFonts w:ascii="Times New Roman" w:hAnsi="Times New Roman" w:cs="Times New Roman"/>
          <w:sz w:val="24"/>
          <w:szCs w:val="24"/>
        </w:rPr>
        <w:t>е</w:t>
      </w:r>
      <w:r w:rsidRPr="005D4A27">
        <w:rPr>
          <w:rFonts w:ascii="Times New Roman" w:hAnsi="Times New Roman" w:cs="Times New Roman"/>
          <w:sz w:val="24"/>
          <w:szCs w:val="24"/>
        </w:rPr>
        <w:t>дицинская помощь»</w:t>
      </w:r>
      <w:r w:rsidR="003E1A60">
        <w:rPr>
          <w:rFonts w:ascii="Times New Roman" w:hAnsi="Times New Roman" w:cs="Times New Roman"/>
          <w:sz w:val="24"/>
          <w:szCs w:val="24"/>
        </w:rPr>
        <w:t>:</w:t>
      </w:r>
    </w:p>
    <w:p w:rsidR="005D4A27" w:rsidRPr="005D4A27" w:rsidRDefault="005D4A27" w:rsidP="005D4A27">
      <w:pPr>
        <w:numPr>
          <w:ilvl w:val="0"/>
          <w:numId w:val="12"/>
        </w:numPr>
        <w:spacing w:after="0" w:line="216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D4A27">
        <w:rPr>
          <w:rFonts w:ascii="Times New Roman" w:hAnsi="Times New Roman" w:cs="Times New Roman"/>
          <w:i/>
          <w:sz w:val="24"/>
          <w:szCs w:val="24"/>
        </w:rPr>
        <w:t>Инфаркт;</w:t>
      </w:r>
    </w:p>
    <w:p w:rsidR="005D4A27" w:rsidRPr="005D4A27" w:rsidRDefault="005D4A27" w:rsidP="005D4A27">
      <w:pPr>
        <w:numPr>
          <w:ilvl w:val="0"/>
          <w:numId w:val="12"/>
        </w:numPr>
        <w:spacing w:after="0" w:line="216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D4A27">
        <w:rPr>
          <w:rFonts w:ascii="Times New Roman" w:hAnsi="Times New Roman" w:cs="Times New Roman"/>
          <w:i/>
          <w:sz w:val="24"/>
          <w:szCs w:val="24"/>
        </w:rPr>
        <w:t>Острая сердечная недостаточность;</w:t>
      </w:r>
    </w:p>
    <w:p w:rsidR="005D4A27" w:rsidRPr="005D4A27" w:rsidRDefault="005D4A27" w:rsidP="005D4A27">
      <w:pPr>
        <w:numPr>
          <w:ilvl w:val="0"/>
          <w:numId w:val="12"/>
        </w:numPr>
        <w:spacing w:after="0" w:line="216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D4A27">
        <w:rPr>
          <w:rFonts w:ascii="Times New Roman" w:hAnsi="Times New Roman" w:cs="Times New Roman"/>
          <w:i/>
          <w:sz w:val="24"/>
          <w:szCs w:val="24"/>
        </w:rPr>
        <w:t>Отек легких;</w:t>
      </w:r>
    </w:p>
    <w:p w:rsidR="005D4A27" w:rsidRPr="005D4A27" w:rsidRDefault="005D4A27" w:rsidP="005D4A27">
      <w:pPr>
        <w:numPr>
          <w:ilvl w:val="0"/>
          <w:numId w:val="12"/>
        </w:numPr>
        <w:spacing w:after="0" w:line="216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D4A27">
        <w:rPr>
          <w:rFonts w:ascii="Times New Roman" w:hAnsi="Times New Roman" w:cs="Times New Roman"/>
          <w:i/>
          <w:sz w:val="24"/>
          <w:szCs w:val="24"/>
        </w:rPr>
        <w:t>Острая сосудистая недостаточность;</w:t>
      </w:r>
    </w:p>
    <w:p w:rsidR="005D4A27" w:rsidRPr="005D4A27" w:rsidRDefault="005D4A27" w:rsidP="005D4A27">
      <w:pPr>
        <w:numPr>
          <w:ilvl w:val="0"/>
          <w:numId w:val="12"/>
        </w:numPr>
        <w:spacing w:after="0" w:line="216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D4A27">
        <w:rPr>
          <w:rFonts w:ascii="Times New Roman" w:hAnsi="Times New Roman" w:cs="Times New Roman"/>
          <w:i/>
          <w:sz w:val="24"/>
          <w:szCs w:val="24"/>
        </w:rPr>
        <w:t>Приступ бронхиальной астмы;</w:t>
      </w:r>
    </w:p>
    <w:p w:rsidR="005D4A27" w:rsidRPr="005D4A27" w:rsidRDefault="005D4A27" w:rsidP="005D4A27">
      <w:pPr>
        <w:numPr>
          <w:ilvl w:val="0"/>
          <w:numId w:val="12"/>
        </w:numPr>
        <w:spacing w:after="0" w:line="216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D4A27">
        <w:rPr>
          <w:rFonts w:ascii="Times New Roman" w:hAnsi="Times New Roman" w:cs="Times New Roman"/>
          <w:i/>
          <w:sz w:val="24"/>
          <w:szCs w:val="24"/>
        </w:rPr>
        <w:t>Ишемический инсульт;</w:t>
      </w:r>
    </w:p>
    <w:p w:rsidR="005D4A27" w:rsidRPr="005D4A27" w:rsidRDefault="005D4A27" w:rsidP="005D4A27">
      <w:pPr>
        <w:numPr>
          <w:ilvl w:val="0"/>
          <w:numId w:val="12"/>
        </w:numPr>
        <w:spacing w:after="0" w:line="216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D4A27">
        <w:rPr>
          <w:rFonts w:ascii="Times New Roman" w:hAnsi="Times New Roman" w:cs="Times New Roman"/>
          <w:i/>
          <w:sz w:val="24"/>
          <w:szCs w:val="24"/>
        </w:rPr>
        <w:t>Геморрагический инсульт, субарахноидальное кровоизлияние</w:t>
      </w:r>
    </w:p>
    <w:p w:rsidR="005D4A27" w:rsidRPr="005D4A27" w:rsidRDefault="005D4A27" w:rsidP="005D4A27">
      <w:pPr>
        <w:numPr>
          <w:ilvl w:val="0"/>
          <w:numId w:val="12"/>
        </w:numPr>
        <w:spacing w:after="0" w:line="216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D4A27">
        <w:rPr>
          <w:rFonts w:ascii="Times New Roman" w:hAnsi="Times New Roman" w:cs="Times New Roman"/>
          <w:i/>
          <w:sz w:val="24"/>
          <w:szCs w:val="24"/>
        </w:rPr>
        <w:t>Гипогликемическая</w:t>
      </w:r>
      <w:proofErr w:type="gramEnd"/>
      <w:r w:rsidRPr="005D4A27">
        <w:rPr>
          <w:rFonts w:ascii="Times New Roman" w:hAnsi="Times New Roman" w:cs="Times New Roman"/>
          <w:i/>
          <w:sz w:val="24"/>
          <w:szCs w:val="24"/>
        </w:rPr>
        <w:t xml:space="preserve"> кома;</w:t>
      </w:r>
    </w:p>
    <w:p w:rsidR="005D4A27" w:rsidRPr="005D4A27" w:rsidRDefault="005D4A27" w:rsidP="005D4A27">
      <w:pPr>
        <w:numPr>
          <w:ilvl w:val="0"/>
          <w:numId w:val="12"/>
        </w:numPr>
        <w:spacing w:after="0" w:line="216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D4A27">
        <w:rPr>
          <w:rFonts w:ascii="Times New Roman" w:hAnsi="Times New Roman" w:cs="Times New Roman"/>
          <w:i/>
          <w:sz w:val="24"/>
          <w:szCs w:val="24"/>
        </w:rPr>
        <w:t>Кетоацидотическая</w:t>
      </w:r>
      <w:proofErr w:type="spellEnd"/>
      <w:r w:rsidRPr="005D4A27">
        <w:rPr>
          <w:rFonts w:ascii="Times New Roman" w:hAnsi="Times New Roman" w:cs="Times New Roman"/>
          <w:i/>
          <w:sz w:val="24"/>
          <w:szCs w:val="24"/>
        </w:rPr>
        <w:t xml:space="preserve"> кома;</w:t>
      </w:r>
    </w:p>
    <w:p w:rsidR="005D4A27" w:rsidRPr="005D4A27" w:rsidRDefault="005D4A27" w:rsidP="005D4A27">
      <w:pPr>
        <w:numPr>
          <w:ilvl w:val="0"/>
          <w:numId w:val="12"/>
        </w:numPr>
        <w:spacing w:after="0" w:line="216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D4A27">
        <w:rPr>
          <w:rFonts w:ascii="Times New Roman" w:hAnsi="Times New Roman" w:cs="Times New Roman"/>
          <w:i/>
          <w:sz w:val="24"/>
          <w:szCs w:val="24"/>
        </w:rPr>
        <w:t>Нарушения ритма сердца;</w:t>
      </w:r>
    </w:p>
    <w:p w:rsidR="005D4A27" w:rsidRPr="005D4A27" w:rsidRDefault="005D4A27" w:rsidP="005D4A27">
      <w:pPr>
        <w:numPr>
          <w:ilvl w:val="0"/>
          <w:numId w:val="12"/>
        </w:numPr>
        <w:spacing w:after="0" w:line="216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D4A27">
        <w:rPr>
          <w:rFonts w:ascii="Times New Roman" w:hAnsi="Times New Roman" w:cs="Times New Roman"/>
          <w:i/>
          <w:sz w:val="24"/>
          <w:szCs w:val="24"/>
        </w:rPr>
        <w:t>Острая кровопотеря;</w:t>
      </w:r>
    </w:p>
    <w:p w:rsidR="005D4A27" w:rsidRPr="005D4A27" w:rsidRDefault="005D4A27" w:rsidP="005D4A27">
      <w:pPr>
        <w:numPr>
          <w:ilvl w:val="0"/>
          <w:numId w:val="12"/>
        </w:numPr>
        <w:spacing w:after="0" w:line="216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D4A27">
        <w:rPr>
          <w:rFonts w:ascii="Times New Roman" w:hAnsi="Times New Roman" w:cs="Times New Roman"/>
          <w:i/>
          <w:sz w:val="24"/>
          <w:szCs w:val="24"/>
        </w:rPr>
        <w:t>Отравление сильнодействующим препаратом;</w:t>
      </w:r>
    </w:p>
    <w:p w:rsidR="005D4A27" w:rsidRPr="005D4A27" w:rsidRDefault="005D4A27" w:rsidP="005D4A27">
      <w:pPr>
        <w:numPr>
          <w:ilvl w:val="0"/>
          <w:numId w:val="12"/>
        </w:numPr>
        <w:spacing w:after="0" w:line="216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D4A27">
        <w:rPr>
          <w:rFonts w:ascii="Times New Roman" w:hAnsi="Times New Roman" w:cs="Times New Roman"/>
          <w:i/>
          <w:sz w:val="24"/>
          <w:szCs w:val="24"/>
        </w:rPr>
        <w:t>Почечная колика;</w:t>
      </w:r>
    </w:p>
    <w:p w:rsidR="005D4A27" w:rsidRPr="005D4A27" w:rsidRDefault="005D4A27" w:rsidP="005D4A27">
      <w:pPr>
        <w:numPr>
          <w:ilvl w:val="0"/>
          <w:numId w:val="12"/>
        </w:numPr>
        <w:spacing w:after="0" w:line="216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D4A27">
        <w:rPr>
          <w:rFonts w:ascii="Times New Roman" w:hAnsi="Times New Roman" w:cs="Times New Roman"/>
          <w:i/>
          <w:sz w:val="24"/>
          <w:szCs w:val="24"/>
        </w:rPr>
        <w:t>Печеночная колика;</w:t>
      </w:r>
    </w:p>
    <w:p w:rsidR="005D4A27" w:rsidRPr="005D4A27" w:rsidRDefault="005D4A27" w:rsidP="005D4A27">
      <w:pPr>
        <w:numPr>
          <w:ilvl w:val="0"/>
          <w:numId w:val="12"/>
        </w:numPr>
        <w:spacing w:after="0" w:line="216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D4A27">
        <w:rPr>
          <w:rFonts w:ascii="Times New Roman" w:hAnsi="Times New Roman" w:cs="Times New Roman"/>
          <w:i/>
          <w:sz w:val="24"/>
          <w:szCs w:val="24"/>
        </w:rPr>
        <w:t>Спонтанный пневмоторакс;</w:t>
      </w:r>
    </w:p>
    <w:p w:rsidR="005D4A27" w:rsidRPr="005D4A27" w:rsidRDefault="005D4A27" w:rsidP="005D4A27">
      <w:pPr>
        <w:numPr>
          <w:ilvl w:val="0"/>
          <w:numId w:val="12"/>
        </w:numPr>
        <w:spacing w:after="0" w:line="216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D4A27">
        <w:rPr>
          <w:rFonts w:ascii="Times New Roman" w:hAnsi="Times New Roman" w:cs="Times New Roman"/>
          <w:i/>
          <w:sz w:val="24"/>
          <w:szCs w:val="24"/>
        </w:rPr>
        <w:t>Легочное кровотечение;</w:t>
      </w:r>
    </w:p>
    <w:p w:rsidR="005D4A27" w:rsidRPr="005D4A27" w:rsidRDefault="005D4A27" w:rsidP="005D4A27">
      <w:pPr>
        <w:numPr>
          <w:ilvl w:val="0"/>
          <w:numId w:val="12"/>
        </w:numPr>
        <w:spacing w:after="0" w:line="216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D4A27">
        <w:rPr>
          <w:rFonts w:ascii="Times New Roman" w:hAnsi="Times New Roman" w:cs="Times New Roman"/>
          <w:i/>
          <w:sz w:val="24"/>
          <w:szCs w:val="24"/>
        </w:rPr>
        <w:t>Анафилактический шок</w:t>
      </w:r>
    </w:p>
    <w:p w:rsidR="005D4A27" w:rsidRPr="005D4A27" w:rsidRDefault="005D4A27" w:rsidP="005D4A27">
      <w:pPr>
        <w:numPr>
          <w:ilvl w:val="0"/>
          <w:numId w:val="12"/>
        </w:numPr>
        <w:spacing w:after="0" w:line="216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D4A2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Отек </w:t>
      </w:r>
      <w:proofErr w:type="spellStart"/>
      <w:r w:rsidRPr="005D4A27">
        <w:rPr>
          <w:rFonts w:ascii="Times New Roman" w:hAnsi="Times New Roman" w:cs="Times New Roman"/>
          <w:i/>
          <w:sz w:val="24"/>
          <w:szCs w:val="24"/>
        </w:rPr>
        <w:t>Квинке</w:t>
      </w:r>
      <w:proofErr w:type="spellEnd"/>
      <w:r w:rsidRPr="005D4A27">
        <w:rPr>
          <w:rFonts w:ascii="Times New Roman" w:hAnsi="Times New Roman" w:cs="Times New Roman"/>
          <w:i/>
          <w:sz w:val="24"/>
          <w:szCs w:val="24"/>
        </w:rPr>
        <w:t>;</w:t>
      </w:r>
    </w:p>
    <w:p w:rsidR="005D4A27" w:rsidRPr="005D4A27" w:rsidRDefault="005D4A27" w:rsidP="005D4A27">
      <w:pPr>
        <w:numPr>
          <w:ilvl w:val="0"/>
          <w:numId w:val="12"/>
        </w:numPr>
        <w:spacing w:after="0" w:line="216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D4A27">
        <w:rPr>
          <w:rFonts w:ascii="Times New Roman" w:hAnsi="Times New Roman" w:cs="Times New Roman"/>
          <w:i/>
          <w:sz w:val="24"/>
          <w:szCs w:val="24"/>
        </w:rPr>
        <w:t>Тромбоэмболия легочной артерии;</w:t>
      </w:r>
    </w:p>
    <w:p w:rsidR="005D4A27" w:rsidRPr="005D4A27" w:rsidRDefault="005D4A27" w:rsidP="005D4A27">
      <w:pPr>
        <w:numPr>
          <w:ilvl w:val="0"/>
          <w:numId w:val="12"/>
        </w:numPr>
        <w:spacing w:after="0" w:line="216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D4A27">
        <w:rPr>
          <w:rFonts w:ascii="Times New Roman" w:hAnsi="Times New Roman" w:cs="Times New Roman"/>
          <w:i/>
          <w:sz w:val="24"/>
          <w:szCs w:val="24"/>
        </w:rPr>
        <w:t>Острая черепно-мозговая травма;</w:t>
      </w:r>
    </w:p>
    <w:p w:rsidR="005D4A27" w:rsidRPr="005D4A27" w:rsidRDefault="005D4A27" w:rsidP="005D4A27">
      <w:pPr>
        <w:numPr>
          <w:ilvl w:val="0"/>
          <w:numId w:val="12"/>
        </w:numPr>
        <w:spacing w:after="0" w:line="216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D4A27">
        <w:rPr>
          <w:rFonts w:ascii="Times New Roman" w:hAnsi="Times New Roman" w:cs="Times New Roman"/>
          <w:i/>
          <w:sz w:val="24"/>
          <w:szCs w:val="24"/>
        </w:rPr>
        <w:t>Острая спинальная травма;</w:t>
      </w:r>
    </w:p>
    <w:p w:rsidR="005D4A27" w:rsidRPr="005D4A27" w:rsidRDefault="005D4A27" w:rsidP="005D4A27">
      <w:pPr>
        <w:numPr>
          <w:ilvl w:val="0"/>
          <w:numId w:val="12"/>
        </w:numPr>
        <w:spacing w:after="0" w:line="216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D4A27">
        <w:rPr>
          <w:rFonts w:ascii="Times New Roman" w:hAnsi="Times New Roman" w:cs="Times New Roman"/>
          <w:i/>
          <w:sz w:val="24"/>
          <w:szCs w:val="24"/>
        </w:rPr>
        <w:t>Энцефалит;</w:t>
      </w:r>
    </w:p>
    <w:p w:rsidR="005D4A27" w:rsidRPr="005D4A27" w:rsidRDefault="005D4A27" w:rsidP="005D4A27">
      <w:pPr>
        <w:numPr>
          <w:ilvl w:val="0"/>
          <w:numId w:val="12"/>
        </w:numPr>
        <w:spacing w:after="0" w:line="216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D4A27">
        <w:rPr>
          <w:rFonts w:ascii="Times New Roman" w:hAnsi="Times New Roman" w:cs="Times New Roman"/>
          <w:i/>
          <w:sz w:val="24"/>
          <w:szCs w:val="24"/>
        </w:rPr>
        <w:t>Эпилептический статус;</w:t>
      </w:r>
    </w:p>
    <w:p w:rsidR="005D4A27" w:rsidRPr="005D4A27" w:rsidRDefault="005D4A27" w:rsidP="005D4A27">
      <w:pPr>
        <w:numPr>
          <w:ilvl w:val="0"/>
          <w:numId w:val="12"/>
        </w:numPr>
        <w:spacing w:after="0" w:line="216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D4A27">
        <w:rPr>
          <w:rFonts w:ascii="Times New Roman" w:hAnsi="Times New Roman" w:cs="Times New Roman"/>
          <w:i/>
          <w:sz w:val="24"/>
          <w:szCs w:val="24"/>
        </w:rPr>
        <w:t>Миастенический</w:t>
      </w:r>
      <w:proofErr w:type="spellEnd"/>
      <w:r w:rsidRPr="005D4A27">
        <w:rPr>
          <w:rFonts w:ascii="Times New Roman" w:hAnsi="Times New Roman" w:cs="Times New Roman"/>
          <w:i/>
          <w:sz w:val="24"/>
          <w:szCs w:val="24"/>
        </w:rPr>
        <w:t xml:space="preserve"> и холинэргический криз</w:t>
      </w:r>
    </w:p>
    <w:p w:rsidR="005D4A27" w:rsidRPr="005D4A27" w:rsidRDefault="005D4A27" w:rsidP="005D4A27">
      <w:pPr>
        <w:spacing w:after="0" w:line="216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4A27">
        <w:rPr>
          <w:rFonts w:ascii="Times New Roman" w:hAnsi="Times New Roman" w:cs="Times New Roman"/>
          <w:sz w:val="24"/>
          <w:szCs w:val="24"/>
          <w:u w:val="single"/>
        </w:rPr>
        <w:t>Список может быть изменён или дополнен</w:t>
      </w:r>
    </w:p>
    <w:p w:rsidR="005D4A27" w:rsidRPr="005D4A27" w:rsidRDefault="005D4A27" w:rsidP="005D4A27">
      <w:pPr>
        <w:spacing w:after="0" w:line="216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D4A27" w:rsidRPr="005D4A27" w:rsidRDefault="005D4A27" w:rsidP="005D4A27">
      <w:pPr>
        <w:spacing w:after="0" w:line="216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D4A27" w:rsidRPr="005D4A27" w:rsidRDefault="005D4A27" w:rsidP="005D4A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A27">
        <w:rPr>
          <w:rFonts w:ascii="Times New Roman" w:hAnsi="Times New Roman" w:cs="Times New Roman"/>
          <w:sz w:val="28"/>
          <w:szCs w:val="28"/>
        </w:rPr>
        <w:t>Перечень дополнительных учебных компонентов имитационного обучения отрабатываемых  на базе учебного центра практических навыков</w:t>
      </w:r>
    </w:p>
    <w:p w:rsidR="001C4405" w:rsidRDefault="005D4A27" w:rsidP="005D4A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D4A27">
        <w:rPr>
          <w:rFonts w:ascii="Times New Roman" w:hAnsi="Times New Roman" w:cs="Times New Roman"/>
          <w:sz w:val="28"/>
          <w:szCs w:val="28"/>
          <w:u w:val="single"/>
        </w:rPr>
        <w:t xml:space="preserve">для интернов и ординаторов, обучающихся по специальностям </w:t>
      </w:r>
    </w:p>
    <w:p w:rsidR="005D4A27" w:rsidRPr="005D4A27" w:rsidRDefault="005D4A27" w:rsidP="005D4A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D4A27">
        <w:rPr>
          <w:rFonts w:ascii="Times New Roman" w:hAnsi="Times New Roman" w:cs="Times New Roman"/>
          <w:sz w:val="28"/>
          <w:szCs w:val="28"/>
          <w:u w:val="single"/>
        </w:rPr>
        <w:t>хирургич</w:t>
      </w:r>
      <w:r w:rsidRPr="005D4A27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5D4A27">
        <w:rPr>
          <w:rFonts w:ascii="Times New Roman" w:hAnsi="Times New Roman" w:cs="Times New Roman"/>
          <w:sz w:val="28"/>
          <w:szCs w:val="28"/>
          <w:u w:val="single"/>
        </w:rPr>
        <w:t xml:space="preserve">ского профиля </w:t>
      </w:r>
    </w:p>
    <w:p w:rsidR="005D4A27" w:rsidRPr="005D4A27" w:rsidRDefault="005D4A27" w:rsidP="005D4A27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D4A27" w:rsidRPr="005D4A27" w:rsidRDefault="005D4A27" w:rsidP="005D4A27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D4A27" w:rsidRPr="005D4A27" w:rsidRDefault="005D4A27" w:rsidP="005D4A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A27">
        <w:rPr>
          <w:rFonts w:ascii="Times New Roman" w:hAnsi="Times New Roman" w:cs="Times New Roman"/>
          <w:b/>
          <w:sz w:val="24"/>
          <w:szCs w:val="24"/>
        </w:rPr>
        <w:t>Учебный компонент № 10</w:t>
      </w:r>
    </w:p>
    <w:p w:rsidR="005D4A27" w:rsidRPr="005D4A27" w:rsidRDefault="005D4A27" w:rsidP="005D4A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A27">
        <w:rPr>
          <w:rFonts w:ascii="Times New Roman" w:hAnsi="Times New Roman" w:cs="Times New Roman"/>
          <w:b/>
          <w:sz w:val="24"/>
          <w:szCs w:val="24"/>
        </w:rPr>
        <w:t>Наложение наружного шва</w:t>
      </w:r>
    </w:p>
    <w:p w:rsidR="005D4A27" w:rsidRPr="005D4A27" w:rsidRDefault="005D4A27" w:rsidP="005D4A27">
      <w:pPr>
        <w:spacing w:after="0" w:line="21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D4A27">
        <w:rPr>
          <w:rFonts w:ascii="Times New Roman" w:hAnsi="Times New Roman" w:cs="Times New Roman"/>
          <w:sz w:val="24"/>
          <w:szCs w:val="24"/>
        </w:rPr>
        <w:t>Формируемые умения:</w:t>
      </w:r>
    </w:p>
    <w:p w:rsidR="005D4A27" w:rsidRPr="005D4A27" w:rsidRDefault="005D4A27" w:rsidP="005D4A27">
      <w:pPr>
        <w:spacing w:after="0" w:line="21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D4A27">
        <w:rPr>
          <w:rFonts w:ascii="Times New Roman" w:hAnsi="Times New Roman" w:cs="Times New Roman"/>
          <w:sz w:val="24"/>
          <w:szCs w:val="24"/>
        </w:rPr>
        <w:t>1.выбор шовного материала и размера иглы;</w:t>
      </w:r>
    </w:p>
    <w:p w:rsidR="005D4A27" w:rsidRPr="005D4A27" w:rsidRDefault="005D4A27" w:rsidP="005D4A27">
      <w:pPr>
        <w:spacing w:after="0" w:line="21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D4A27">
        <w:rPr>
          <w:rFonts w:ascii="Times New Roman" w:hAnsi="Times New Roman" w:cs="Times New Roman"/>
          <w:sz w:val="24"/>
          <w:szCs w:val="24"/>
        </w:rPr>
        <w:t>2.зарядка иглы нитью;</w:t>
      </w:r>
    </w:p>
    <w:p w:rsidR="005D4A27" w:rsidRPr="005D4A27" w:rsidRDefault="005D4A27" w:rsidP="005D4A27">
      <w:pPr>
        <w:spacing w:after="0" w:line="21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D4A27">
        <w:rPr>
          <w:rFonts w:ascii="Times New Roman" w:hAnsi="Times New Roman" w:cs="Times New Roman"/>
          <w:sz w:val="24"/>
          <w:szCs w:val="24"/>
        </w:rPr>
        <w:t>3.формирование лигатурного узла;</w:t>
      </w:r>
    </w:p>
    <w:p w:rsidR="005D4A27" w:rsidRPr="005D4A27" w:rsidRDefault="005D4A27" w:rsidP="005D4A27">
      <w:pPr>
        <w:spacing w:after="0" w:line="21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D4A27">
        <w:rPr>
          <w:rFonts w:ascii="Times New Roman" w:hAnsi="Times New Roman" w:cs="Times New Roman"/>
          <w:sz w:val="24"/>
          <w:szCs w:val="24"/>
        </w:rPr>
        <w:t>4.формирование узла на инструменте;</w:t>
      </w:r>
    </w:p>
    <w:p w:rsidR="005D4A27" w:rsidRPr="005D4A27" w:rsidRDefault="005D4A27" w:rsidP="005D4A27">
      <w:pPr>
        <w:spacing w:after="0" w:line="21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D4A27">
        <w:rPr>
          <w:rFonts w:ascii="Times New Roman" w:hAnsi="Times New Roman" w:cs="Times New Roman"/>
          <w:sz w:val="24"/>
          <w:szCs w:val="24"/>
        </w:rPr>
        <w:t>5.формирование узла при помощи инструмента;</w:t>
      </w:r>
    </w:p>
    <w:p w:rsidR="005D4A27" w:rsidRPr="005D4A27" w:rsidRDefault="005D4A27" w:rsidP="005D4A27">
      <w:pPr>
        <w:spacing w:after="0" w:line="21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D4A27">
        <w:rPr>
          <w:rFonts w:ascii="Times New Roman" w:hAnsi="Times New Roman" w:cs="Times New Roman"/>
          <w:sz w:val="24"/>
          <w:szCs w:val="24"/>
        </w:rPr>
        <w:t>6.наложение простого узлового шва;</w:t>
      </w:r>
    </w:p>
    <w:p w:rsidR="005D4A27" w:rsidRPr="005D4A27" w:rsidRDefault="005D4A27" w:rsidP="005D4A27">
      <w:pPr>
        <w:spacing w:after="0" w:line="21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D4A27">
        <w:rPr>
          <w:rFonts w:ascii="Times New Roman" w:hAnsi="Times New Roman" w:cs="Times New Roman"/>
          <w:sz w:val="24"/>
          <w:szCs w:val="24"/>
        </w:rPr>
        <w:t xml:space="preserve">7.наложение шва по </w:t>
      </w:r>
      <w:proofErr w:type="spellStart"/>
      <w:r w:rsidRPr="005D4A27">
        <w:rPr>
          <w:rFonts w:ascii="Times New Roman" w:hAnsi="Times New Roman" w:cs="Times New Roman"/>
          <w:sz w:val="24"/>
          <w:szCs w:val="24"/>
        </w:rPr>
        <w:t>Донати</w:t>
      </w:r>
      <w:proofErr w:type="spellEnd"/>
      <w:r w:rsidRPr="005D4A27">
        <w:rPr>
          <w:rFonts w:ascii="Times New Roman" w:hAnsi="Times New Roman" w:cs="Times New Roman"/>
          <w:sz w:val="24"/>
          <w:szCs w:val="24"/>
        </w:rPr>
        <w:t>;</w:t>
      </w:r>
    </w:p>
    <w:p w:rsidR="005D4A27" w:rsidRPr="005D4A27" w:rsidRDefault="005D4A27" w:rsidP="005D4A27">
      <w:pPr>
        <w:spacing w:after="0" w:line="21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D4A27">
        <w:rPr>
          <w:rFonts w:ascii="Times New Roman" w:hAnsi="Times New Roman" w:cs="Times New Roman"/>
          <w:sz w:val="24"/>
          <w:szCs w:val="24"/>
        </w:rPr>
        <w:t>8.наложение внутрикожного шва по Холстеду.</w:t>
      </w:r>
    </w:p>
    <w:p w:rsidR="005D4A27" w:rsidRPr="005D4A27" w:rsidRDefault="005D4A27" w:rsidP="005D4A27">
      <w:pPr>
        <w:spacing w:after="0" w:line="21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D4A27" w:rsidRPr="005D4A27" w:rsidRDefault="005D4A27" w:rsidP="005D4A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A27">
        <w:rPr>
          <w:rFonts w:ascii="Times New Roman" w:hAnsi="Times New Roman" w:cs="Times New Roman"/>
          <w:b/>
          <w:sz w:val="24"/>
          <w:szCs w:val="24"/>
        </w:rPr>
        <w:t>Учебный компонент № 11</w:t>
      </w:r>
    </w:p>
    <w:p w:rsidR="005D4A27" w:rsidRPr="005D4A27" w:rsidRDefault="005D4A27" w:rsidP="005D4A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A27">
        <w:rPr>
          <w:rFonts w:ascii="Times New Roman" w:hAnsi="Times New Roman" w:cs="Times New Roman"/>
          <w:b/>
          <w:bCs/>
          <w:noProof/>
          <w:lang w:eastAsia="ru-RU"/>
        </w:rPr>
        <w:t xml:space="preserve">Базовые навыки выполнения хирургических вмешательств на органах и тканях </w:t>
      </w:r>
    </w:p>
    <w:p w:rsidR="005D4A27" w:rsidRPr="002C66AF" w:rsidRDefault="005D4A27" w:rsidP="005D4A27">
      <w:pPr>
        <w:spacing w:after="0" w:line="21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C66AF">
        <w:rPr>
          <w:rFonts w:ascii="Times New Roman" w:hAnsi="Times New Roman" w:cs="Times New Roman"/>
          <w:sz w:val="24"/>
          <w:szCs w:val="24"/>
        </w:rPr>
        <w:t>Формируемые умения:</w:t>
      </w:r>
    </w:p>
    <w:p w:rsidR="005D4A27" w:rsidRPr="002C66AF" w:rsidRDefault="005D4A27" w:rsidP="005D4A27">
      <w:pPr>
        <w:spacing w:after="0" w:line="216" w:lineRule="auto"/>
        <w:ind w:left="720"/>
        <w:contextualSpacing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2C66AF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1. Хирургические вмешательства на кишечном канале;</w:t>
      </w:r>
    </w:p>
    <w:p w:rsidR="005D4A27" w:rsidRPr="002C66AF" w:rsidRDefault="005D4A27" w:rsidP="005D4A27">
      <w:pPr>
        <w:spacing w:after="0" w:line="216" w:lineRule="auto"/>
        <w:ind w:left="720" w:firstLine="414"/>
        <w:contextualSpacing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2C66AF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1.1Наложение кольцевой скобки;</w:t>
      </w:r>
    </w:p>
    <w:p w:rsidR="005D4A27" w:rsidRPr="002C66AF" w:rsidRDefault="005D4A27" w:rsidP="005D4A27">
      <w:pPr>
        <w:spacing w:after="0" w:line="216" w:lineRule="auto"/>
        <w:ind w:left="720" w:firstLine="414"/>
        <w:contextualSpacing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2C66AF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1.2 Наложение анастомоза ;</w:t>
      </w:r>
    </w:p>
    <w:p w:rsidR="005D4A27" w:rsidRPr="002C66AF" w:rsidRDefault="005D4A27" w:rsidP="005D4A27">
      <w:pPr>
        <w:spacing w:after="0" w:line="216" w:lineRule="auto"/>
        <w:ind w:left="720" w:firstLine="414"/>
        <w:contextualSpacing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2C66AF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1.3 Наложение лигатуры;</w:t>
      </w:r>
    </w:p>
    <w:p w:rsidR="005D4A27" w:rsidRPr="002C66AF" w:rsidRDefault="005D4A27" w:rsidP="005D4A27">
      <w:pPr>
        <w:spacing w:after="0" w:line="216" w:lineRule="auto"/>
        <w:ind w:left="720" w:hanging="11"/>
        <w:contextualSpacing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2C66AF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2. Рассечение кишечного канала.</w:t>
      </w:r>
    </w:p>
    <w:p w:rsidR="005D4A27" w:rsidRPr="002C66AF" w:rsidRDefault="005D4A27" w:rsidP="005D4A27">
      <w:pPr>
        <w:spacing w:after="0" w:line="216" w:lineRule="auto"/>
        <w:ind w:left="720" w:hanging="11"/>
        <w:contextualSpacing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2C66AF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3. Хирургические вмешательства на кровеносном сосуде;</w:t>
      </w:r>
    </w:p>
    <w:p w:rsidR="005D4A27" w:rsidRPr="002C66AF" w:rsidRDefault="005D4A27" w:rsidP="005D4A27">
      <w:pPr>
        <w:spacing w:after="0" w:line="216" w:lineRule="auto"/>
        <w:ind w:left="720" w:firstLine="414"/>
        <w:contextualSpacing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2C66AF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3.1 наложение кольцевой скобки на кровеносный сосуд;</w:t>
      </w:r>
    </w:p>
    <w:p w:rsidR="005D4A27" w:rsidRPr="002C66AF" w:rsidRDefault="005D4A27" w:rsidP="005D4A27">
      <w:pPr>
        <w:spacing w:after="0" w:line="216" w:lineRule="auto"/>
        <w:ind w:left="720" w:firstLine="414"/>
        <w:contextualSpacing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2C66AF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3.2 рассечение кровеносного сосуда;</w:t>
      </w:r>
    </w:p>
    <w:p w:rsidR="005D4A27" w:rsidRPr="002C66AF" w:rsidRDefault="005D4A27" w:rsidP="005D4A27">
      <w:pPr>
        <w:spacing w:after="0" w:line="216" w:lineRule="auto"/>
        <w:ind w:left="720" w:firstLine="414"/>
        <w:contextualSpacing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2C66AF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3.3 лигатура кровеносного сосуда.</w:t>
      </w:r>
    </w:p>
    <w:p w:rsidR="005D4A27" w:rsidRPr="002C66AF" w:rsidRDefault="005D4A27" w:rsidP="005D4A27">
      <w:pPr>
        <w:spacing w:after="0" w:line="216" w:lineRule="auto"/>
        <w:ind w:firstLine="709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2C66AF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4. Наложение лигатур глубоко расположенных тканей, </w:t>
      </w:r>
    </w:p>
    <w:p w:rsidR="005D4A27" w:rsidRPr="002C66AF" w:rsidRDefault="005D4A27" w:rsidP="005D4A27">
      <w:pPr>
        <w:spacing w:after="0" w:line="216" w:lineRule="auto"/>
        <w:ind w:firstLine="709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2C66AF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5. Наложение глубоких лигатур в узком пространстве.</w:t>
      </w:r>
    </w:p>
    <w:p w:rsidR="00261EC4" w:rsidRDefault="00261EC4" w:rsidP="00261E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261EC4" w:rsidSect="00745821">
      <w:footerReference w:type="default" r:id="rId9"/>
      <w:pgSz w:w="11906" w:h="16838"/>
      <w:pgMar w:top="1134" w:right="851" w:bottom="851" w:left="1701" w:header="709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397" w:rsidRDefault="00313397" w:rsidP="00DF6B50">
      <w:pPr>
        <w:spacing w:after="0" w:line="240" w:lineRule="auto"/>
      </w:pPr>
      <w:r>
        <w:separator/>
      </w:r>
    </w:p>
  </w:endnote>
  <w:endnote w:type="continuationSeparator" w:id="0">
    <w:p w:rsidR="00313397" w:rsidRDefault="00313397" w:rsidP="00DF6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2983743"/>
      <w:docPartObj>
        <w:docPartGallery w:val="Page Numbers (Bottom of Page)"/>
        <w:docPartUnique/>
      </w:docPartObj>
    </w:sdtPr>
    <w:sdtEndPr/>
    <w:sdtContent>
      <w:p w:rsidR="00745821" w:rsidRDefault="0074582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03B">
          <w:rPr>
            <w:noProof/>
          </w:rPr>
          <w:t>2</w:t>
        </w:r>
        <w:r>
          <w:fldChar w:fldCharType="end"/>
        </w:r>
      </w:p>
    </w:sdtContent>
  </w:sdt>
  <w:p w:rsidR="00745821" w:rsidRDefault="0074582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397" w:rsidRDefault="00313397" w:rsidP="00DF6B50">
      <w:pPr>
        <w:spacing w:after="0" w:line="240" w:lineRule="auto"/>
      </w:pPr>
      <w:r>
        <w:separator/>
      </w:r>
    </w:p>
  </w:footnote>
  <w:footnote w:type="continuationSeparator" w:id="0">
    <w:p w:rsidR="00313397" w:rsidRDefault="00313397" w:rsidP="00DF6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30F5A"/>
    <w:multiLevelType w:val="hybridMultilevel"/>
    <w:tmpl w:val="59243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B60557"/>
    <w:multiLevelType w:val="hybridMultilevel"/>
    <w:tmpl w:val="F7B457E6"/>
    <w:lvl w:ilvl="0" w:tplc="041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3D20E7"/>
    <w:multiLevelType w:val="multilevel"/>
    <w:tmpl w:val="0ED6AD4A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Theme="minorHAnsi" w:hint="default"/>
      </w:rPr>
    </w:lvl>
  </w:abstractNum>
  <w:abstractNum w:abstractNumId="3">
    <w:nsid w:val="3B4E5E11"/>
    <w:multiLevelType w:val="hybridMultilevel"/>
    <w:tmpl w:val="89AE4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C5634"/>
    <w:multiLevelType w:val="hybridMultilevel"/>
    <w:tmpl w:val="925A34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04031"/>
    <w:multiLevelType w:val="hybridMultilevel"/>
    <w:tmpl w:val="AC5E18DA"/>
    <w:lvl w:ilvl="0" w:tplc="AD9E2CA8">
      <w:start w:val="1"/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A42F10"/>
    <w:multiLevelType w:val="hybridMultilevel"/>
    <w:tmpl w:val="8FBE10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1AF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748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CEB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C05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569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62C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54B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F8A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E9A0D62"/>
    <w:multiLevelType w:val="hybridMultilevel"/>
    <w:tmpl w:val="C5363E46"/>
    <w:lvl w:ilvl="0" w:tplc="82C07E1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7310C3C"/>
    <w:multiLevelType w:val="hybridMultilevel"/>
    <w:tmpl w:val="8B56F868"/>
    <w:lvl w:ilvl="0" w:tplc="D7AA1D1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69A47FF6"/>
    <w:multiLevelType w:val="hybridMultilevel"/>
    <w:tmpl w:val="BCF80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5E27AA"/>
    <w:multiLevelType w:val="hybridMultilevel"/>
    <w:tmpl w:val="18F85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17550A"/>
    <w:multiLevelType w:val="hybridMultilevel"/>
    <w:tmpl w:val="45786E5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1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0DD"/>
    <w:rsid w:val="000047E7"/>
    <w:rsid w:val="00007106"/>
    <w:rsid w:val="00027816"/>
    <w:rsid w:val="00060CA1"/>
    <w:rsid w:val="00071C2F"/>
    <w:rsid w:val="000762F3"/>
    <w:rsid w:val="000764FF"/>
    <w:rsid w:val="000B04F8"/>
    <w:rsid w:val="000C7613"/>
    <w:rsid w:val="000F76BF"/>
    <w:rsid w:val="0014542E"/>
    <w:rsid w:val="00151837"/>
    <w:rsid w:val="001609F8"/>
    <w:rsid w:val="00166A24"/>
    <w:rsid w:val="00192220"/>
    <w:rsid w:val="00196B4D"/>
    <w:rsid w:val="001B4539"/>
    <w:rsid w:val="001C2494"/>
    <w:rsid w:val="001C4405"/>
    <w:rsid w:val="001F120A"/>
    <w:rsid w:val="001F6F20"/>
    <w:rsid w:val="002261EB"/>
    <w:rsid w:val="00261EC4"/>
    <w:rsid w:val="00281B6F"/>
    <w:rsid w:val="00284C47"/>
    <w:rsid w:val="002A38B8"/>
    <w:rsid w:val="002C66AF"/>
    <w:rsid w:val="002C7E74"/>
    <w:rsid w:val="002F2B29"/>
    <w:rsid w:val="00300276"/>
    <w:rsid w:val="00313397"/>
    <w:rsid w:val="003301F1"/>
    <w:rsid w:val="003548BB"/>
    <w:rsid w:val="003625E8"/>
    <w:rsid w:val="003A7917"/>
    <w:rsid w:val="003C4758"/>
    <w:rsid w:val="003D2F49"/>
    <w:rsid w:val="003D5AD6"/>
    <w:rsid w:val="003D724B"/>
    <w:rsid w:val="003E1A60"/>
    <w:rsid w:val="003F7F80"/>
    <w:rsid w:val="00400981"/>
    <w:rsid w:val="00406987"/>
    <w:rsid w:val="00495443"/>
    <w:rsid w:val="00496565"/>
    <w:rsid w:val="004A494D"/>
    <w:rsid w:val="004A7B69"/>
    <w:rsid w:val="004B03B2"/>
    <w:rsid w:val="004C203B"/>
    <w:rsid w:val="00556D4D"/>
    <w:rsid w:val="005800EC"/>
    <w:rsid w:val="00585946"/>
    <w:rsid w:val="00586CF8"/>
    <w:rsid w:val="005A4F23"/>
    <w:rsid w:val="005B4363"/>
    <w:rsid w:val="005D4A27"/>
    <w:rsid w:val="006148F8"/>
    <w:rsid w:val="0064563C"/>
    <w:rsid w:val="00663312"/>
    <w:rsid w:val="006870DD"/>
    <w:rsid w:val="00694A51"/>
    <w:rsid w:val="006B48FB"/>
    <w:rsid w:val="006C08F2"/>
    <w:rsid w:val="006C63E5"/>
    <w:rsid w:val="006D22F4"/>
    <w:rsid w:val="007043AA"/>
    <w:rsid w:val="007154DD"/>
    <w:rsid w:val="00717D56"/>
    <w:rsid w:val="00745821"/>
    <w:rsid w:val="0075016D"/>
    <w:rsid w:val="0075052D"/>
    <w:rsid w:val="007546F6"/>
    <w:rsid w:val="007618DD"/>
    <w:rsid w:val="007660AE"/>
    <w:rsid w:val="0077296D"/>
    <w:rsid w:val="00780D77"/>
    <w:rsid w:val="00790356"/>
    <w:rsid w:val="007A34D1"/>
    <w:rsid w:val="007C7501"/>
    <w:rsid w:val="007D5FD9"/>
    <w:rsid w:val="00802459"/>
    <w:rsid w:val="00833B4E"/>
    <w:rsid w:val="00850325"/>
    <w:rsid w:val="008B636D"/>
    <w:rsid w:val="008D1B35"/>
    <w:rsid w:val="00904020"/>
    <w:rsid w:val="00936541"/>
    <w:rsid w:val="009455B1"/>
    <w:rsid w:val="009635F6"/>
    <w:rsid w:val="009B2564"/>
    <w:rsid w:val="009C559A"/>
    <w:rsid w:val="00A50E6D"/>
    <w:rsid w:val="00AB4665"/>
    <w:rsid w:val="00AD40D1"/>
    <w:rsid w:val="00B4346A"/>
    <w:rsid w:val="00B528C4"/>
    <w:rsid w:val="00B72A49"/>
    <w:rsid w:val="00B8367F"/>
    <w:rsid w:val="00BD09DB"/>
    <w:rsid w:val="00BD6466"/>
    <w:rsid w:val="00BF1D69"/>
    <w:rsid w:val="00BF7EEC"/>
    <w:rsid w:val="00C03FFF"/>
    <w:rsid w:val="00C13A1E"/>
    <w:rsid w:val="00C17C19"/>
    <w:rsid w:val="00C374FA"/>
    <w:rsid w:val="00C405FC"/>
    <w:rsid w:val="00C67C66"/>
    <w:rsid w:val="00C91C1F"/>
    <w:rsid w:val="00CE40B5"/>
    <w:rsid w:val="00D04216"/>
    <w:rsid w:val="00D1764B"/>
    <w:rsid w:val="00D316A6"/>
    <w:rsid w:val="00D46E47"/>
    <w:rsid w:val="00D83C57"/>
    <w:rsid w:val="00D90EFA"/>
    <w:rsid w:val="00DA2D8D"/>
    <w:rsid w:val="00DB0BE4"/>
    <w:rsid w:val="00DB43F4"/>
    <w:rsid w:val="00DD731E"/>
    <w:rsid w:val="00DF6B50"/>
    <w:rsid w:val="00E10237"/>
    <w:rsid w:val="00E16731"/>
    <w:rsid w:val="00E22050"/>
    <w:rsid w:val="00E34E60"/>
    <w:rsid w:val="00E56A0E"/>
    <w:rsid w:val="00EA1560"/>
    <w:rsid w:val="00EA50AB"/>
    <w:rsid w:val="00EC6CED"/>
    <w:rsid w:val="00F02FC1"/>
    <w:rsid w:val="00F1679D"/>
    <w:rsid w:val="00F16D95"/>
    <w:rsid w:val="00F20F98"/>
    <w:rsid w:val="00F3044E"/>
    <w:rsid w:val="00F32154"/>
    <w:rsid w:val="00F34024"/>
    <w:rsid w:val="00F40515"/>
    <w:rsid w:val="00F42E7B"/>
    <w:rsid w:val="00F46912"/>
    <w:rsid w:val="00F5621B"/>
    <w:rsid w:val="00F704ED"/>
    <w:rsid w:val="00F815AB"/>
    <w:rsid w:val="00F86CEF"/>
    <w:rsid w:val="00FC251D"/>
    <w:rsid w:val="00FC5E19"/>
    <w:rsid w:val="00FF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0A"/>
  </w:style>
  <w:style w:type="paragraph" w:styleId="5">
    <w:name w:val="heading 5"/>
    <w:basedOn w:val="a"/>
    <w:next w:val="a"/>
    <w:link w:val="50"/>
    <w:qFormat/>
    <w:rsid w:val="001F120A"/>
    <w:pPr>
      <w:keepNext/>
      <w:shd w:val="clear" w:color="auto" w:fill="FFFFFF"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b/>
      <w:spacing w:val="-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0356"/>
    <w:pPr>
      <w:ind w:left="720"/>
      <w:contextualSpacing/>
    </w:pPr>
  </w:style>
  <w:style w:type="table" w:styleId="a4">
    <w:name w:val="Table Grid"/>
    <w:basedOn w:val="a1"/>
    <w:uiPriority w:val="59"/>
    <w:rsid w:val="00060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DF6B5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DF6B5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DF6B50"/>
    <w:rPr>
      <w:vertAlign w:val="superscript"/>
    </w:rPr>
  </w:style>
  <w:style w:type="paragraph" w:styleId="2">
    <w:name w:val="Body Text Indent 2"/>
    <w:basedOn w:val="a"/>
    <w:link w:val="20"/>
    <w:uiPriority w:val="99"/>
    <w:rsid w:val="00DF6B5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F6B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F120A"/>
    <w:rPr>
      <w:rFonts w:ascii="Times New Roman" w:eastAsia="Times New Roman" w:hAnsi="Times New Roman" w:cs="Times New Roman"/>
      <w:b/>
      <w:spacing w:val="-6"/>
      <w:sz w:val="32"/>
      <w:szCs w:val="32"/>
      <w:shd w:val="clear" w:color="auto" w:fill="FFFFFF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75052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5052D"/>
  </w:style>
  <w:style w:type="paragraph" w:customStyle="1" w:styleId="1">
    <w:name w:val="Стиль1"/>
    <w:basedOn w:val="a"/>
    <w:link w:val="10"/>
    <w:qFormat/>
    <w:rsid w:val="0049656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rsid w:val="0049656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45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45821"/>
  </w:style>
  <w:style w:type="paragraph" w:styleId="ac">
    <w:name w:val="footer"/>
    <w:basedOn w:val="a"/>
    <w:link w:val="ad"/>
    <w:uiPriority w:val="99"/>
    <w:unhideWhenUsed/>
    <w:rsid w:val="00745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458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0A"/>
  </w:style>
  <w:style w:type="paragraph" w:styleId="5">
    <w:name w:val="heading 5"/>
    <w:basedOn w:val="a"/>
    <w:next w:val="a"/>
    <w:link w:val="50"/>
    <w:qFormat/>
    <w:rsid w:val="001F120A"/>
    <w:pPr>
      <w:keepNext/>
      <w:shd w:val="clear" w:color="auto" w:fill="FFFFFF"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b/>
      <w:spacing w:val="-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0356"/>
    <w:pPr>
      <w:ind w:left="720"/>
      <w:contextualSpacing/>
    </w:pPr>
  </w:style>
  <w:style w:type="table" w:styleId="a4">
    <w:name w:val="Table Grid"/>
    <w:basedOn w:val="a1"/>
    <w:uiPriority w:val="59"/>
    <w:rsid w:val="00060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DF6B5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DF6B5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DF6B50"/>
    <w:rPr>
      <w:vertAlign w:val="superscript"/>
    </w:rPr>
  </w:style>
  <w:style w:type="paragraph" w:styleId="2">
    <w:name w:val="Body Text Indent 2"/>
    <w:basedOn w:val="a"/>
    <w:link w:val="20"/>
    <w:uiPriority w:val="99"/>
    <w:rsid w:val="00DF6B5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F6B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F120A"/>
    <w:rPr>
      <w:rFonts w:ascii="Times New Roman" w:eastAsia="Times New Roman" w:hAnsi="Times New Roman" w:cs="Times New Roman"/>
      <w:b/>
      <w:spacing w:val="-6"/>
      <w:sz w:val="32"/>
      <w:szCs w:val="32"/>
      <w:shd w:val="clear" w:color="auto" w:fill="FFFFFF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75052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5052D"/>
  </w:style>
  <w:style w:type="paragraph" w:customStyle="1" w:styleId="1">
    <w:name w:val="Стиль1"/>
    <w:basedOn w:val="a"/>
    <w:link w:val="10"/>
    <w:qFormat/>
    <w:rsid w:val="0049656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rsid w:val="0049656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45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45821"/>
  </w:style>
  <w:style w:type="paragraph" w:styleId="ac">
    <w:name w:val="footer"/>
    <w:basedOn w:val="a"/>
    <w:link w:val="ad"/>
    <w:uiPriority w:val="99"/>
    <w:unhideWhenUsed/>
    <w:rsid w:val="00745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45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4A68F-079C-47F5-A8DA-D9574011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13</Pages>
  <Words>3363</Words>
  <Characters>19174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39</cp:revision>
  <cp:lastPrinted>2012-08-28T11:05:00Z</cp:lastPrinted>
  <dcterms:created xsi:type="dcterms:W3CDTF">2012-08-28T07:03:00Z</dcterms:created>
  <dcterms:modified xsi:type="dcterms:W3CDTF">2012-09-03T07:21:00Z</dcterms:modified>
</cp:coreProperties>
</file>