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BE2" w:rsidRDefault="00394BE2" w:rsidP="00394BE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bookmarkStart w:id="0" w:name="_GoBack"/>
      <w:bookmarkEnd w:id="0"/>
    </w:p>
    <w:p w:rsidR="0051103A" w:rsidRPr="001F55C0" w:rsidRDefault="0051103A" w:rsidP="00D05F48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5D086A" w:rsidRDefault="00376AD3" w:rsidP="001F55C0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 xml:space="preserve">Уход </w:t>
      </w:r>
      <w:r w:rsidR="005D086A">
        <w:rPr>
          <w:rFonts w:ascii="Times New Roman" w:hAnsi="Times New Roman"/>
          <w:b/>
          <w:sz w:val="96"/>
          <w:szCs w:val="96"/>
        </w:rPr>
        <w:t xml:space="preserve">за волосами, ногтями, бритье </w:t>
      </w:r>
      <w:r w:rsidR="001F55C0">
        <w:rPr>
          <w:rFonts w:ascii="Times New Roman" w:hAnsi="Times New Roman"/>
          <w:b/>
          <w:sz w:val="96"/>
          <w:szCs w:val="96"/>
        </w:rPr>
        <w:t xml:space="preserve">кожи </w:t>
      </w:r>
    </w:p>
    <w:p w:rsidR="00D25D62" w:rsidRDefault="00D25D62" w:rsidP="001F55C0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1F55C0" w:rsidRPr="001F55C0" w:rsidRDefault="001F55C0" w:rsidP="001F55C0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1F55C0" w:rsidRDefault="001F55C0" w:rsidP="001F55C0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1F55C0" w:rsidRDefault="001F55C0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  <w:sectPr w:rsidR="00394BE2" w:rsidSect="00394BE2"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51103A" w:rsidRPr="005D086A" w:rsidRDefault="005D086A" w:rsidP="005D086A">
      <w:pPr>
        <w:spacing w:after="0"/>
        <w:rPr>
          <w:rFonts w:ascii="Times New Roman" w:hAnsi="Times New Roman"/>
          <w:b/>
          <w:sz w:val="24"/>
          <w:szCs w:val="24"/>
        </w:rPr>
      </w:pPr>
      <w:r w:rsidRPr="005D086A">
        <w:rPr>
          <w:rFonts w:ascii="Times New Roman" w:hAnsi="Times New Roman"/>
          <w:b/>
          <w:sz w:val="24"/>
          <w:szCs w:val="24"/>
        </w:rPr>
        <w:lastRenderedPageBreak/>
        <w:t>Уход за волосами</w:t>
      </w:r>
    </w:p>
    <w:p w:rsidR="00D976F8" w:rsidRPr="005D086A" w:rsidRDefault="005D086A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 xml:space="preserve">I </w:t>
      </w:r>
      <w:r w:rsidR="00D976F8" w:rsidRPr="005D086A">
        <w:rPr>
          <w:rFonts w:ascii="Times New Roman" w:hAnsi="Times New Roman"/>
          <w:sz w:val="24"/>
          <w:szCs w:val="24"/>
        </w:rPr>
        <w:t>Подготовка к процедуре: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1)</w:t>
      </w:r>
      <w:r w:rsidRPr="005D086A">
        <w:rPr>
          <w:rFonts w:ascii="Times New Roman" w:hAnsi="Times New Roman"/>
          <w:sz w:val="24"/>
          <w:szCs w:val="24"/>
        </w:rPr>
        <w:tab/>
        <w:t>Подготовить все</w:t>
      </w:r>
      <w:r w:rsidR="00D5098C" w:rsidRPr="005D086A">
        <w:rPr>
          <w:rFonts w:ascii="Times New Roman" w:hAnsi="Times New Roman"/>
          <w:sz w:val="24"/>
          <w:szCs w:val="24"/>
        </w:rPr>
        <w:t xml:space="preserve"> необходимое для процедуры</w:t>
      </w:r>
      <w:r w:rsidR="000440CE">
        <w:rPr>
          <w:rFonts w:ascii="Times New Roman" w:hAnsi="Times New Roman"/>
          <w:sz w:val="24"/>
          <w:szCs w:val="24"/>
        </w:rPr>
        <w:t xml:space="preserve"> (Рис. 1)</w:t>
      </w:r>
      <w:r w:rsidR="00D5098C" w:rsidRPr="005D086A">
        <w:rPr>
          <w:rFonts w:ascii="Times New Roman" w:hAnsi="Times New Roman"/>
          <w:sz w:val="24"/>
          <w:szCs w:val="24"/>
        </w:rPr>
        <w:t>, за</w:t>
      </w:r>
      <w:r w:rsidRPr="005D086A">
        <w:rPr>
          <w:rFonts w:ascii="Times New Roman" w:hAnsi="Times New Roman"/>
          <w:sz w:val="24"/>
          <w:szCs w:val="24"/>
        </w:rPr>
        <w:t>крыть окна, обесп</w:t>
      </w:r>
      <w:r w:rsidR="00D5098C" w:rsidRPr="005D086A">
        <w:rPr>
          <w:rFonts w:ascii="Times New Roman" w:hAnsi="Times New Roman"/>
          <w:sz w:val="24"/>
          <w:szCs w:val="24"/>
        </w:rPr>
        <w:t>ечить пациенту условия конфиден</w:t>
      </w:r>
      <w:r w:rsidRPr="005D086A">
        <w:rPr>
          <w:rFonts w:ascii="Times New Roman" w:hAnsi="Times New Roman"/>
          <w:sz w:val="24"/>
          <w:szCs w:val="24"/>
        </w:rPr>
        <w:t>циальности.</w:t>
      </w:r>
      <w:r w:rsidR="000440CE">
        <w:rPr>
          <w:rFonts w:ascii="Times New Roman" w:hAnsi="Times New Roman"/>
          <w:sz w:val="24"/>
          <w:szCs w:val="24"/>
        </w:rPr>
        <w:t xml:space="preserve"> 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2)</w:t>
      </w:r>
      <w:r w:rsidRPr="005D086A">
        <w:rPr>
          <w:rFonts w:ascii="Times New Roman" w:hAnsi="Times New Roman"/>
          <w:sz w:val="24"/>
          <w:szCs w:val="24"/>
        </w:rPr>
        <w:tab/>
        <w:t>Идентифицирова</w:t>
      </w:r>
      <w:r w:rsidR="00D5098C" w:rsidRPr="005D086A">
        <w:rPr>
          <w:rFonts w:ascii="Times New Roman" w:hAnsi="Times New Roman"/>
          <w:sz w:val="24"/>
          <w:szCs w:val="24"/>
        </w:rPr>
        <w:t>ть пациента, представиться, объ</w:t>
      </w:r>
      <w:r w:rsidRPr="005D086A">
        <w:rPr>
          <w:rFonts w:ascii="Times New Roman" w:hAnsi="Times New Roman"/>
          <w:sz w:val="24"/>
          <w:szCs w:val="24"/>
        </w:rPr>
        <w:t>яснить ход и цель п</w:t>
      </w:r>
      <w:r w:rsidR="00D5098C" w:rsidRPr="005D086A">
        <w:rPr>
          <w:rFonts w:ascii="Times New Roman" w:hAnsi="Times New Roman"/>
          <w:sz w:val="24"/>
          <w:szCs w:val="24"/>
        </w:rPr>
        <w:t xml:space="preserve">роцедуры. Убедиться в наличии у </w:t>
      </w:r>
      <w:r w:rsidRPr="005D086A">
        <w:rPr>
          <w:rFonts w:ascii="Times New Roman" w:hAnsi="Times New Roman"/>
          <w:sz w:val="24"/>
          <w:szCs w:val="24"/>
        </w:rPr>
        <w:t>пациента добровольного информированного согласия</w:t>
      </w:r>
      <w:r w:rsidR="00D5098C" w:rsidRPr="005D086A">
        <w:rPr>
          <w:rFonts w:ascii="Times New Roman" w:hAnsi="Times New Roman"/>
          <w:sz w:val="24"/>
          <w:szCs w:val="24"/>
        </w:rPr>
        <w:t xml:space="preserve"> </w:t>
      </w:r>
      <w:r w:rsidRPr="005D086A">
        <w:rPr>
          <w:rFonts w:ascii="Times New Roman" w:hAnsi="Times New Roman"/>
          <w:sz w:val="24"/>
          <w:szCs w:val="24"/>
        </w:rPr>
        <w:t>на предстоящую пр</w:t>
      </w:r>
      <w:r w:rsidR="00D5098C" w:rsidRPr="005D086A">
        <w:rPr>
          <w:rFonts w:ascii="Times New Roman" w:hAnsi="Times New Roman"/>
          <w:sz w:val="24"/>
          <w:szCs w:val="24"/>
        </w:rPr>
        <w:t>оцедуру. В случае отсутствия та</w:t>
      </w:r>
      <w:r w:rsidRPr="005D086A">
        <w:rPr>
          <w:rFonts w:ascii="Times New Roman" w:hAnsi="Times New Roman"/>
          <w:sz w:val="24"/>
          <w:szCs w:val="24"/>
        </w:rPr>
        <w:t>кового уточнить дальнейшие действия у врача.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3)</w:t>
      </w:r>
      <w:r w:rsidRPr="005D086A">
        <w:rPr>
          <w:rFonts w:ascii="Times New Roman" w:hAnsi="Times New Roman"/>
          <w:sz w:val="24"/>
          <w:szCs w:val="24"/>
        </w:rPr>
        <w:tab/>
        <w:t>Обработать руки гигиеническим способом, осушить.</w:t>
      </w:r>
      <w:r w:rsidR="00D5098C" w:rsidRPr="005D086A">
        <w:rPr>
          <w:rFonts w:ascii="Times New Roman" w:hAnsi="Times New Roman"/>
          <w:sz w:val="24"/>
          <w:szCs w:val="24"/>
        </w:rPr>
        <w:t xml:space="preserve"> </w:t>
      </w:r>
      <w:r w:rsidRPr="005D086A">
        <w:rPr>
          <w:rFonts w:ascii="Times New Roman" w:hAnsi="Times New Roman"/>
          <w:sz w:val="24"/>
          <w:szCs w:val="24"/>
        </w:rPr>
        <w:t>Надеть перчатки.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4)</w:t>
      </w:r>
      <w:r w:rsidRPr="005D086A">
        <w:rPr>
          <w:rFonts w:ascii="Times New Roman" w:hAnsi="Times New Roman"/>
          <w:sz w:val="24"/>
          <w:szCs w:val="24"/>
        </w:rPr>
        <w:tab/>
        <w:t>Надеть одноразовый фартук.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5)</w:t>
      </w:r>
      <w:r w:rsidRPr="005D086A">
        <w:rPr>
          <w:rFonts w:ascii="Times New Roman" w:hAnsi="Times New Roman"/>
          <w:sz w:val="24"/>
          <w:szCs w:val="24"/>
        </w:rPr>
        <w:tab/>
        <w:t>Поставить в изголовье кровати с рабочей стороны</w:t>
      </w:r>
      <w:r w:rsidR="00D5098C" w:rsidRPr="005D086A">
        <w:rPr>
          <w:rFonts w:ascii="Times New Roman" w:hAnsi="Times New Roman"/>
          <w:sz w:val="24"/>
          <w:szCs w:val="24"/>
        </w:rPr>
        <w:t xml:space="preserve"> </w:t>
      </w:r>
      <w:r w:rsidRPr="005D086A">
        <w:rPr>
          <w:rFonts w:ascii="Times New Roman" w:hAnsi="Times New Roman"/>
          <w:sz w:val="24"/>
          <w:szCs w:val="24"/>
        </w:rPr>
        <w:t>стул; пустую емкость для воды поставить на стул</w:t>
      </w:r>
      <w:r w:rsidR="003A2079">
        <w:rPr>
          <w:rFonts w:ascii="Times New Roman" w:hAnsi="Times New Roman"/>
          <w:sz w:val="24"/>
          <w:szCs w:val="24"/>
        </w:rPr>
        <w:t xml:space="preserve"> (Рис. 2)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6)</w:t>
      </w:r>
      <w:r w:rsidRPr="005D086A">
        <w:rPr>
          <w:rFonts w:ascii="Times New Roman" w:hAnsi="Times New Roman"/>
          <w:sz w:val="24"/>
          <w:szCs w:val="24"/>
        </w:rPr>
        <w:tab/>
        <w:t>Наполнить другую емкость теплой водой, поставить</w:t>
      </w:r>
      <w:r w:rsidR="00D5098C" w:rsidRPr="005D086A">
        <w:rPr>
          <w:rFonts w:ascii="Times New Roman" w:hAnsi="Times New Roman"/>
          <w:sz w:val="24"/>
          <w:szCs w:val="24"/>
        </w:rPr>
        <w:t xml:space="preserve"> </w:t>
      </w:r>
      <w:r w:rsidRPr="005D086A">
        <w:rPr>
          <w:rFonts w:ascii="Times New Roman" w:hAnsi="Times New Roman"/>
          <w:sz w:val="24"/>
          <w:szCs w:val="24"/>
        </w:rPr>
        <w:t>рядом. Измерить температуру воды</w:t>
      </w:r>
      <w:r w:rsidR="003A2079">
        <w:rPr>
          <w:rFonts w:ascii="Times New Roman" w:hAnsi="Times New Roman"/>
          <w:sz w:val="24"/>
          <w:szCs w:val="24"/>
        </w:rPr>
        <w:t xml:space="preserve"> (Рис. 3)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7)</w:t>
      </w:r>
      <w:r w:rsidRPr="005D086A">
        <w:rPr>
          <w:rFonts w:ascii="Times New Roman" w:hAnsi="Times New Roman"/>
          <w:sz w:val="24"/>
          <w:szCs w:val="24"/>
        </w:rPr>
        <w:tab/>
        <w:t>Раздеть пациента до пояса и накрыть оголенную</w:t>
      </w:r>
      <w:r w:rsidR="00D5098C" w:rsidRPr="005D086A">
        <w:rPr>
          <w:rFonts w:ascii="Times New Roman" w:hAnsi="Times New Roman"/>
          <w:sz w:val="24"/>
          <w:szCs w:val="24"/>
        </w:rPr>
        <w:t xml:space="preserve"> </w:t>
      </w:r>
      <w:r w:rsidRPr="005D086A">
        <w:rPr>
          <w:rFonts w:ascii="Times New Roman" w:hAnsi="Times New Roman"/>
          <w:sz w:val="24"/>
          <w:szCs w:val="24"/>
        </w:rPr>
        <w:t>часть туловища п</w:t>
      </w:r>
      <w:r w:rsidR="00D5098C" w:rsidRPr="005D086A">
        <w:rPr>
          <w:rFonts w:ascii="Times New Roman" w:hAnsi="Times New Roman"/>
          <w:sz w:val="24"/>
          <w:szCs w:val="24"/>
        </w:rPr>
        <w:t>ростыней, под плечи положить ва</w:t>
      </w:r>
      <w:r w:rsidRPr="005D086A">
        <w:rPr>
          <w:rFonts w:ascii="Times New Roman" w:hAnsi="Times New Roman"/>
          <w:sz w:val="24"/>
          <w:szCs w:val="24"/>
        </w:rPr>
        <w:t>лик</w:t>
      </w:r>
      <w:r w:rsidR="003A2079">
        <w:rPr>
          <w:rFonts w:ascii="Times New Roman" w:hAnsi="Times New Roman"/>
          <w:sz w:val="24"/>
          <w:szCs w:val="24"/>
        </w:rPr>
        <w:t xml:space="preserve"> (Рис. 4)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II</w:t>
      </w:r>
      <w:r w:rsidR="005D086A" w:rsidRPr="005D086A">
        <w:rPr>
          <w:rFonts w:ascii="Times New Roman" w:hAnsi="Times New Roman"/>
          <w:sz w:val="24"/>
          <w:szCs w:val="24"/>
        </w:rPr>
        <w:t xml:space="preserve"> </w:t>
      </w:r>
      <w:r w:rsidRPr="005D086A">
        <w:rPr>
          <w:rFonts w:ascii="Times New Roman" w:hAnsi="Times New Roman"/>
          <w:sz w:val="24"/>
          <w:szCs w:val="24"/>
        </w:rPr>
        <w:t>Выполнение процедуры: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1)</w:t>
      </w:r>
      <w:r w:rsidRPr="005D086A">
        <w:rPr>
          <w:rFonts w:ascii="Times New Roman" w:hAnsi="Times New Roman"/>
          <w:sz w:val="24"/>
          <w:szCs w:val="24"/>
        </w:rPr>
        <w:tab/>
        <w:t>Удалить все зако</w:t>
      </w:r>
      <w:r w:rsidR="00D5098C" w:rsidRPr="005D086A">
        <w:rPr>
          <w:rFonts w:ascii="Times New Roman" w:hAnsi="Times New Roman"/>
          <w:sz w:val="24"/>
          <w:szCs w:val="24"/>
        </w:rPr>
        <w:t>лки, шпильки. Снять очки. Расче</w:t>
      </w:r>
      <w:r w:rsidRPr="005D086A">
        <w:rPr>
          <w:rFonts w:ascii="Times New Roman" w:hAnsi="Times New Roman"/>
          <w:sz w:val="24"/>
          <w:szCs w:val="24"/>
        </w:rPr>
        <w:t>сать волосы пациенту.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2)</w:t>
      </w:r>
      <w:r w:rsidRPr="005D086A">
        <w:rPr>
          <w:rFonts w:ascii="Times New Roman" w:hAnsi="Times New Roman"/>
          <w:sz w:val="24"/>
          <w:szCs w:val="24"/>
        </w:rPr>
        <w:tab/>
        <w:t>Подстелить под голову и плечи пациента клеенку,</w:t>
      </w:r>
      <w:r w:rsidR="00D5098C" w:rsidRPr="005D086A">
        <w:rPr>
          <w:rFonts w:ascii="Times New Roman" w:hAnsi="Times New Roman"/>
          <w:sz w:val="24"/>
          <w:szCs w:val="24"/>
        </w:rPr>
        <w:t xml:space="preserve"> </w:t>
      </w:r>
      <w:r w:rsidRPr="005D086A">
        <w:rPr>
          <w:rFonts w:ascii="Times New Roman" w:hAnsi="Times New Roman"/>
          <w:sz w:val="24"/>
          <w:szCs w:val="24"/>
        </w:rPr>
        <w:t>конец которой опу</w:t>
      </w:r>
      <w:r w:rsidR="00D5098C" w:rsidRPr="005D086A">
        <w:rPr>
          <w:rFonts w:ascii="Times New Roman" w:hAnsi="Times New Roman"/>
          <w:sz w:val="24"/>
          <w:szCs w:val="24"/>
        </w:rPr>
        <w:t>стить в емкость</w:t>
      </w:r>
      <w:r w:rsidR="003A2079">
        <w:rPr>
          <w:rFonts w:ascii="Times New Roman" w:hAnsi="Times New Roman"/>
          <w:sz w:val="24"/>
          <w:szCs w:val="24"/>
        </w:rPr>
        <w:t xml:space="preserve"> (Рис. 5)</w:t>
      </w:r>
      <w:r w:rsidR="00D5098C" w:rsidRPr="005D086A">
        <w:rPr>
          <w:rFonts w:ascii="Times New Roman" w:hAnsi="Times New Roman"/>
          <w:sz w:val="24"/>
          <w:szCs w:val="24"/>
        </w:rPr>
        <w:t>, стоящую на сту</w:t>
      </w:r>
      <w:r w:rsidRPr="005D086A">
        <w:rPr>
          <w:rFonts w:ascii="Times New Roman" w:hAnsi="Times New Roman"/>
          <w:sz w:val="24"/>
          <w:szCs w:val="24"/>
        </w:rPr>
        <w:t>ле; по краю клеен</w:t>
      </w:r>
      <w:r w:rsidR="00D5098C" w:rsidRPr="005D086A">
        <w:rPr>
          <w:rFonts w:ascii="Times New Roman" w:hAnsi="Times New Roman"/>
          <w:sz w:val="24"/>
          <w:szCs w:val="24"/>
        </w:rPr>
        <w:t>ки, вокруг головы положить свер</w:t>
      </w:r>
      <w:r w:rsidRPr="005D086A">
        <w:rPr>
          <w:rFonts w:ascii="Times New Roman" w:hAnsi="Times New Roman"/>
          <w:sz w:val="24"/>
          <w:szCs w:val="24"/>
        </w:rPr>
        <w:t>нутое валиком пол</w:t>
      </w:r>
      <w:r w:rsidR="00D5098C" w:rsidRPr="005D086A">
        <w:rPr>
          <w:rFonts w:ascii="Times New Roman" w:hAnsi="Times New Roman"/>
          <w:sz w:val="24"/>
          <w:szCs w:val="24"/>
        </w:rPr>
        <w:t>отенце</w:t>
      </w:r>
      <w:r w:rsidR="003A2079">
        <w:rPr>
          <w:rFonts w:ascii="Times New Roman" w:hAnsi="Times New Roman"/>
          <w:sz w:val="24"/>
          <w:szCs w:val="24"/>
        </w:rPr>
        <w:t xml:space="preserve"> (Рис. 6)</w:t>
      </w:r>
      <w:r w:rsidR="00D5098C" w:rsidRPr="005D086A">
        <w:rPr>
          <w:rFonts w:ascii="Times New Roman" w:hAnsi="Times New Roman"/>
          <w:sz w:val="24"/>
          <w:szCs w:val="24"/>
        </w:rPr>
        <w:t>, или использовать надув</w:t>
      </w:r>
      <w:r w:rsidRPr="005D086A">
        <w:rPr>
          <w:rFonts w:ascii="Times New Roman" w:hAnsi="Times New Roman"/>
          <w:sz w:val="24"/>
          <w:szCs w:val="24"/>
        </w:rPr>
        <w:t>ную ванночку.</w:t>
      </w:r>
    </w:p>
    <w:p w:rsidR="00D976F8" w:rsidRPr="005D086A" w:rsidRDefault="00D976F8" w:rsidP="00D976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3)</w:t>
      </w:r>
      <w:r w:rsidRPr="005D086A">
        <w:rPr>
          <w:rFonts w:ascii="Times New Roman" w:hAnsi="Times New Roman"/>
          <w:sz w:val="24"/>
          <w:szCs w:val="24"/>
        </w:rPr>
        <w:tab/>
        <w:t>Глаза пациен</w:t>
      </w:r>
      <w:r w:rsidR="00D5098C" w:rsidRPr="005D086A">
        <w:rPr>
          <w:rFonts w:ascii="Times New Roman" w:hAnsi="Times New Roman"/>
          <w:sz w:val="24"/>
          <w:szCs w:val="24"/>
        </w:rPr>
        <w:t>та закрыть полотенцем или пелен</w:t>
      </w:r>
      <w:r w:rsidRPr="005D086A">
        <w:rPr>
          <w:rFonts w:ascii="Times New Roman" w:hAnsi="Times New Roman"/>
          <w:sz w:val="24"/>
          <w:szCs w:val="24"/>
        </w:rPr>
        <w:t>кой</w:t>
      </w:r>
      <w:r w:rsidR="00D40403">
        <w:rPr>
          <w:rFonts w:ascii="Times New Roman" w:hAnsi="Times New Roman"/>
          <w:sz w:val="24"/>
          <w:szCs w:val="24"/>
        </w:rPr>
        <w:t xml:space="preserve"> (Рис. 7)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976F8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4)</w:t>
      </w:r>
      <w:r w:rsidRPr="005D086A">
        <w:rPr>
          <w:rFonts w:ascii="Times New Roman" w:hAnsi="Times New Roman"/>
          <w:sz w:val="24"/>
          <w:szCs w:val="24"/>
        </w:rPr>
        <w:tab/>
        <w:t>Наполнить кувшин водой и аккуратно смочить во</w:t>
      </w:r>
      <w:r w:rsidR="00D5098C" w:rsidRPr="005D086A">
        <w:rPr>
          <w:rFonts w:ascii="Times New Roman" w:hAnsi="Times New Roman"/>
          <w:sz w:val="24"/>
          <w:szCs w:val="24"/>
        </w:rPr>
        <w:t>лосы пациента</w:t>
      </w:r>
      <w:r w:rsidR="00D40403">
        <w:rPr>
          <w:rFonts w:ascii="Times New Roman" w:hAnsi="Times New Roman"/>
          <w:sz w:val="24"/>
          <w:szCs w:val="24"/>
        </w:rPr>
        <w:t xml:space="preserve"> (Рис. 8)</w:t>
      </w:r>
      <w:r w:rsidR="00D5098C"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5)</w:t>
      </w:r>
      <w:r w:rsidRPr="005D086A">
        <w:rPr>
          <w:rFonts w:ascii="Times New Roman" w:hAnsi="Times New Roman"/>
          <w:sz w:val="24"/>
          <w:szCs w:val="24"/>
        </w:rPr>
        <w:tab/>
        <w:t xml:space="preserve">Нанести немного шампуня </w:t>
      </w:r>
      <w:r w:rsidR="00D40403">
        <w:rPr>
          <w:rFonts w:ascii="Times New Roman" w:hAnsi="Times New Roman"/>
          <w:sz w:val="24"/>
          <w:szCs w:val="24"/>
        </w:rPr>
        <w:t xml:space="preserve">(Рис. 9) </w:t>
      </w:r>
      <w:r w:rsidRPr="005D086A">
        <w:rPr>
          <w:rFonts w:ascii="Times New Roman" w:hAnsi="Times New Roman"/>
          <w:sz w:val="24"/>
          <w:szCs w:val="24"/>
        </w:rPr>
        <w:t>и обеими руками вымыть волосы, бережно массируя кожу головы пациента</w:t>
      </w:r>
      <w:r w:rsidR="00D40403">
        <w:rPr>
          <w:rFonts w:ascii="Times New Roman" w:hAnsi="Times New Roman"/>
          <w:sz w:val="24"/>
          <w:szCs w:val="24"/>
        </w:rPr>
        <w:t xml:space="preserve"> (Рис. 10)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6)</w:t>
      </w:r>
      <w:r w:rsidRPr="005D086A">
        <w:rPr>
          <w:rFonts w:ascii="Times New Roman" w:hAnsi="Times New Roman"/>
          <w:sz w:val="24"/>
          <w:szCs w:val="24"/>
        </w:rPr>
        <w:tab/>
        <w:t xml:space="preserve">Налить в кувшин воду и смыть весь шампунь </w:t>
      </w:r>
      <w:r w:rsidR="00D26FF3">
        <w:rPr>
          <w:rFonts w:ascii="Times New Roman" w:hAnsi="Times New Roman"/>
          <w:sz w:val="24"/>
          <w:szCs w:val="24"/>
        </w:rPr>
        <w:t xml:space="preserve">(Рис. 11) </w:t>
      </w:r>
      <w:r w:rsidRPr="005D086A">
        <w:rPr>
          <w:rFonts w:ascii="Times New Roman" w:hAnsi="Times New Roman"/>
          <w:sz w:val="24"/>
          <w:szCs w:val="24"/>
        </w:rPr>
        <w:t>(если пациент просит, вымыть его волосы шампунем еще раз).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7)</w:t>
      </w:r>
      <w:r w:rsidRPr="005D086A">
        <w:rPr>
          <w:rFonts w:ascii="Times New Roman" w:hAnsi="Times New Roman"/>
          <w:sz w:val="24"/>
          <w:szCs w:val="24"/>
        </w:rPr>
        <w:tab/>
        <w:t>Развернуть чистое сухое полотенце, поднять  голову пациента и вытереть его волосы насухо</w:t>
      </w:r>
      <w:r w:rsidR="00D26FF3">
        <w:rPr>
          <w:rFonts w:ascii="Times New Roman" w:hAnsi="Times New Roman"/>
          <w:sz w:val="24"/>
          <w:szCs w:val="24"/>
        </w:rPr>
        <w:t xml:space="preserve"> (Рис. 12)</w:t>
      </w:r>
      <w:r w:rsidRPr="005D086A">
        <w:rPr>
          <w:rFonts w:ascii="Times New Roman" w:hAnsi="Times New Roman"/>
          <w:sz w:val="24"/>
          <w:szCs w:val="24"/>
        </w:rPr>
        <w:t>. Если ему холодно, обернуть голову полотенцем или косынкой.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Ill Окончание процедуры: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1)</w:t>
      </w:r>
      <w:r w:rsidRPr="005D086A">
        <w:rPr>
          <w:rFonts w:ascii="Times New Roman" w:hAnsi="Times New Roman"/>
          <w:sz w:val="24"/>
          <w:szCs w:val="24"/>
        </w:rPr>
        <w:tab/>
        <w:t>Клеенку, полотенце, валик, лежащие под головой положить в непромокаемый мешок</w:t>
      </w:r>
      <w:r w:rsidR="00D26FF3">
        <w:rPr>
          <w:rFonts w:ascii="Times New Roman" w:hAnsi="Times New Roman"/>
          <w:sz w:val="24"/>
          <w:szCs w:val="24"/>
        </w:rPr>
        <w:t xml:space="preserve"> (Рис. 13)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2)</w:t>
      </w:r>
      <w:r w:rsidRPr="005D086A">
        <w:rPr>
          <w:rFonts w:ascii="Times New Roman" w:hAnsi="Times New Roman"/>
          <w:sz w:val="24"/>
          <w:szCs w:val="24"/>
        </w:rPr>
        <w:tab/>
        <w:t>При необходимости сменить простыню.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3)</w:t>
      </w:r>
      <w:r w:rsidRPr="005D086A">
        <w:rPr>
          <w:rFonts w:ascii="Times New Roman" w:hAnsi="Times New Roman"/>
          <w:sz w:val="24"/>
          <w:szCs w:val="24"/>
        </w:rPr>
        <w:tab/>
        <w:t>Расчесать волосы пациента</w:t>
      </w:r>
      <w:r w:rsidR="00D26FF3">
        <w:rPr>
          <w:rFonts w:ascii="Times New Roman" w:hAnsi="Times New Roman"/>
          <w:sz w:val="24"/>
          <w:szCs w:val="24"/>
        </w:rPr>
        <w:t xml:space="preserve"> (Рис. 14)</w:t>
      </w:r>
      <w:r w:rsidRPr="005D086A">
        <w:rPr>
          <w:rFonts w:ascii="Times New Roman" w:hAnsi="Times New Roman"/>
          <w:sz w:val="24"/>
          <w:szCs w:val="24"/>
        </w:rPr>
        <w:t>. Предложить ему зеркало.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4)</w:t>
      </w:r>
      <w:r w:rsidRPr="005D086A">
        <w:rPr>
          <w:rFonts w:ascii="Times New Roman" w:hAnsi="Times New Roman"/>
          <w:sz w:val="24"/>
          <w:szCs w:val="24"/>
        </w:rPr>
        <w:tab/>
        <w:t>Обработать руки гигиеническим способом, осушить.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5)</w:t>
      </w:r>
      <w:r w:rsidRPr="005D086A">
        <w:rPr>
          <w:rFonts w:ascii="Times New Roman" w:hAnsi="Times New Roman"/>
          <w:sz w:val="24"/>
          <w:szCs w:val="24"/>
        </w:rPr>
        <w:tab/>
        <w:t>Уточнить у пациента его самочувствие.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6)</w:t>
      </w:r>
      <w:r w:rsidRPr="005D086A">
        <w:rPr>
          <w:rFonts w:ascii="Times New Roman" w:hAnsi="Times New Roman"/>
          <w:sz w:val="24"/>
          <w:szCs w:val="24"/>
        </w:rPr>
        <w:tab/>
        <w:t>Сделать соответствующую запись о выполненной процедуре в медицинской документации.</w:t>
      </w:r>
    </w:p>
    <w:p w:rsidR="00D5098C" w:rsidRPr="005D086A" w:rsidRDefault="005D086A" w:rsidP="00D5098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D086A">
        <w:rPr>
          <w:rFonts w:ascii="Times New Roman" w:hAnsi="Times New Roman"/>
          <w:b/>
          <w:sz w:val="24"/>
          <w:szCs w:val="24"/>
        </w:rPr>
        <w:t>Уход за ногтями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I Подготовка к процедуре:</w:t>
      </w:r>
    </w:p>
    <w:p w:rsidR="00D5098C" w:rsidRPr="005D086A" w:rsidRDefault="005D086A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1)</w:t>
      </w:r>
      <w:r w:rsidRPr="005D086A">
        <w:rPr>
          <w:rFonts w:ascii="Times New Roman" w:hAnsi="Times New Roman"/>
          <w:sz w:val="24"/>
          <w:szCs w:val="24"/>
        </w:rPr>
        <w:tab/>
        <w:t xml:space="preserve">Наполнить </w:t>
      </w:r>
      <w:r w:rsidR="00D5098C" w:rsidRPr="005D086A">
        <w:rPr>
          <w:rFonts w:ascii="Times New Roman" w:hAnsi="Times New Roman"/>
          <w:sz w:val="24"/>
          <w:szCs w:val="24"/>
        </w:rPr>
        <w:t>емкость теплой водой, помочь пациенту вымыть руки с мылом. Подготовить необходимое оснащение.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2)</w:t>
      </w:r>
      <w:r w:rsidRPr="005D086A">
        <w:rPr>
          <w:rFonts w:ascii="Times New Roman" w:hAnsi="Times New Roman"/>
          <w:sz w:val="24"/>
          <w:szCs w:val="24"/>
        </w:rPr>
        <w:tab/>
        <w:t>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3)</w:t>
      </w:r>
      <w:r w:rsidRPr="005D086A">
        <w:rPr>
          <w:rFonts w:ascii="Times New Roman" w:hAnsi="Times New Roman"/>
          <w:sz w:val="24"/>
          <w:szCs w:val="24"/>
        </w:rPr>
        <w:tab/>
        <w:t>Обработать руки гигиеническим способом, осушить. Надеть перчатки.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 xml:space="preserve">4) </w:t>
      </w:r>
      <w:r w:rsidR="005D086A" w:rsidRPr="005D086A">
        <w:rPr>
          <w:rFonts w:ascii="Times New Roman" w:hAnsi="Times New Roman"/>
          <w:sz w:val="24"/>
          <w:szCs w:val="24"/>
        </w:rPr>
        <w:tab/>
      </w:r>
      <w:r w:rsidRPr="005D086A">
        <w:rPr>
          <w:rFonts w:ascii="Times New Roman" w:hAnsi="Times New Roman"/>
          <w:sz w:val="24"/>
          <w:szCs w:val="24"/>
        </w:rPr>
        <w:t>Положить руки пациента на полотенце и вытереть их насухо</w:t>
      </w:r>
      <w:r w:rsidR="00D26FF3">
        <w:rPr>
          <w:rFonts w:ascii="Times New Roman" w:hAnsi="Times New Roman"/>
          <w:sz w:val="24"/>
          <w:szCs w:val="24"/>
        </w:rPr>
        <w:t xml:space="preserve"> (Рис. 15)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5D086A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 xml:space="preserve">II </w:t>
      </w:r>
      <w:r w:rsidR="00D5098C" w:rsidRPr="005D086A">
        <w:rPr>
          <w:rFonts w:ascii="Times New Roman" w:hAnsi="Times New Roman"/>
          <w:sz w:val="24"/>
          <w:szCs w:val="24"/>
        </w:rPr>
        <w:t>Выполнение процедуры: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1)</w:t>
      </w:r>
      <w:r w:rsidRPr="005D086A">
        <w:rPr>
          <w:rFonts w:ascii="Times New Roman" w:hAnsi="Times New Roman"/>
          <w:sz w:val="24"/>
          <w:szCs w:val="24"/>
        </w:rPr>
        <w:tab/>
        <w:t>Подстричь ножницами ногти пациента</w:t>
      </w:r>
      <w:r w:rsidR="00614956">
        <w:rPr>
          <w:rFonts w:ascii="Times New Roman" w:hAnsi="Times New Roman"/>
          <w:sz w:val="24"/>
          <w:szCs w:val="24"/>
        </w:rPr>
        <w:t xml:space="preserve"> (Рис. 16)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lastRenderedPageBreak/>
        <w:t>2)</w:t>
      </w:r>
      <w:r w:rsidRPr="005D086A">
        <w:rPr>
          <w:rFonts w:ascii="Times New Roman" w:hAnsi="Times New Roman"/>
          <w:sz w:val="24"/>
          <w:szCs w:val="24"/>
        </w:rPr>
        <w:tab/>
        <w:t>Нанести крем на руки пациента</w:t>
      </w:r>
      <w:r w:rsidR="00614956">
        <w:rPr>
          <w:rFonts w:ascii="Times New Roman" w:hAnsi="Times New Roman"/>
          <w:sz w:val="24"/>
          <w:szCs w:val="24"/>
        </w:rPr>
        <w:t xml:space="preserve"> (Рис. 17)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3)</w:t>
      </w:r>
      <w:r w:rsidRPr="005D086A">
        <w:rPr>
          <w:rFonts w:ascii="Times New Roman" w:hAnsi="Times New Roman"/>
          <w:sz w:val="24"/>
          <w:szCs w:val="24"/>
        </w:rPr>
        <w:tab/>
        <w:t>Положить полотенце в мешок для белья</w:t>
      </w:r>
      <w:r w:rsidR="00614956">
        <w:rPr>
          <w:rFonts w:ascii="Times New Roman" w:hAnsi="Times New Roman"/>
          <w:sz w:val="24"/>
          <w:szCs w:val="24"/>
        </w:rPr>
        <w:t xml:space="preserve"> (Рис. 18)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III</w:t>
      </w:r>
      <w:r w:rsidR="005D086A" w:rsidRPr="005D086A">
        <w:rPr>
          <w:rFonts w:ascii="Times New Roman" w:hAnsi="Times New Roman"/>
          <w:sz w:val="24"/>
          <w:szCs w:val="24"/>
        </w:rPr>
        <w:t xml:space="preserve"> </w:t>
      </w:r>
      <w:r w:rsidRPr="005D086A">
        <w:rPr>
          <w:rFonts w:ascii="Times New Roman" w:hAnsi="Times New Roman"/>
          <w:sz w:val="24"/>
          <w:szCs w:val="24"/>
        </w:rPr>
        <w:t>Окончание процедуры: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1)</w:t>
      </w:r>
      <w:r w:rsidRPr="005D086A">
        <w:rPr>
          <w:rFonts w:ascii="Times New Roman" w:hAnsi="Times New Roman"/>
          <w:sz w:val="24"/>
          <w:szCs w:val="24"/>
        </w:rPr>
        <w:tab/>
        <w:t>Удобно расположить пациента в постели.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2)</w:t>
      </w:r>
      <w:r w:rsidRPr="005D086A">
        <w:rPr>
          <w:rFonts w:ascii="Times New Roman" w:hAnsi="Times New Roman"/>
          <w:sz w:val="24"/>
          <w:szCs w:val="24"/>
        </w:rPr>
        <w:tab/>
        <w:t>Ножницы поместить в емкость для дезинфекции</w:t>
      </w:r>
      <w:r w:rsidR="00147443">
        <w:rPr>
          <w:rFonts w:ascii="Times New Roman" w:hAnsi="Times New Roman"/>
          <w:sz w:val="24"/>
          <w:szCs w:val="24"/>
        </w:rPr>
        <w:t xml:space="preserve"> (Рис. 19)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3)</w:t>
      </w:r>
      <w:r w:rsidRPr="005D086A">
        <w:rPr>
          <w:rFonts w:ascii="Times New Roman" w:hAnsi="Times New Roman"/>
          <w:sz w:val="24"/>
          <w:szCs w:val="24"/>
        </w:rPr>
        <w:tab/>
        <w:t>Снять перчатки, поместить их в емкость для дезинфекции</w:t>
      </w:r>
      <w:r w:rsidR="00147443">
        <w:rPr>
          <w:rFonts w:ascii="Times New Roman" w:hAnsi="Times New Roman"/>
          <w:sz w:val="24"/>
          <w:szCs w:val="24"/>
        </w:rPr>
        <w:t xml:space="preserve"> (Рис.20)</w:t>
      </w:r>
      <w:r w:rsidRPr="005D086A">
        <w:rPr>
          <w:rFonts w:ascii="Times New Roman" w:hAnsi="Times New Roman"/>
          <w:sz w:val="24"/>
          <w:szCs w:val="24"/>
        </w:rPr>
        <w:t>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4)</w:t>
      </w:r>
      <w:r w:rsidRPr="005D086A">
        <w:rPr>
          <w:rFonts w:ascii="Times New Roman" w:hAnsi="Times New Roman"/>
          <w:sz w:val="24"/>
          <w:szCs w:val="24"/>
        </w:rPr>
        <w:tab/>
        <w:t>Обработать руки гигиеническим способом, осушить.</w:t>
      </w:r>
    </w:p>
    <w:p w:rsidR="00D5098C" w:rsidRPr="005D086A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5)</w:t>
      </w:r>
      <w:r w:rsidRPr="005D086A">
        <w:rPr>
          <w:rFonts w:ascii="Times New Roman" w:hAnsi="Times New Roman"/>
          <w:sz w:val="24"/>
          <w:szCs w:val="24"/>
        </w:rPr>
        <w:tab/>
        <w:t>Уточнить у пациента его самочувствие.</w:t>
      </w:r>
    </w:p>
    <w:p w:rsidR="00D5098C" w:rsidRDefault="00D5098C" w:rsidP="00D509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086A">
        <w:rPr>
          <w:rFonts w:ascii="Times New Roman" w:hAnsi="Times New Roman"/>
          <w:sz w:val="24"/>
          <w:szCs w:val="24"/>
        </w:rPr>
        <w:t>6)</w:t>
      </w:r>
      <w:r w:rsidRPr="005D086A">
        <w:rPr>
          <w:rFonts w:ascii="Times New Roman" w:hAnsi="Times New Roman"/>
          <w:sz w:val="24"/>
          <w:szCs w:val="24"/>
        </w:rPr>
        <w:tab/>
        <w:t>Сделать соответствующую запись о выполненной процедуре в медицинской документации.</w:t>
      </w:r>
    </w:p>
    <w:p w:rsidR="00D25D62" w:rsidRPr="00D25D62" w:rsidRDefault="00D25D62" w:rsidP="00D5098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25D62">
        <w:rPr>
          <w:rFonts w:ascii="Times New Roman" w:hAnsi="Times New Roman"/>
          <w:b/>
          <w:sz w:val="24"/>
          <w:szCs w:val="24"/>
        </w:rPr>
        <w:t>Бритье тяжелобольного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I</w:t>
      </w:r>
      <w:r w:rsidRPr="00B13C80">
        <w:rPr>
          <w:rFonts w:ascii="Times New Roman" w:hAnsi="Times New Roman"/>
          <w:sz w:val="24"/>
          <w:szCs w:val="24"/>
        </w:rPr>
        <w:tab/>
        <w:t>Подготовка к процедуре: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1)</w:t>
      </w:r>
      <w:r w:rsidRPr="00B13C80">
        <w:rPr>
          <w:rFonts w:ascii="Times New Roman" w:hAnsi="Times New Roman"/>
          <w:sz w:val="24"/>
          <w:szCs w:val="24"/>
        </w:rPr>
        <w:tab/>
        <w:t>Подготовить все</w:t>
      </w:r>
      <w:r>
        <w:rPr>
          <w:rFonts w:ascii="Times New Roman" w:hAnsi="Times New Roman"/>
          <w:sz w:val="24"/>
          <w:szCs w:val="24"/>
        </w:rPr>
        <w:t xml:space="preserve"> необходимое для процедуры, за</w:t>
      </w:r>
      <w:r w:rsidRPr="00B13C80">
        <w:rPr>
          <w:rFonts w:ascii="Times New Roman" w:hAnsi="Times New Roman"/>
          <w:sz w:val="24"/>
          <w:szCs w:val="24"/>
        </w:rPr>
        <w:t>крыть окна, обесп</w:t>
      </w:r>
      <w:r>
        <w:rPr>
          <w:rFonts w:ascii="Times New Roman" w:hAnsi="Times New Roman"/>
          <w:sz w:val="24"/>
          <w:szCs w:val="24"/>
        </w:rPr>
        <w:t>ечить пациенту условия конфиден</w:t>
      </w:r>
      <w:r w:rsidRPr="00B13C80">
        <w:rPr>
          <w:rFonts w:ascii="Times New Roman" w:hAnsi="Times New Roman"/>
          <w:sz w:val="24"/>
          <w:szCs w:val="24"/>
        </w:rPr>
        <w:t>циальности.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2)</w:t>
      </w:r>
      <w:r w:rsidRPr="00B13C80">
        <w:rPr>
          <w:rFonts w:ascii="Times New Roman" w:hAnsi="Times New Roman"/>
          <w:sz w:val="24"/>
          <w:szCs w:val="24"/>
        </w:rPr>
        <w:tab/>
        <w:t>Идентифицировать пациента, представиться, объяснить ход и цель процедуры. Убедиться в наличии 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3C80">
        <w:rPr>
          <w:rFonts w:ascii="Times New Roman" w:hAnsi="Times New Roman"/>
          <w:sz w:val="24"/>
          <w:szCs w:val="24"/>
        </w:rPr>
        <w:t>пациента добровольного информированного согласия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3C80">
        <w:rPr>
          <w:rFonts w:ascii="Times New Roman" w:hAnsi="Times New Roman"/>
          <w:sz w:val="24"/>
          <w:szCs w:val="24"/>
        </w:rPr>
        <w:t>на предстоящую проц</w:t>
      </w:r>
      <w:r>
        <w:rPr>
          <w:rFonts w:ascii="Times New Roman" w:hAnsi="Times New Roman"/>
          <w:sz w:val="24"/>
          <w:szCs w:val="24"/>
        </w:rPr>
        <w:t>едуру. В случае отсутствия тако</w:t>
      </w:r>
      <w:r w:rsidRPr="00B13C80">
        <w:rPr>
          <w:rFonts w:ascii="Times New Roman" w:hAnsi="Times New Roman"/>
          <w:sz w:val="24"/>
          <w:szCs w:val="24"/>
        </w:rPr>
        <w:t>вого уточнить дальнейшие действия у врача.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3)</w:t>
      </w:r>
      <w:r w:rsidRPr="00B13C80">
        <w:rPr>
          <w:rFonts w:ascii="Times New Roman" w:hAnsi="Times New Roman"/>
          <w:sz w:val="24"/>
          <w:szCs w:val="24"/>
        </w:rPr>
        <w:tab/>
        <w:t>Обработать руки г</w:t>
      </w:r>
      <w:r>
        <w:rPr>
          <w:rFonts w:ascii="Times New Roman" w:hAnsi="Times New Roman"/>
          <w:sz w:val="24"/>
          <w:szCs w:val="24"/>
        </w:rPr>
        <w:t xml:space="preserve">игиеническим способом, осушить. </w:t>
      </w:r>
      <w:r w:rsidRPr="00B13C80">
        <w:rPr>
          <w:rFonts w:ascii="Times New Roman" w:hAnsi="Times New Roman"/>
          <w:sz w:val="24"/>
          <w:szCs w:val="24"/>
        </w:rPr>
        <w:t>Надеть перчатки.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II</w:t>
      </w:r>
      <w:r w:rsidRPr="00B13C80">
        <w:rPr>
          <w:rFonts w:ascii="Times New Roman" w:hAnsi="Times New Roman"/>
          <w:sz w:val="24"/>
          <w:szCs w:val="24"/>
        </w:rPr>
        <w:tab/>
        <w:t>Выполнение процедуры: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1)</w:t>
      </w:r>
      <w:r w:rsidRPr="00B13C80">
        <w:rPr>
          <w:rFonts w:ascii="Times New Roman" w:hAnsi="Times New Roman"/>
          <w:sz w:val="24"/>
          <w:szCs w:val="24"/>
        </w:rPr>
        <w:tab/>
        <w:t>Нанести крем дл</w:t>
      </w:r>
      <w:r>
        <w:rPr>
          <w:rFonts w:ascii="Times New Roman" w:hAnsi="Times New Roman"/>
          <w:sz w:val="24"/>
          <w:szCs w:val="24"/>
        </w:rPr>
        <w:t>я бритья на кожу пациента. Паль</w:t>
      </w:r>
      <w:r w:rsidRPr="00B13C80">
        <w:rPr>
          <w:rFonts w:ascii="Times New Roman" w:hAnsi="Times New Roman"/>
          <w:sz w:val="24"/>
          <w:szCs w:val="24"/>
        </w:rPr>
        <w:t>цами одной руки н</w:t>
      </w:r>
      <w:r>
        <w:rPr>
          <w:rFonts w:ascii="Times New Roman" w:hAnsi="Times New Roman"/>
          <w:sz w:val="24"/>
          <w:szCs w:val="24"/>
        </w:rPr>
        <w:t>атягивать кожу лица, другой осу</w:t>
      </w:r>
      <w:r w:rsidRPr="00B13C80">
        <w:rPr>
          <w:rFonts w:ascii="Times New Roman" w:hAnsi="Times New Roman"/>
          <w:sz w:val="24"/>
          <w:szCs w:val="24"/>
        </w:rPr>
        <w:t>ществлять бритье</w:t>
      </w:r>
      <w:r>
        <w:rPr>
          <w:rFonts w:ascii="Times New Roman" w:hAnsi="Times New Roman"/>
          <w:sz w:val="24"/>
          <w:szCs w:val="24"/>
        </w:rPr>
        <w:t xml:space="preserve"> прямыми движениями от подбород</w:t>
      </w:r>
      <w:r w:rsidRPr="00B13C80">
        <w:rPr>
          <w:rFonts w:ascii="Times New Roman" w:hAnsi="Times New Roman"/>
          <w:sz w:val="24"/>
          <w:szCs w:val="24"/>
        </w:rPr>
        <w:t>ка к щекам</w:t>
      </w:r>
      <w:r w:rsidR="00E605F2">
        <w:rPr>
          <w:rFonts w:ascii="Times New Roman" w:hAnsi="Times New Roman"/>
          <w:sz w:val="24"/>
          <w:szCs w:val="24"/>
        </w:rPr>
        <w:t xml:space="preserve"> (Рис. 21)</w:t>
      </w:r>
      <w:r w:rsidRPr="00B13C80">
        <w:rPr>
          <w:rFonts w:ascii="Times New Roman" w:hAnsi="Times New Roman"/>
          <w:sz w:val="24"/>
          <w:szCs w:val="24"/>
        </w:rPr>
        <w:t>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2)</w:t>
      </w:r>
      <w:r w:rsidRPr="00B13C80">
        <w:rPr>
          <w:rFonts w:ascii="Times New Roman" w:hAnsi="Times New Roman"/>
          <w:sz w:val="24"/>
          <w:szCs w:val="24"/>
        </w:rPr>
        <w:tab/>
        <w:t>Предложить пациенту воспользоваться лосьоном</w:t>
      </w:r>
      <w:r>
        <w:rPr>
          <w:rFonts w:ascii="Times New Roman" w:hAnsi="Times New Roman"/>
          <w:sz w:val="24"/>
          <w:szCs w:val="24"/>
        </w:rPr>
        <w:t xml:space="preserve"> после б</w:t>
      </w:r>
      <w:r w:rsidRPr="00B13C80">
        <w:rPr>
          <w:rFonts w:ascii="Times New Roman" w:hAnsi="Times New Roman"/>
          <w:sz w:val="24"/>
          <w:szCs w:val="24"/>
        </w:rPr>
        <w:t>ритья.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3) Предложить пациенту зеркало после процедуры.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Ill Окончание процедуры: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1)</w:t>
      </w:r>
      <w:r w:rsidRPr="00B13C80">
        <w:rPr>
          <w:rFonts w:ascii="Times New Roman" w:hAnsi="Times New Roman"/>
          <w:sz w:val="24"/>
          <w:szCs w:val="24"/>
        </w:rPr>
        <w:tab/>
        <w:t>Поместить станок и помазок в емкость для дезинфекции, утилизировать одноразовый станок</w:t>
      </w:r>
      <w:r w:rsidR="00E605F2">
        <w:rPr>
          <w:rFonts w:ascii="Times New Roman" w:hAnsi="Times New Roman"/>
          <w:sz w:val="24"/>
          <w:szCs w:val="24"/>
        </w:rPr>
        <w:t xml:space="preserve"> (Рис. 22)</w:t>
      </w:r>
      <w:r w:rsidRPr="00B13C80">
        <w:rPr>
          <w:rFonts w:ascii="Times New Roman" w:hAnsi="Times New Roman"/>
          <w:sz w:val="24"/>
          <w:szCs w:val="24"/>
        </w:rPr>
        <w:t>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2)</w:t>
      </w:r>
      <w:r w:rsidRPr="00B13C80">
        <w:rPr>
          <w:rFonts w:ascii="Times New Roman" w:hAnsi="Times New Roman"/>
          <w:sz w:val="24"/>
          <w:szCs w:val="24"/>
        </w:rPr>
        <w:tab/>
        <w:t>Удобно расположить пациента в постели.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3)</w:t>
      </w:r>
      <w:r w:rsidRPr="00B13C80">
        <w:rPr>
          <w:rFonts w:ascii="Times New Roman" w:hAnsi="Times New Roman"/>
          <w:sz w:val="24"/>
          <w:szCs w:val="24"/>
        </w:rPr>
        <w:tab/>
        <w:t>Снять перчатки, поместить их в емкость для дезинфекции</w:t>
      </w:r>
      <w:r w:rsidR="00E605F2">
        <w:rPr>
          <w:rFonts w:ascii="Times New Roman" w:hAnsi="Times New Roman"/>
          <w:sz w:val="24"/>
          <w:szCs w:val="24"/>
        </w:rPr>
        <w:t xml:space="preserve"> (Рис. 23)</w:t>
      </w:r>
      <w:r w:rsidRPr="00B13C80">
        <w:rPr>
          <w:rFonts w:ascii="Times New Roman" w:hAnsi="Times New Roman"/>
          <w:sz w:val="24"/>
          <w:szCs w:val="24"/>
        </w:rPr>
        <w:t>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4)</w:t>
      </w:r>
      <w:r w:rsidRPr="00B13C80">
        <w:rPr>
          <w:rFonts w:ascii="Times New Roman" w:hAnsi="Times New Roman"/>
          <w:sz w:val="24"/>
          <w:szCs w:val="24"/>
        </w:rPr>
        <w:tab/>
        <w:t>Вымыть руки и осушить их.</w:t>
      </w:r>
    </w:p>
    <w:p w:rsidR="00B13C80" w:rsidRP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5)</w:t>
      </w:r>
      <w:r w:rsidRPr="00B13C80">
        <w:rPr>
          <w:rFonts w:ascii="Times New Roman" w:hAnsi="Times New Roman"/>
          <w:sz w:val="24"/>
          <w:szCs w:val="24"/>
        </w:rPr>
        <w:tab/>
        <w:t>Уточнить у пациента его самочувствие.</w:t>
      </w:r>
    </w:p>
    <w:p w:rsidR="00B13C80" w:rsidRDefault="00B13C80" w:rsidP="00B13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3C80">
        <w:rPr>
          <w:rFonts w:ascii="Times New Roman" w:hAnsi="Times New Roman"/>
          <w:sz w:val="24"/>
          <w:szCs w:val="24"/>
        </w:rPr>
        <w:t>6)</w:t>
      </w:r>
      <w:r w:rsidRPr="00B13C80">
        <w:rPr>
          <w:rFonts w:ascii="Times New Roman" w:hAnsi="Times New Roman"/>
          <w:sz w:val="24"/>
          <w:szCs w:val="24"/>
        </w:rPr>
        <w:tab/>
        <w:t>Сделать соотв</w:t>
      </w:r>
      <w:r>
        <w:rPr>
          <w:rFonts w:ascii="Times New Roman" w:hAnsi="Times New Roman"/>
          <w:sz w:val="24"/>
          <w:szCs w:val="24"/>
        </w:rPr>
        <w:t xml:space="preserve">етствующую запись о выполненной </w:t>
      </w:r>
      <w:r w:rsidRPr="00B13C80">
        <w:rPr>
          <w:rFonts w:ascii="Times New Roman" w:hAnsi="Times New Roman"/>
          <w:sz w:val="24"/>
          <w:szCs w:val="24"/>
        </w:rPr>
        <w:t>процедуре в медицинской документации</w:t>
      </w:r>
      <w:r w:rsidR="00E605F2">
        <w:rPr>
          <w:rFonts w:ascii="Times New Roman" w:hAnsi="Times New Roman"/>
          <w:sz w:val="24"/>
          <w:szCs w:val="24"/>
        </w:rPr>
        <w:t>.</w:t>
      </w:r>
    </w:p>
    <w:p w:rsidR="00B13C80" w:rsidRDefault="00B13C80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D62" w:rsidRPr="00D26FF3" w:rsidRDefault="00D25D62" w:rsidP="00027219">
      <w:pPr>
        <w:spacing w:after="0"/>
        <w:jc w:val="both"/>
        <w:rPr>
          <w:rFonts w:ascii="Times New Roman" w:hAnsi="Times New Roman"/>
          <w:sz w:val="24"/>
          <w:szCs w:val="24"/>
        </w:rPr>
        <w:sectPr w:rsidR="00D25D62" w:rsidRPr="00D26FF3" w:rsidSect="00D05F48">
          <w:type w:val="continuous"/>
          <w:pgSz w:w="16838" w:h="11906" w:orient="landscape"/>
          <w:pgMar w:top="1701" w:right="1134" w:bottom="850" w:left="1134" w:header="708" w:footer="708" w:gutter="0"/>
          <w:cols w:num="2" w:space="456"/>
          <w:docGrid w:linePitch="360"/>
        </w:sectPr>
      </w:pPr>
    </w:p>
    <w:p w:rsidR="00D05F48" w:rsidRDefault="00D05F48" w:rsidP="00027219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D05F48" w:rsidSect="00C51BB2">
          <w:type w:val="continuous"/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B56AB0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611870" cy="5673725"/>
            <wp:effectExtent l="0" t="0" r="0" b="0"/>
            <wp:docPr id="1" name="Рисунок 1" descr="IMG_5808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80801"/>
                    <pic:cNvPicPr>
                      <a:picLocks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870" cy="56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B0" w:rsidRDefault="000440C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1. </w:t>
      </w:r>
      <w:r w:rsidRPr="000440CE">
        <w:rPr>
          <w:rFonts w:ascii="Times New Roman" w:hAnsi="Times New Roman"/>
          <w:b/>
          <w:sz w:val="24"/>
          <w:szCs w:val="24"/>
        </w:rPr>
        <w:t>Подготовить все необходимое для процедуры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440CE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611870" cy="5741035"/>
            <wp:effectExtent l="0" t="0" r="0" b="0"/>
            <wp:docPr id="2" name="Рисунок 2" descr="IMG_5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810"/>
                    <pic:cNvPicPr>
                      <a:picLocks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87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79" w:rsidRDefault="003A20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2. </w:t>
      </w:r>
      <w:r w:rsidRPr="003A2079">
        <w:rPr>
          <w:rFonts w:ascii="Times New Roman" w:hAnsi="Times New Roman"/>
          <w:b/>
          <w:sz w:val="24"/>
          <w:szCs w:val="24"/>
        </w:rPr>
        <w:t>Поставить в изголовье кровати с рабочей стороны стул; пустую емкость для воды поставить на стул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A2079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89645" cy="5726430"/>
            <wp:effectExtent l="0" t="0" r="0" b="0"/>
            <wp:docPr id="3" name="Рисунок 3" descr="IMG_5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811"/>
                    <pic:cNvPicPr>
                      <a:picLocks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4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79" w:rsidRDefault="003A20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3. </w:t>
      </w:r>
      <w:r w:rsidRPr="003A2079">
        <w:rPr>
          <w:rFonts w:ascii="Times New Roman" w:hAnsi="Times New Roman"/>
          <w:b/>
          <w:sz w:val="24"/>
          <w:szCs w:val="24"/>
        </w:rPr>
        <w:t>Наполнить другую емкость теплой водой, поставить рядом. Измерить температуру воды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A2079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89645" cy="5726430"/>
            <wp:effectExtent l="0" t="0" r="0" b="0"/>
            <wp:docPr id="4" name="Рисунок 4" descr="IMG_5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814"/>
                    <pic:cNvPicPr>
                      <a:picLocks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4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79" w:rsidRDefault="003A20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4. </w:t>
      </w:r>
      <w:r w:rsidRPr="003A2079">
        <w:rPr>
          <w:rFonts w:ascii="Times New Roman" w:hAnsi="Times New Roman"/>
          <w:b/>
          <w:sz w:val="24"/>
          <w:szCs w:val="24"/>
        </w:rPr>
        <w:t>Раздеть пациента до пояса и накрыть оголенную часть туловища простыней, под плечи положить валик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A2079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89645" cy="5726430"/>
            <wp:effectExtent l="0" t="0" r="0" b="0"/>
            <wp:docPr id="5" name="Рисунок 5" descr="IMG_5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816"/>
                    <pic:cNvPicPr>
                      <a:picLocks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4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79" w:rsidRDefault="003A20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5. </w:t>
      </w:r>
      <w:r w:rsidRPr="003A2079">
        <w:rPr>
          <w:rFonts w:ascii="Times New Roman" w:hAnsi="Times New Roman"/>
          <w:b/>
          <w:sz w:val="24"/>
          <w:szCs w:val="24"/>
        </w:rPr>
        <w:t>Подстелить под голову и плечи пациента клеенку, конец которой опустить в емкость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A2079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74405" cy="5718810"/>
            <wp:effectExtent l="0" t="0" r="0" b="0"/>
            <wp:docPr id="6" name="Рисунок 6" descr="IMG_5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818"/>
                    <pic:cNvPicPr>
                      <a:picLocks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79" w:rsidRDefault="003A20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Рисунок 6. В</w:t>
      </w:r>
      <w:r w:rsidRPr="003A2079">
        <w:rPr>
          <w:rFonts w:ascii="Times New Roman" w:hAnsi="Times New Roman"/>
          <w:b/>
          <w:sz w:val="24"/>
          <w:szCs w:val="24"/>
        </w:rPr>
        <w:t>округ головы положить свернутое валиком полотенце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A2079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703570"/>
            <wp:effectExtent l="0" t="0" r="0" b="0"/>
            <wp:docPr id="7" name="Рисунок 7" descr="IMG_5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819"/>
                    <pic:cNvPicPr>
                      <a:picLocks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79" w:rsidRDefault="003A20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7. </w:t>
      </w:r>
      <w:r w:rsidR="00D40403" w:rsidRPr="00D40403">
        <w:rPr>
          <w:rFonts w:ascii="Times New Roman" w:hAnsi="Times New Roman"/>
          <w:b/>
          <w:sz w:val="24"/>
          <w:szCs w:val="24"/>
        </w:rPr>
        <w:t>Глаза пациента закрыть полотенцем или пеленкой</w:t>
      </w:r>
      <w:r w:rsidR="00D40403">
        <w:rPr>
          <w:rFonts w:ascii="Times New Roman" w:hAnsi="Times New Roman"/>
          <w:b/>
          <w:sz w:val="24"/>
          <w:szCs w:val="24"/>
        </w:rPr>
        <w:t>.</w:t>
      </w:r>
    </w:p>
    <w:p w:rsidR="00D40403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695950"/>
            <wp:effectExtent l="0" t="0" r="0" b="0"/>
            <wp:docPr id="8" name="Рисунок 8" descr="IMG_5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820"/>
                    <pic:cNvPicPr>
                      <a:picLocks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03" w:rsidRDefault="00D4040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8. </w:t>
      </w:r>
      <w:r w:rsidRPr="00D40403">
        <w:rPr>
          <w:rFonts w:ascii="Times New Roman" w:hAnsi="Times New Roman"/>
          <w:b/>
          <w:sz w:val="24"/>
          <w:szCs w:val="24"/>
        </w:rPr>
        <w:t>Наполнить кувшин водой и аккуратно смочить волосы пациента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A2079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03570"/>
            <wp:effectExtent l="0" t="0" r="0" b="0"/>
            <wp:docPr id="9" name="Рисунок 9" descr="IMG_5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821"/>
                    <pic:cNvPicPr>
                      <a:picLocks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03" w:rsidRDefault="00D4040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9. </w:t>
      </w:r>
      <w:r w:rsidRPr="00D40403">
        <w:rPr>
          <w:rFonts w:ascii="Times New Roman" w:hAnsi="Times New Roman"/>
          <w:b/>
          <w:sz w:val="24"/>
          <w:szCs w:val="24"/>
        </w:rPr>
        <w:t>Наполнить кувшин водой и аккуратно смочить волосы пациента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40403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74405" cy="5718810"/>
            <wp:effectExtent l="0" t="0" r="0" b="0"/>
            <wp:docPr id="10" name="Рисунок 10" descr="IMG_58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822"/>
                    <pic:cNvPicPr>
                      <a:picLocks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03" w:rsidRDefault="00D4040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Рисунок 10. …</w:t>
      </w:r>
      <w:r w:rsidRPr="00D40403">
        <w:t xml:space="preserve"> </w:t>
      </w:r>
      <w:r w:rsidRPr="00D40403">
        <w:rPr>
          <w:rFonts w:ascii="Times New Roman" w:hAnsi="Times New Roman"/>
          <w:b/>
          <w:sz w:val="24"/>
          <w:szCs w:val="24"/>
        </w:rPr>
        <w:t>обеими руками вымыть волосы, бережно массируя кожу головы пациента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40403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89645" cy="5726430"/>
            <wp:effectExtent l="0" t="0" r="0" b="0"/>
            <wp:docPr id="11" name="Рисунок 11" descr="IMG_5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823"/>
                    <pic:cNvPicPr>
                      <a:picLocks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4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3" w:rsidRDefault="00D26FF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11. </w:t>
      </w:r>
      <w:r w:rsidRPr="00D26FF3">
        <w:rPr>
          <w:rFonts w:ascii="Times New Roman" w:hAnsi="Times New Roman"/>
          <w:b/>
          <w:sz w:val="24"/>
          <w:szCs w:val="24"/>
        </w:rPr>
        <w:t>Налить в кувшин воду и смыть весь шампунь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26FF3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03570"/>
            <wp:effectExtent l="0" t="0" r="0" b="0"/>
            <wp:docPr id="12" name="Рисунок 12" descr="IMG_5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824"/>
                    <pic:cNvPicPr>
                      <a:picLocks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3" w:rsidRDefault="00D26FF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12. </w:t>
      </w:r>
      <w:r w:rsidRPr="00D26FF3">
        <w:rPr>
          <w:rFonts w:ascii="Times New Roman" w:hAnsi="Times New Roman"/>
          <w:b/>
          <w:sz w:val="24"/>
          <w:szCs w:val="24"/>
        </w:rPr>
        <w:t>Развернуть чистое сухое полотенце, поднять  голову пациента и вытереть его волосы насухо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26FF3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695950"/>
            <wp:effectExtent l="0" t="0" r="0" b="0"/>
            <wp:docPr id="13" name="Рисунок 13" descr="IMG_5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825"/>
                    <pic:cNvPicPr>
                      <a:picLocks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3" w:rsidRDefault="00D26FF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13. </w:t>
      </w:r>
      <w:r w:rsidRPr="00D26FF3">
        <w:rPr>
          <w:rFonts w:ascii="Times New Roman" w:hAnsi="Times New Roman"/>
          <w:b/>
          <w:sz w:val="24"/>
          <w:szCs w:val="24"/>
        </w:rPr>
        <w:t>Клеенку, полотенце, валик, лежащие под головой положить в непромокаемый мешок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26FF3" w:rsidRDefault="001E42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44560" cy="5695950"/>
            <wp:effectExtent l="0" t="0" r="0" b="0"/>
            <wp:docPr id="14" name="Рисунок 14" descr="IMG_5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828"/>
                    <pic:cNvPicPr>
                      <a:picLocks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3" w:rsidRDefault="00D26FF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14. </w:t>
      </w:r>
      <w:r w:rsidRPr="00D26FF3">
        <w:rPr>
          <w:rFonts w:ascii="Times New Roman" w:hAnsi="Times New Roman"/>
          <w:b/>
          <w:sz w:val="24"/>
          <w:szCs w:val="24"/>
        </w:rPr>
        <w:t>Клеенку, полотенце, валик, лежащие под головой положить в непромокаемый мешок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26FF3" w:rsidRPr="00D26FF3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695950"/>
            <wp:effectExtent l="0" t="0" r="0" b="0"/>
            <wp:docPr id="15" name="Рисунок 15" descr="IMG_5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829"/>
                    <pic:cNvPicPr>
                      <a:picLocks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3" w:rsidRDefault="006149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15. </w:t>
      </w:r>
      <w:r w:rsidRPr="00614956">
        <w:rPr>
          <w:rFonts w:ascii="Times New Roman" w:hAnsi="Times New Roman"/>
          <w:b/>
          <w:sz w:val="24"/>
          <w:szCs w:val="24"/>
        </w:rPr>
        <w:t>Положить руки пациента на полотенце и вытереть их насухо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14956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695950"/>
            <wp:effectExtent l="0" t="0" r="0" b="0"/>
            <wp:docPr id="16" name="Рисунок 16" descr="IMG_5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830"/>
                    <pic:cNvPicPr>
                      <a:picLocks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56" w:rsidRDefault="006149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16. </w:t>
      </w:r>
      <w:r w:rsidRPr="00614956">
        <w:rPr>
          <w:rFonts w:ascii="Times New Roman" w:hAnsi="Times New Roman"/>
          <w:b/>
          <w:sz w:val="24"/>
          <w:szCs w:val="24"/>
        </w:rPr>
        <w:t>Подстричь ножницами ногти пациента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14956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703570"/>
            <wp:effectExtent l="0" t="0" r="0" b="0"/>
            <wp:docPr id="17" name="Рисунок 17" descr="IMG_5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5831"/>
                    <pic:cNvPicPr>
                      <a:picLocks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56" w:rsidRDefault="006149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17. </w:t>
      </w:r>
      <w:r w:rsidRPr="00614956">
        <w:rPr>
          <w:rFonts w:ascii="Times New Roman" w:hAnsi="Times New Roman"/>
          <w:b/>
          <w:sz w:val="24"/>
          <w:szCs w:val="24"/>
        </w:rPr>
        <w:t>Нанести крем на руки пациента.</w:t>
      </w:r>
    </w:p>
    <w:p w:rsidR="00614956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695950"/>
            <wp:effectExtent l="0" t="0" r="0" b="0"/>
            <wp:docPr id="18" name="Рисунок 18" descr="IMG_58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5832"/>
                    <pic:cNvPicPr>
                      <a:picLocks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56" w:rsidRDefault="006149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18. </w:t>
      </w:r>
      <w:r w:rsidRPr="00614956">
        <w:rPr>
          <w:rFonts w:ascii="Times New Roman" w:hAnsi="Times New Roman"/>
          <w:b/>
          <w:sz w:val="24"/>
          <w:szCs w:val="24"/>
        </w:rPr>
        <w:t>Положить полотенце в мешок для белья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14956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29320" cy="5681345"/>
            <wp:effectExtent l="0" t="0" r="0" b="0"/>
            <wp:docPr id="19" name="Рисунок 19" descr="IMG_5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5838"/>
                    <pic:cNvPicPr>
                      <a:picLocks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320" cy="56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56" w:rsidRDefault="001474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19. </w:t>
      </w:r>
      <w:r w:rsidRPr="00147443">
        <w:rPr>
          <w:rFonts w:ascii="Times New Roman" w:hAnsi="Times New Roman"/>
          <w:b/>
          <w:sz w:val="24"/>
          <w:szCs w:val="24"/>
        </w:rPr>
        <w:t>Ножницы поместить в емкость для дезинфекции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47443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18810"/>
            <wp:effectExtent l="0" t="0" r="0" b="0"/>
            <wp:docPr id="20" name="Рисунок 20" descr="IMG_0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823"/>
                    <pic:cNvPicPr>
                      <a:picLocks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43" w:rsidRDefault="001474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20. </w:t>
      </w:r>
      <w:r w:rsidRPr="00147443">
        <w:rPr>
          <w:rFonts w:ascii="Times New Roman" w:hAnsi="Times New Roman"/>
          <w:b/>
          <w:sz w:val="24"/>
          <w:szCs w:val="24"/>
        </w:rPr>
        <w:t>Снять перчатки, поместить их в емкость для дезинфекции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47443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59445" cy="5508625"/>
            <wp:effectExtent l="0" t="0" r="0" b="0"/>
            <wp:docPr id="21" name="Рисунок 21" descr="IMG_5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834"/>
                    <pic:cNvPicPr>
                      <a:picLocks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45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62" w:rsidRDefault="00D25D6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21. </w:t>
      </w:r>
      <w:r w:rsidR="00E605F2" w:rsidRPr="00E605F2">
        <w:rPr>
          <w:rFonts w:ascii="Times New Roman" w:hAnsi="Times New Roman"/>
          <w:b/>
          <w:sz w:val="24"/>
          <w:szCs w:val="24"/>
        </w:rPr>
        <w:t>Нанести крем для бритья на кожу пациента. Пальцами одной руки натягивать кожу лица, другой осуществлять бритье прямыми движениями от подбородка к щекам</w:t>
      </w:r>
      <w:r w:rsidR="00E605F2">
        <w:rPr>
          <w:rFonts w:ascii="Times New Roman" w:hAnsi="Times New Roman"/>
          <w:b/>
          <w:sz w:val="24"/>
          <w:szCs w:val="24"/>
        </w:rPr>
        <w:t>.</w:t>
      </w:r>
    </w:p>
    <w:p w:rsidR="00E605F2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44560" cy="5695950"/>
            <wp:effectExtent l="0" t="0" r="0" b="0"/>
            <wp:docPr id="22" name="Рисунок 22" descr="IMG_5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5837"/>
                    <pic:cNvPicPr>
                      <a:picLocks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F2" w:rsidRDefault="00E605F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22. </w:t>
      </w:r>
      <w:r w:rsidRPr="00E605F2">
        <w:rPr>
          <w:rFonts w:ascii="Times New Roman" w:hAnsi="Times New Roman"/>
          <w:b/>
          <w:sz w:val="24"/>
          <w:szCs w:val="24"/>
        </w:rPr>
        <w:t>Поместить станок и помазок в емкость для дезинфекции, утилизировать одноразовый станок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605F2" w:rsidRDefault="001E42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9165" cy="5718810"/>
            <wp:effectExtent l="0" t="0" r="0" b="0"/>
            <wp:docPr id="23" name="Рисунок 23" descr="IMG_0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823"/>
                    <pic:cNvPicPr>
                      <a:picLocks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F2" w:rsidRPr="00614956" w:rsidRDefault="00E605F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23</w:t>
      </w:r>
      <w:r w:rsidRPr="00E605F2">
        <w:rPr>
          <w:rFonts w:ascii="Times New Roman" w:hAnsi="Times New Roman"/>
          <w:b/>
          <w:sz w:val="24"/>
          <w:szCs w:val="24"/>
        </w:rPr>
        <w:t>. Снять перчатки, поместить их в емкость для дезинфекции.</w:t>
      </w:r>
    </w:p>
    <w:sectPr w:rsidR="00E605F2" w:rsidRPr="00614956" w:rsidSect="003B648D">
      <w:type w:val="continuous"/>
      <w:pgSz w:w="16838" w:h="11906" w:orient="landscape"/>
      <w:pgMar w:top="1701" w:right="1134" w:bottom="850" w:left="1134" w:header="708" w:footer="708" w:gutter="0"/>
      <w:cols w:space="45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05E" w:rsidRDefault="0059005E" w:rsidP="00027219">
      <w:pPr>
        <w:spacing w:after="0" w:line="240" w:lineRule="auto"/>
      </w:pPr>
      <w:r>
        <w:separator/>
      </w:r>
    </w:p>
  </w:endnote>
  <w:endnote w:type="continuationSeparator" w:id="0">
    <w:p w:rsidR="0059005E" w:rsidRDefault="0059005E" w:rsidP="0002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05E" w:rsidRDefault="0059005E" w:rsidP="00027219">
      <w:pPr>
        <w:spacing w:after="0" w:line="240" w:lineRule="auto"/>
      </w:pPr>
      <w:r>
        <w:separator/>
      </w:r>
    </w:p>
  </w:footnote>
  <w:footnote w:type="continuationSeparator" w:id="0">
    <w:p w:rsidR="0059005E" w:rsidRDefault="0059005E" w:rsidP="00027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1C4B25"/>
    <w:multiLevelType w:val="hybridMultilevel"/>
    <w:tmpl w:val="6610F3E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8F4"/>
    <w:rsid w:val="00027219"/>
    <w:rsid w:val="00033194"/>
    <w:rsid w:val="000440CE"/>
    <w:rsid w:val="00067DBB"/>
    <w:rsid w:val="000B3D2F"/>
    <w:rsid w:val="000D0DBC"/>
    <w:rsid w:val="000E1DAF"/>
    <w:rsid w:val="00122660"/>
    <w:rsid w:val="00126BEE"/>
    <w:rsid w:val="00147443"/>
    <w:rsid w:val="001A3CA9"/>
    <w:rsid w:val="001D1620"/>
    <w:rsid w:val="001E42E9"/>
    <w:rsid w:val="001F55C0"/>
    <w:rsid w:val="001F6F8E"/>
    <w:rsid w:val="00201AB1"/>
    <w:rsid w:val="0023639E"/>
    <w:rsid w:val="002406D5"/>
    <w:rsid w:val="00272FA0"/>
    <w:rsid w:val="0029303D"/>
    <w:rsid w:val="002B2E5A"/>
    <w:rsid w:val="00376AD3"/>
    <w:rsid w:val="00390BE8"/>
    <w:rsid w:val="00391B60"/>
    <w:rsid w:val="00394BE2"/>
    <w:rsid w:val="003A2079"/>
    <w:rsid w:val="003B05F0"/>
    <w:rsid w:val="003B648D"/>
    <w:rsid w:val="00487DEE"/>
    <w:rsid w:val="0051103A"/>
    <w:rsid w:val="00531C14"/>
    <w:rsid w:val="0059005E"/>
    <w:rsid w:val="005D086A"/>
    <w:rsid w:val="00614555"/>
    <w:rsid w:val="00614956"/>
    <w:rsid w:val="00695C87"/>
    <w:rsid w:val="007A34D1"/>
    <w:rsid w:val="00836521"/>
    <w:rsid w:val="00840CC9"/>
    <w:rsid w:val="00880605"/>
    <w:rsid w:val="008D5CF8"/>
    <w:rsid w:val="008E6F50"/>
    <w:rsid w:val="00991324"/>
    <w:rsid w:val="00A47444"/>
    <w:rsid w:val="00B03CF5"/>
    <w:rsid w:val="00B13C80"/>
    <w:rsid w:val="00B56AB0"/>
    <w:rsid w:val="00C51BB2"/>
    <w:rsid w:val="00CA1304"/>
    <w:rsid w:val="00CB3BE1"/>
    <w:rsid w:val="00CD71DE"/>
    <w:rsid w:val="00D05F48"/>
    <w:rsid w:val="00D25D62"/>
    <w:rsid w:val="00D26FF3"/>
    <w:rsid w:val="00D40343"/>
    <w:rsid w:val="00D40403"/>
    <w:rsid w:val="00D5098C"/>
    <w:rsid w:val="00D71197"/>
    <w:rsid w:val="00D976F8"/>
    <w:rsid w:val="00E2767D"/>
    <w:rsid w:val="00E605F2"/>
    <w:rsid w:val="00E6599C"/>
    <w:rsid w:val="00E7161A"/>
    <w:rsid w:val="00E91055"/>
    <w:rsid w:val="00ED18F4"/>
    <w:rsid w:val="00F3364A"/>
    <w:rsid w:val="00F6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E6135D-57FD-7E40-9A0F-14E05F89A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0C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27219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27219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336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72800-6E7F-8C44-B8C8-7D7E70BF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 f</cp:lastModifiedBy>
  <cp:revision>3</cp:revision>
  <cp:lastPrinted>2015-11-16T10:38:00Z</cp:lastPrinted>
  <dcterms:created xsi:type="dcterms:W3CDTF">2018-04-02T09:46:00Z</dcterms:created>
  <dcterms:modified xsi:type="dcterms:W3CDTF">2018-04-02T09:47:00Z</dcterms:modified>
</cp:coreProperties>
</file>