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BE2" w:rsidRDefault="00394BE2" w:rsidP="00394BE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bookmarkStart w:id="0" w:name="_GoBack"/>
      <w:bookmarkEnd w:id="0"/>
    </w:p>
    <w:p w:rsidR="0051103A" w:rsidRDefault="0051103A" w:rsidP="00D05F48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51103A" w:rsidRDefault="00F767D4" w:rsidP="00F767D4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>Приготовление и смена постельного белья тяжелобольному</w:t>
      </w:r>
    </w:p>
    <w:p w:rsidR="0051103A" w:rsidRDefault="0051103A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FC27DF" w:rsidRPr="00394BE2" w:rsidRDefault="00FC27DF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  <w:sectPr w:rsidR="00394BE2" w:rsidSect="00394BE2"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F767D4" w:rsidRPr="00F767D4" w:rsidRDefault="00F767D4" w:rsidP="00F767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767D4">
        <w:rPr>
          <w:rFonts w:ascii="Times New Roman" w:hAnsi="Times New Roman"/>
          <w:b/>
          <w:sz w:val="24"/>
          <w:szCs w:val="24"/>
        </w:rPr>
        <w:lastRenderedPageBreak/>
        <w:t xml:space="preserve">Приготовление и смена </w:t>
      </w:r>
      <w:r>
        <w:rPr>
          <w:rFonts w:ascii="Times New Roman" w:hAnsi="Times New Roman"/>
          <w:b/>
          <w:sz w:val="24"/>
          <w:szCs w:val="24"/>
        </w:rPr>
        <w:t xml:space="preserve">постельного </w:t>
      </w:r>
      <w:r w:rsidRPr="00F767D4">
        <w:rPr>
          <w:rFonts w:ascii="Times New Roman" w:hAnsi="Times New Roman"/>
          <w:b/>
          <w:sz w:val="24"/>
          <w:szCs w:val="24"/>
        </w:rPr>
        <w:t>белья тяжелобольному</w:t>
      </w:r>
    </w:p>
    <w:p w:rsidR="00F357F1" w:rsidRPr="00F357F1" w:rsidRDefault="00F357F1" w:rsidP="00F357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357F1">
        <w:rPr>
          <w:rFonts w:ascii="Times New Roman" w:hAnsi="Times New Roman"/>
          <w:sz w:val="24"/>
          <w:szCs w:val="24"/>
        </w:rPr>
        <w:t>I Подготовка к процедуре: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I</w:t>
      </w:r>
      <w:r w:rsidRPr="00F767D4">
        <w:rPr>
          <w:rFonts w:ascii="Times New Roman" w:hAnsi="Times New Roman"/>
          <w:sz w:val="24"/>
          <w:szCs w:val="24"/>
        </w:rPr>
        <w:tab/>
        <w:t>Подготовка к процедуре: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1)</w:t>
      </w:r>
      <w:r w:rsidRPr="00F767D4">
        <w:rPr>
          <w:rFonts w:ascii="Times New Roman" w:hAnsi="Times New Roman"/>
          <w:sz w:val="24"/>
          <w:szCs w:val="24"/>
        </w:rPr>
        <w:tab/>
        <w:t>Идентифици</w:t>
      </w:r>
      <w:r>
        <w:rPr>
          <w:rFonts w:ascii="Times New Roman" w:hAnsi="Times New Roman"/>
          <w:sz w:val="24"/>
          <w:szCs w:val="24"/>
        </w:rPr>
        <w:t xml:space="preserve">ровать пациента, представиться, </w:t>
      </w:r>
      <w:r w:rsidRPr="00F767D4">
        <w:rPr>
          <w:rFonts w:ascii="Times New Roman" w:hAnsi="Times New Roman"/>
          <w:sz w:val="24"/>
          <w:szCs w:val="24"/>
        </w:rPr>
        <w:t>объяснить ход и цель процедуры, получить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согласие.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2)</w:t>
      </w:r>
      <w:r w:rsidRPr="00F767D4">
        <w:rPr>
          <w:rFonts w:ascii="Times New Roman" w:hAnsi="Times New Roman"/>
          <w:sz w:val="24"/>
          <w:szCs w:val="24"/>
        </w:rPr>
        <w:tab/>
        <w:t>Обработать руки гигиеническим способом,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осушить.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3)</w:t>
      </w:r>
      <w:r w:rsidRPr="00F767D4">
        <w:rPr>
          <w:rFonts w:ascii="Times New Roman" w:hAnsi="Times New Roman"/>
          <w:sz w:val="24"/>
          <w:szCs w:val="24"/>
        </w:rPr>
        <w:tab/>
        <w:t>Приготовить комплект чистого белья (простыни,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наволочка, подо</w:t>
      </w:r>
      <w:r>
        <w:rPr>
          <w:rFonts w:ascii="Times New Roman" w:hAnsi="Times New Roman"/>
          <w:sz w:val="24"/>
          <w:szCs w:val="24"/>
        </w:rPr>
        <w:t>деяльник), убедиться, что в кро</w:t>
      </w:r>
      <w:r w:rsidRPr="00F767D4">
        <w:rPr>
          <w:rFonts w:ascii="Times New Roman" w:hAnsi="Times New Roman"/>
          <w:sz w:val="24"/>
          <w:szCs w:val="24"/>
        </w:rPr>
        <w:t>вати нет личных вещей больного.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4)</w:t>
      </w:r>
      <w:r w:rsidRPr="00F767D4">
        <w:rPr>
          <w:rFonts w:ascii="Times New Roman" w:hAnsi="Times New Roman"/>
          <w:sz w:val="24"/>
          <w:szCs w:val="24"/>
        </w:rPr>
        <w:tab/>
        <w:t>Надеть перчатки.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II</w:t>
      </w:r>
      <w:r w:rsidRPr="00F767D4">
        <w:rPr>
          <w:rFonts w:ascii="Times New Roman" w:hAnsi="Times New Roman"/>
          <w:sz w:val="24"/>
          <w:szCs w:val="24"/>
        </w:rPr>
        <w:tab/>
        <w:t>Выполнение процедуры: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1)</w:t>
      </w:r>
      <w:r w:rsidRPr="00F767D4">
        <w:rPr>
          <w:rFonts w:ascii="Times New Roman" w:hAnsi="Times New Roman"/>
          <w:sz w:val="24"/>
          <w:szCs w:val="24"/>
        </w:rPr>
        <w:tab/>
        <w:t>Опустить пору</w:t>
      </w:r>
      <w:r>
        <w:rPr>
          <w:rFonts w:ascii="Times New Roman" w:hAnsi="Times New Roman"/>
          <w:sz w:val="24"/>
          <w:szCs w:val="24"/>
        </w:rPr>
        <w:t>чни, оценить положение и состо</w:t>
      </w:r>
      <w:r w:rsidRPr="00F767D4">
        <w:rPr>
          <w:rFonts w:ascii="Times New Roman" w:hAnsi="Times New Roman"/>
          <w:sz w:val="24"/>
          <w:szCs w:val="24"/>
        </w:rPr>
        <w:t>яние пациента.</w:t>
      </w:r>
    </w:p>
    <w:p w:rsidR="00B97F89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2)</w:t>
      </w:r>
      <w:r w:rsidRPr="00F767D4">
        <w:rPr>
          <w:rFonts w:ascii="Times New Roman" w:hAnsi="Times New Roman"/>
          <w:sz w:val="24"/>
          <w:szCs w:val="24"/>
        </w:rPr>
        <w:tab/>
        <w:t>Осторожно вынуть</w:t>
      </w:r>
      <w:r>
        <w:rPr>
          <w:rFonts w:ascii="Times New Roman" w:hAnsi="Times New Roman"/>
          <w:sz w:val="24"/>
          <w:szCs w:val="24"/>
        </w:rPr>
        <w:t xml:space="preserve"> подушку из-под головы па</w:t>
      </w:r>
      <w:r w:rsidRPr="00F767D4">
        <w:rPr>
          <w:rFonts w:ascii="Times New Roman" w:hAnsi="Times New Roman"/>
          <w:sz w:val="24"/>
          <w:szCs w:val="24"/>
        </w:rPr>
        <w:t>циента и сменить наволочку. Грязную наволочку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поместить в мешок для белья.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3)</w:t>
      </w:r>
      <w:r w:rsidRPr="00F767D4">
        <w:rPr>
          <w:rFonts w:ascii="Times New Roman" w:hAnsi="Times New Roman"/>
          <w:sz w:val="24"/>
          <w:szCs w:val="24"/>
        </w:rPr>
        <w:tab/>
        <w:t>Снять пододе</w:t>
      </w:r>
      <w:r>
        <w:rPr>
          <w:rFonts w:ascii="Times New Roman" w:hAnsi="Times New Roman"/>
          <w:sz w:val="24"/>
          <w:szCs w:val="24"/>
        </w:rPr>
        <w:t xml:space="preserve">яльник, убрать одеяло и накрыть </w:t>
      </w:r>
      <w:r w:rsidRPr="00F767D4">
        <w:rPr>
          <w:rFonts w:ascii="Times New Roman" w:hAnsi="Times New Roman"/>
          <w:sz w:val="24"/>
          <w:szCs w:val="24"/>
        </w:rPr>
        <w:t>пациента пододеяльником на время смены белья.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4)</w:t>
      </w:r>
      <w:r w:rsidRPr="00F767D4">
        <w:rPr>
          <w:rFonts w:ascii="Times New Roman" w:hAnsi="Times New Roman"/>
          <w:sz w:val="24"/>
          <w:szCs w:val="24"/>
        </w:rPr>
        <w:tab/>
        <w:t>Повернуть п</w:t>
      </w:r>
      <w:r>
        <w:rPr>
          <w:rFonts w:ascii="Times New Roman" w:hAnsi="Times New Roman"/>
          <w:sz w:val="24"/>
          <w:szCs w:val="24"/>
        </w:rPr>
        <w:t xml:space="preserve">ациента на бок по направлению к </w:t>
      </w:r>
      <w:r w:rsidRPr="00F767D4">
        <w:rPr>
          <w:rFonts w:ascii="Times New Roman" w:hAnsi="Times New Roman"/>
          <w:sz w:val="24"/>
          <w:szCs w:val="24"/>
        </w:rPr>
        <w:t>себе.</w:t>
      </w:r>
      <w:r w:rsidR="00BF0B9B">
        <w:rPr>
          <w:rFonts w:ascii="Times New Roman" w:hAnsi="Times New Roman"/>
          <w:sz w:val="24"/>
          <w:szCs w:val="24"/>
        </w:rPr>
        <w:t xml:space="preserve"> (Рис. 2)</w:t>
      </w:r>
    </w:p>
    <w:p w:rsid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5)</w:t>
      </w:r>
      <w:r w:rsidRPr="00F767D4">
        <w:rPr>
          <w:rFonts w:ascii="Times New Roman" w:hAnsi="Times New Roman"/>
          <w:sz w:val="24"/>
          <w:szCs w:val="24"/>
        </w:rPr>
        <w:tab/>
        <w:t>Скатать валиком грязную простыню, подложить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 xml:space="preserve">этот валик под </w:t>
      </w:r>
      <w:r>
        <w:rPr>
          <w:rFonts w:ascii="Times New Roman" w:hAnsi="Times New Roman"/>
          <w:sz w:val="24"/>
          <w:szCs w:val="24"/>
        </w:rPr>
        <w:t>спину пациенту.</w:t>
      </w:r>
      <w:r w:rsidR="005F5139">
        <w:rPr>
          <w:rFonts w:ascii="Times New Roman" w:hAnsi="Times New Roman"/>
          <w:sz w:val="24"/>
          <w:szCs w:val="24"/>
        </w:rPr>
        <w:t xml:space="preserve"> (Рис. 3)</w:t>
      </w:r>
      <w:r>
        <w:rPr>
          <w:rFonts w:ascii="Times New Roman" w:hAnsi="Times New Roman"/>
          <w:sz w:val="24"/>
          <w:szCs w:val="24"/>
        </w:rPr>
        <w:t xml:space="preserve"> Если белье силь</w:t>
      </w:r>
      <w:r w:rsidRPr="00F767D4">
        <w:rPr>
          <w:rFonts w:ascii="Times New Roman" w:hAnsi="Times New Roman"/>
          <w:sz w:val="24"/>
          <w:szCs w:val="24"/>
        </w:rPr>
        <w:t>но загрязнено, положить на валик пеленку.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6)</w:t>
      </w:r>
      <w:r w:rsidRPr="00F767D4">
        <w:rPr>
          <w:rFonts w:ascii="Times New Roman" w:hAnsi="Times New Roman"/>
          <w:sz w:val="24"/>
          <w:szCs w:val="24"/>
        </w:rPr>
        <w:tab/>
        <w:t>Положить сложенную вдвое чистую простыню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на свободную сторону постели</w:t>
      </w:r>
      <w:r w:rsidR="005F5139">
        <w:rPr>
          <w:rFonts w:ascii="Times New Roman" w:hAnsi="Times New Roman"/>
          <w:sz w:val="24"/>
          <w:szCs w:val="24"/>
        </w:rPr>
        <w:t xml:space="preserve"> (Рис. 4)</w:t>
      </w:r>
      <w:r w:rsidRPr="00F767D4">
        <w:rPr>
          <w:rFonts w:ascii="Times New Roman" w:hAnsi="Times New Roman"/>
          <w:sz w:val="24"/>
          <w:szCs w:val="24"/>
        </w:rPr>
        <w:t>, заправить ее под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матрас с противоположной от больного стороны.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7)</w:t>
      </w:r>
      <w:r w:rsidRPr="00F767D4">
        <w:rPr>
          <w:rFonts w:ascii="Times New Roman" w:hAnsi="Times New Roman"/>
          <w:sz w:val="24"/>
          <w:szCs w:val="24"/>
        </w:rPr>
        <w:tab/>
        <w:t>Помочь пацие</w:t>
      </w:r>
      <w:r>
        <w:rPr>
          <w:rFonts w:ascii="Times New Roman" w:hAnsi="Times New Roman"/>
          <w:sz w:val="24"/>
          <w:szCs w:val="24"/>
        </w:rPr>
        <w:t xml:space="preserve">нту перекатиться через валик на </w:t>
      </w:r>
      <w:r w:rsidRPr="00F767D4">
        <w:rPr>
          <w:rFonts w:ascii="Times New Roman" w:hAnsi="Times New Roman"/>
          <w:sz w:val="24"/>
          <w:szCs w:val="24"/>
        </w:rPr>
        <w:t>чистую сторону</w:t>
      </w:r>
      <w:r w:rsidR="005F5139">
        <w:rPr>
          <w:rFonts w:ascii="Times New Roman" w:hAnsi="Times New Roman"/>
          <w:sz w:val="24"/>
          <w:szCs w:val="24"/>
        </w:rPr>
        <w:t>. (Рис. 5)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8)</w:t>
      </w:r>
      <w:r w:rsidRPr="00F767D4">
        <w:rPr>
          <w:rFonts w:ascii="Times New Roman" w:hAnsi="Times New Roman"/>
          <w:sz w:val="24"/>
          <w:szCs w:val="24"/>
        </w:rPr>
        <w:tab/>
        <w:t>Скатать грязную простыню и положить ее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мешок для белья.</w:t>
      </w:r>
      <w:r w:rsidR="005D6233">
        <w:rPr>
          <w:rFonts w:ascii="Times New Roman" w:hAnsi="Times New Roman"/>
          <w:sz w:val="24"/>
          <w:szCs w:val="24"/>
        </w:rPr>
        <w:t xml:space="preserve"> (Рис. 7</w:t>
      </w:r>
      <w:r w:rsidR="005F5139">
        <w:rPr>
          <w:rFonts w:ascii="Times New Roman" w:hAnsi="Times New Roman"/>
          <w:sz w:val="24"/>
          <w:szCs w:val="24"/>
        </w:rPr>
        <w:t>)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9)</w:t>
      </w:r>
      <w:r w:rsidRPr="00F767D4">
        <w:rPr>
          <w:rFonts w:ascii="Times New Roman" w:hAnsi="Times New Roman"/>
          <w:sz w:val="24"/>
          <w:szCs w:val="24"/>
        </w:rPr>
        <w:tab/>
        <w:t>Расправить чистую простыню и заправить 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под матрас с другой стороны постели.</w:t>
      </w:r>
      <w:r w:rsidR="005D6233">
        <w:rPr>
          <w:rFonts w:ascii="Times New Roman" w:hAnsi="Times New Roman"/>
          <w:sz w:val="24"/>
          <w:szCs w:val="24"/>
        </w:rPr>
        <w:t xml:space="preserve"> (Рис. 6)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10)</w:t>
      </w:r>
      <w:r w:rsidRPr="00F767D4">
        <w:rPr>
          <w:rFonts w:ascii="Times New Roman" w:hAnsi="Times New Roman"/>
          <w:sz w:val="24"/>
          <w:szCs w:val="24"/>
        </w:rPr>
        <w:tab/>
        <w:t>Надеть чистый пододеяльник на одеяло.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Накрыть пациента одеялом, извлекая грязный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пододеяльник, которым он был укрыт.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11)</w:t>
      </w:r>
      <w:r w:rsidRPr="00F767D4">
        <w:rPr>
          <w:rFonts w:ascii="Times New Roman" w:hAnsi="Times New Roman"/>
          <w:sz w:val="24"/>
          <w:szCs w:val="24"/>
        </w:rPr>
        <w:tab/>
        <w:t xml:space="preserve">Поместить грязный </w:t>
      </w:r>
      <w:r>
        <w:rPr>
          <w:rFonts w:ascii="Times New Roman" w:hAnsi="Times New Roman"/>
          <w:sz w:val="24"/>
          <w:szCs w:val="24"/>
        </w:rPr>
        <w:t xml:space="preserve">пододеяльник в мешок для </w:t>
      </w:r>
      <w:r w:rsidRPr="00F767D4">
        <w:rPr>
          <w:rFonts w:ascii="Times New Roman" w:hAnsi="Times New Roman"/>
          <w:sz w:val="24"/>
          <w:szCs w:val="24"/>
        </w:rPr>
        <w:t>белья.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Ill Окончание процедуры: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1)</w:t>
      </w:r>
      <w:r w:rsidRPr="00F767D4">
        <w:rPr>
          <w:rFonts w:ascii="Times New Roman" w:hAnsi="Times New Roman"/>
          <w:sz w:val="24"/>
          <w:szCs w:val="24"/>
        </w:rPr>
        <w:tab/>
        <w:t>Удобно расположить пациента в постели.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Осторожно поместить подушку обратно.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2)</w:t>
      </w:r>
      <w:r w:rsidRPr="00F767D4">
        <w:rPr>
          <w:rFonts w:ascii="Times New Roman" w:hAnsi="Times New Roman"/>
          <w:sz w:val="24"/>
          <w:szCs w:val="24"/>
        </w:rPr>
        <w:tab/>
        <w:t>Снять перча</w:t>
      </w:r>
      <w:r>
        <w:rPr>
          <w:rFonts w:ascii="Times New Roman" w:hAnsi="Times New Roman"/>
          <w:sz w:val="24"/>
          <w:szCs w:val="24"/>
        </w:rPr>
        <w:t xml:space="preserve">тки, поместить их в емкость для </w:t>
      </w:r>
      <w:r w:rsidRPr="00F767D4">
        <w:rPr>
          <w:rFonts w:ascii="Times New Roman" w:hAnsi="Times New Roman"/>
          <w:sz w:val="24"/>
          <w:szCs w:val="24"/>
        </w:rPr>
        <w:t>дезинфекции.</w:t>
      </w:r>
      <w:r w:rsidR="009C04D3">
        <w:rPr>
          <w:rFonts w:ascii="Times New Roman" w:hAnsi="Times New Roman"/>
          <w:sz w:val="24"/>
          <w:szCs w:val="24"/>
        </w:rPr>
        <w:t xml:space="preserve"> (Рис. 8)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3)</w:t>
      </w:r>
      <w:r w:rsidRPr="00F767D4">
        <w:rPr>
          <w:rFonts w:ascii="Times New Roman" w:hAnsi="Times New Roman"/>
          <w:sz w:val="24"/>
          <w:szCs w:val="24"/>
        </w:rPr>
        <w:tab/>
        <w:t>Обработать руки гигиеническим способом,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7D4">
        <w:rPr>
          <w:rFonts w:ascii="Times New Roman" w:hAnsi="Times New Roman"/>
          <w:sz w:val="24"/>
          <w:szCs w:val="24"/>
        </w:rPr>
        <w:t>осушить.</w:t>
      </w:r>
    </w:p>
    <w:p w:rsidR="00F767D4" w:rsidRP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4)</w:t>
      </w:r>
      <w:r w:rsidRPr="00F767D4">
        <w:rPr>
          <w:rFonts w:ascii="Times New Roman" w:hAnsi="Times New Roman"/>
          <w:sz w:val="24"/>
          <w:szCs w:val="24"/>
        </w:rPr>
        <w:tab/>
        <w:t>Уточнить у пациента его самочувствие.</w:t>
      </w:r>
    </w:p>
    <w:p w:rsidR="00F767D4" w:rsidRDefault="00F767D4" w:rsidP="00F767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67D4">
        <w:rPr>
          <w:rFonts w:ascii="Times New Roman" w:hAnsi="Times New Roman"/>
          <w:sz w:val="24"/>
          <w:szCs w:val="24"/>
        </w:rPr>
        <w:t>5)</w:t>
      </w:r>
      <w:r w:rsidRPr="00F767D4">
        <w:rPr>
          <w:rFonts w:ascii="Times New Roman" w:hAnsi="Times New Roman"/>
          <w:sz w:val="24"/>
          <w:szCs w:val="24"/>
        </w:rPr>
        <w:tab/>
        <w:t>Сделать соответствующую запись о результатах выполнения в медицинскую документацию</w:t>
      </w:r>
    </w:p>
    <w:p w:rsidR="00B97F89" w:rsidRDefault="00B97F89" w:rsidP="00B97F8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97F89" w:rsidRDefault="00B97F89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67D4" w:rsidRDefault="00F767D4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67D4" w:rsidRDefault="00F767D4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67D4" w:rsidRDefault="00F767D4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67D4" w:rsidRDefault="00F767D4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67D4" w:rsidRDefault="00F767D4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67D4" w:rsidRDefault="00F767D4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67D4" w:rsidRDefault="00F767D4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3695" w:rsidRDefault="00423695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3695" w:rsidRDefault="00423695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3695" w:rsidRPr="00FC27DF" w:rsidRDefault="00423695" w:rsidP="00027219">
      <w:pPr>
        <w:spacing w:after="0"/>
        <w:jc w:val="both"/>
        <w:rPr>
          <w:rFonts w:ascii="Times New Roman" w:hAnsi="Times New Roman"/>
          <w:sz w:val="20"/>
          <w:szCs w:val="20"/>
        </w:rPr>
        <w:sectPr w:rsidR="00423695" w:rsidRPr="00FC27DF" w:rsidSect="00D05F48">
          <w:type w:val="continuous"/>
          <w:pgSz w:w="16838" w:h="11906" w:orient="landscape"/>
          <w:pgMar w:top="1701" w:right="1134" w:bottom="850" w:left="1134" w:header="708" w:footer="708" w:gutter="0"/>
          <w:cols w:num="2" w:space="456"/>
          <w:docGrid w:linePitch="360"/>
        </w:sectPr>
      </w:pPr>
    </w:p>
    <w:p w:rsidR="0037634F" w:rsidRDefault="00DF40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96630" cy="5730875"/>
            <wp:effectExtent l="0" t="0" r="0" b="0"/>
            <wp:docPr id="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63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651" w:rsidRDefault="00F5665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1.</w:t>
      </w:r>
      <w:r w:rsidR="00460493">
        <w:rPr>
          <w:rFonts w:ascii="Times New Roman" w:hAnsi="Times New Roman"/>
          <w:b/>
          <w:sz w:val="24"/>
          <w:szCs w:val="24"/>
        </w:rPr>
        <w:t xml:space="preserve"> Положение больного и персонала</w:t>
      </w:r>
      <w:r w:rsidRPr="00F56651">
        <w:rPr>
          <w:rFonts w:ascii="Times New Roman" w:hAnsi="Times New Roman"/>
          <w:b/>
          <w:sz w:val="24"/>
          <w:szCs w:val="24"/>
        </w:rPr>
        <w:t>.</w:t>
      </w:r>
    </w:p>
    <w:p w:rsidR="00423695" w:rsidRDefault="00DF40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602345" cy="5734685"/>
            <wp:effectExtent l="0" t="0" r="0" b="0"/>
            <wp:docPr id="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45" cy="573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51" w:rsidRPr="00BF0B9B" w:rsidRDefault="00BE635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F0B9B">
        <w:rPr>
          <w:rFonts w:ascii="Times New Roman" w:hAnsi="Times New Roman"/>
          <w:b/>
          <w:sz w:val="24"/>
          <w:szCs w:val="24"/>
        </w:rPr>
        <w:t xml:space="preserve">Рисунок 2. </w:t>
      </w:r>
      <w:r w:rsidR="00BF0B9B" w:rsidRPr="00BF0B9B">
        <w:rPr>
          <w:rFonts w:ascii="Times New Roman" w:hAnsi="Times New Roman"/>
          <w:b/>
          <w:sz w:val="24"/>
          <w:szCs w:val="24"/>
        </w:rPr>
        <w:t>Повернуть пациента на бок по направлению к себе</w:t>
      </w:r>
      <w:r w:rsidRPr="00BF0B9B">
        <w:rPr>
          <w:rFonts w:ascii="Times New Roman" w:hAnsi="Times New Roman"/>
          <w:b/>
          <w:sz w:val="24"/>
          <w:szCs w:val="24"/>
        </w:rPr>
        <w:t>.</w:t>
      </w:r>
    </w:p>
    <w:p w:rsidR="00BE6351" w:rsidRDefault="00DF40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74405" cy="5711190"/>
            <wp:effectExtent l="0" t="0" r="0" b="0"/>
            <wp:docPr id="3" name="Рисунок 3" descr="14Скатывание загрязненно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Скатывание загрязненной"/>
                    <pic:cNvPicPr>
                      <a:picLocks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F5" w:rsidRPr="005F5139" w:rsidRDefault="00BE635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F5139">
        <w:rPr>
          <w:rFonts w:ascii="Times New Roman" w:hAnsi="Times New Roman"/>
          <w:b/>
          <w:sz w:val="24"/>
          <w:szCs w:val="24"/>
        </w:rPr>
        <w:t>Рисунок 3</w:t>
      </w:r>
      <w:r w:rsidR="00423695" w:rsidRPr="005F5139">
        <w:rPr>
          <w:rFonts w:ascii="Times New Roman" w:hAnsi="Times New Roman"/>
          <w:b/>
          <w:sz w:val="24"/>
          <w:szCs w:val="24"/>
        </w:rPr>
        <w:t xml:space="preserve">. </w:t>
      </w:r>
      <w:r w:rsidR="005F5139" w:rsidRPr="005F5139">
        <w:rPr>
          <w:rFonts w:ascii="Times New Roman" w:hAnsi="Times New Roman"/>
          <w:b/>
          <w:sz w:val="24"/>
          <w:szCs w:val="24"/>
        </w:rPr>
        <w:t>Скатать валиком грязную простыню, подложить этот валик под спину пациенту</w:t>
      </w:r>
      <w:r w:rsidRPr="005F5139">
        <w:rPr>
          <w:rFonts w:ascii="Times New Roman" w:hAnsi="Times New Roman"/>
          <w:b/>
          <w:sz w:val="24"/>
          <w:szCs w:val="24"/>
        </w:rPr>
        <w:t>.</w:t>
      </w:r>
    </w:p>
    <w:p w:rsidR="00BE6351" w:rsidRDefault="00DF40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78215" cy="571817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215" cy="571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51" w:rsidRDefault="0042078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4.</w:t>
      </w:r>
      <w:r w:rsidRPr="00420785">
        <w:t xml:space="preserve"> </w:t>
      </w:r>
      <w:r w:rsidR="005F5139" w:rsidRPr="005F5139">
        <w:rPr>
          <w:rFonts w:ascii="Times New Roman" w:hAnsi="Times New Roman"/>
          <w:b/>
          <w:sz w:val="24"/>
          <w:szCs w:val="24"/>
        </w:rPr>
        <w:t>Положить сложенную вдвое чистую простыню на свободную сторону постели</w:t>
      </w:r>
      <w:r w:rsidRPr="00420785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E6351" w:rsidRDefault="00DF40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607425" cy="573786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57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785" w:rsidRDefault="004014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5. </w:t>
      </w:r>
      <w:r w:rsidR="005F5139" w:rsidRPr="005F5139">
        <w:rPr>
          <w:rFonts w:ascii="Times New Roman" w:hAnsi="Times New Roman"/>
          <w:b/>
          <w:sz w:val="24"/>
          <w:szCs w:val="24"/>
        </w:rPr>
        <w:t>Помочь пациенту перекатиться через валик на чистую сторону</w:t>
      </w:r>
      <w:r w:rsidR="005F5139">
        <w:rPr>
          <w:rFonts w:ascii="Times New Roman" w:hAnsi="Times New Roman"/>
          <w:b/>
          <w:sz w:val="24"/>
          <w:szCs w:val="24"/>
        </w:rPr>
        <w:t>.</w:t>
      </w:r>
    </w:p>
    <w:p w:rsidR="005D6233" w:rsidRDefault="00DF400E" w:rsidP="005D623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627110" cy="5734050"/>
            <wp:effectExtent l="0" t="0" r="0" b="0"/>
            <wp:docPr id="6" name="Рисунок 6" descr="18Расправление загрязненной простын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Расправление загрязненной простыни"/>
                    <pic:cNvPicPr>
                      <a:picLocks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11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33" w:rsidRDefault="005D623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6. </w:t>
      </w:r>
      <w:r w:rsidR="009C04D3" w:rsidRPr="009C04D3">
        <w:rPr>
          <w:rFonts w:ascii="Times New Roman" w:hAnsi="Times New Roman"/>
          <w:b/>
          <w:sz w:val="24"/>
          <w:szCs w:val="24"/>
        </w:rPr>
        <w:t>Расправить чистую простыню и заправить ее под матрас с другой стороны постели</w:t>
      </w:r>
      <w:r w:rsidRPr="009C04D3">
        <w:rPr>
          <w:rFonts w:ascii="Times New Roman" w:hAnsi="Times New Roman"/>
          <w:b/>
          <w:sz w:val="24"/>
          <w:szCs w:val="24"/>
        </w:rPr>
        <w:t>.</w:t>
      </w:r>
    </w:p>
    <w:p w:rsidR="00420785" w:rsidRDefault="00DF40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90280" cy="5726430"/>
            <wp:effectExtent l="0" t="0" r="0" b="0"/>
            <wp:docPr id="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72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4FB" w:rsidRDefault="005D623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7</w:t>
      </w:r>
      <w:r w:rsidR="004014FB">
        <w:rPr>
          <w:rFonts w:ascii="Times New Roman" w:hAnsi="Times New Roman"/>
          <w:b/>
          <w:sz w:val="24"/>
          <w:szCs w:val="24"/>
        </w:rPr>
        <w:t xml:space="preserve">. </w:t>
      </w:r>
      <w:r w:rsidRPr="005D6233">
        <w:rPr>
          <w:rFonts w:ascii="Times New Roman" w:hAnsi="Times New Roman"/>
          <w:b/>
          <w:sz w:val="24"/>
          <w:szCs w:val="24"/>
        </w:rPr>
        <w:t>Скатать грязную простыню и положить ее в мешок для белья</w:t>
      </w:r>
      <w:r w:rsidR="004014FB" w:rsidRPr="004014FB">
        <w:rPr>
          <w:rFonts w:ascii="Times New Roman" w:hAnsi="Times New Roman"/>
          <w:b/>
          <w:sz w:val="24"/>
          <w:szCs w:val="24"/>
        </w:rPr>
        <w:t>.</w:t>
      </w:r>
    </w:p>
    <w:p w:rsidR="009C04D3" w:rsidRDefault="00DF400E" w:rsidP="009C04D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89645" cy="5726430"/>
            <wp:effectExtent l="0" t="0" r="0" b="0"/>
            <wp:docPr id="8" name="Рисунок 8" descr="IMG_0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823"/>
                    <pic:cNvPicPr>
                      <a:picLocks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4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16" w:rsidRPr="00E91055" w:rsidRDefault="009C04D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8. </w:t>
      </w:r>
      <w:r w:rsidRPr="00325B92">
        <w:rPr>
          <w:rFonts w:ascii="Times New Roman" w:hAnsi="Times New Roman"/>
          <w:b/>
          <w:sz w:val="24"/>
          <w:szCs w:val="24"/>
        </w:rPr>
        <w:t>Снять перчатки и поместить их в емкость для дезинфекции</w:t>
      </w:r>
      <w:r>
        <w:rPr>
          <w:rFonts w:ascii="Times New Roman" w:hAnsi="Times New Roman"/>
          <w:b/>
          <w:sz w:val="24"/>
          <w:szCs w:val="24"/>
        </w:rPr>
        <w:t>.</w:t>
      </w:r>
    </w:p>
    <w:sectPr w:rsidR="00E17D16" w:rsidRPr="00E91055" w:rsidSect="003B648D">
      <w:type w:val="continuous"/>
      <w:pgSz w:w="16838" w:h="11906" w:orient="landscape"/>
      <w:pgMar w:top="1701" w:right="1134" w:bottom="850" w:left="1134" w:header="708" w:footer="708" w:gutter="0"/>
      <w:cols w:space="45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A39" w:rsidRDefault="00112A39" w:rsidP="00027219">
      <w:pPr>
        <w:spacing w:after="0" w:line="240" w:lineRule="auto"/>
      </w:pPr>
      <w:r>
        <w:separator/>
      </w:r>
    </w:p>
  </w:endnote>
  <w:endnote w:type="continuationSeparator" w:id="0">
    <w:p w:rsidR="00112A39" w:rsidRDefault="00112A39" w:rsidP="0002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A39" w:rsidRDefault="00112A39" w:rsidP="00027219">
      <w:pPr>
        <w:spacing w:after="0" w:line="240" w:lineRule="auto"/>
      </w:pPr>
      <w:r>
        <w:separator/>
      </w:r>
    </w:p>
  </w:footnote>
  <w:footnote w:type="continuationSeparator" w:id="0">
    <w:p w:rsidR="00112A39" w:rsidRDefault="00112A39" w:rsidP="00027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1C4B25"/>
    <w:multiLevelType w:val="hybridMultilevel"/>
    <w:tmpl w:val="6610F3E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oNotDisplayPageBoundarie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8F4"/>
    <w:rsid w:val="000233FC"/>
    <w:rsid w:val="00027219"/>
    <w:rsid w:val="00033194"/>
    <w:rsid w:val="00061E2C"/>
    <w:rsid w:val="00067DBB"/>
    <w:rsid w:val="000B3D2F"/>
    <w:rsid w:val="000D0DBC"/>
    <w:rsid w:val="00112A39"/>
    <w:rsid w:val="00122660"/>
    <w:rsid w:val="00126BEE"/>
    <w:rsid w:val="001A3CA9"/>
    <w:rsid w:val="001A418F"/>
    <w:rsid w:val="001D1620"/>
    <w:rsid w:val="001F6F8E"/>
    <w:rsid w:val="00201AB1"/>
    <w:rsid w:val="0023639E"/>
    <w:rsid w:val="002406D5"/>
    <w:rsid w:val="00264646"/>
    <w:rsid w:val="00272FA0"/>
    <w:rsid w:val="0029303D"/>
    <w:rsid w:val="0029542A"/>
    <w:rsid w:val="002A3435"/>
    <w:rsid w:val="002D2A40"/>
    <w:rsid w:val="003145F6"/>
    <w:rsid w:val="0037634F"/>
    <w:rsid w:val="00376AD3"/>
    <w:rsid w:val="00390BE8"/>
    <w:rsid w:val="00391B60"/>
    <w:rsid w:val="00394BE2"/>
    <w:rsid w:val="003B648D"/>
    <w:rsid w:val="003E08C2"/>
    <w:rsid w:val="003F39F7"/>
    <w:rsid w:val="004014FB"/>
    <w:rsid w:val="00420785"/>
    <w:rsid w:val="00423695"/>
    <w:rsid w:val="0045423B"/>
    <w:rsid w:val="00460493"/>
    <w:rsid w:val="00487DEE"/>
    <w:rsid w:val="00500EEF"/>
    <w:rsid w:val="0051103A"/>
    <w:rsid w:val="00531C14"/>
    <w:rsid w:val="005A6E65"/>
    <w:rsid w:val="005B26F5"/>
    <w:rsid w:val="005D6233"/>
    <w:rsid w:val="005F5139"/>
    <w:rsid w:val="00611DC7"/>
    <w:rsid w:val="00612835"/>
    <w:rsid w:val="00614555"/>
    <w:rsid w:val="00653E5B"/>
    <w:rsid w:val="00695C87"/>
    <w:rsid w:val="006F6C08"/>
    <w:rsid w:val="007031C6"/>
    <w:rsid w:val="00795FE3"/>
    <w:rsid w:val="007A34D1"/>
    <w:rsid w:val="007E3336"/>
    <w:rsid w:val="00836521"/>
    <w:rsid w:val="00840CC9"/>
    <w:rsid w:val="00880605"/>
    <w:rsid w:val="008B63DC"/>
    <w:rsid w:val="008C203A"/>
    <w:rsid w:val="008D5CF8"/>
    <w:rsid w:val="0095361E"/>
    <w:rsid w:val="00991324"/>
    <w:rsid w:val="009C04D3"/>
    <w:rsid w:val="00A47444"/>
    <w:rsid w:val="00B03CF5"/>
    <w:rsid w:val="00B97F89"/>
    <w:rsid w:val="00BE6351"/>
    <w:rsid w:val="00BF0B9B"/>
    <w:rsid w:val="00BF2784"/>
    <w:rsid w:val="00C51BB2"/>
    <w:rsid w:val="00CA1304"/>
    <w:rsid w:val="00CD71DE"/>
    <w:rsid w:val="00D05F48"/>
    <w:rsid w:val="00D40343"/>
    <w:rsid w:val="00D71197"/>
    <w:rsid w:val="00D84A3C"/>
    <w:rsid w:val="00DF400E"/>
    <w:rsid w:val="00E17D16"/>
    <w:rsid w:val="00E36A02"/>
    <w:rsid w:val="00E54D84"/>
    <w:rsid w:val="00E6599C"/>
    <w:rsid w:val="00E91055"/>
    <w:rsid w:val="00ED18F4"/>
    <w:rsid w:val="00ED6F55"/>
    <w:rsid w:val="00F3364A"/>
    <w:rsid w:val="00F357F1"/>
    <w:rsid w:val="00F56651"/>
    <w:rsid w:val="00F66B71"/>
    <w:rsid w:val="00F767D4"/>
    <w:rsid w:val="00FC27DF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388DD2-7DB1-5C45-9025-707E56D6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0C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27219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27219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336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4D868-CCE3-7E4E-A181-CD50BAD9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 f</cp:lastModifiedBy>
  <cp:revision>3</cp:revision>
  <cp:lastPrinted>2015-11-16T10:38:00Z</cp:lastPrinted>
  <dcterms:created xsi:type="dcterms:W3CDTF">2018-04-02T09:45:00Z</dcterms:created>
  <dcterms:modified xsi:type="dcterms:W3CDTF">2018-04-02T09:45:00Z</dcterms:modified>
</cp:coreProperties>
</file>