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94BE2" w:rsidRDefault="00394BE2" w:rsidP="00394BE2">
      <w:pPr>
        <w:spacing w:after="0"/>
        <w:jc w:val="center"/>
        <w:rPr>
          <w:rFonts w:ascii="Times New Roman" w:hAnsi="Times New Roman"/>
          <w:b/>
          <w:sz w:val="96"/>
          <w:szCs w:val="96"/>
        </w:rPr>
      </w:pPr>
      <w:bookmarkStart w:id="0" w:name="_GoBack"/>
      <w:bookmarkEnd w:id="0"/>
    </w:p>
    <w:p w:rsidR="0051103A" w:rsidRDefault="0051103A" w:rsidP="00D05F48">
      <w:pPr>
        <w:spacing w:after="0"/>
        <w:rPr>
          <w:rFonts w:ascii="Times New Roman" w:hAnsi="Times New Roman"/>
          <w:b/>
          <w:sz w:val="96"/>
          <w:szCs w:val="96"/>
        </w:rPr>
      </w:pPr>
    </w:p>
    <w:p w:rsidR="00880605" w:rsidRDefault="007E3336" w:rsidP="00D05F48">
      <w:pPr>
        <w:spacing w:after="0"/>
        <w:jc w:val="center"/>
        <w:rPr>
          <w:rFonts w:ascii="Times New Roman" w:hAnsi="Times New Roman"/>
          <w:b/>
          <w:sz w:val="96"/>
          <w:szCs w:val="96"/>
        </w:rPr>
      </w:pPr>
      <w:r>
        <w:rPr>
          <w:rFonts w:ascii="Times New Roman" w:hAnsi="Times New Roman"/>
          <w:b/>
          <w:sz w:val="96"/>
          <w:szCs w:val="96"/>
        </w:rPr>
        <w:t xml:space="preserve">Пособие при </w:t>
      </w:r>
      <w:r w:rsidR="005E32A8">
        <w:rPr>
          <w:rFonts w:ascii="Times New Roman" w:hAnsi="Times New Roman"/>
          <w:b/>
          <w:sz w:val="96"/>
          <w:szCs w:val="96"/>
        </w:rPr>
        <w:t>дефекации тяжелобольного</w:t>
      </w:r>
    </w:p>
    <w:p w:rsidR="007E3336" w:rsidRDefault="007E3336" w:rsidP="00D05F48">
      <w:pPr>
        <w:spacing w:after="0"/>
        <w:jc w:val="center"/>
        <w:rPr>
          <w:rFonts w:ascii="Times New Roman" w:hAnsi="Times New Roman"/>
          <w:b/>
          <w:sz w:val="96"/>
          <w:szCs w:val="96"/>
        </w:rPr>
      </w:pPr>
    </w:p>
    <w:p w:rsidR="0051103A" w:rsidRDefault="0051103A" w:rsidP="00D05F48">
      <w:pPr>
        <w:spacing w:after="0"/>
        <w:jc w:val="center"/>
        <w:rPr>
          <w:rFonts w:ascii="Times New Roman" w:hAnsi="Times New Roman"/>
          <w:b/>
          <w:sz w:val="96"/>
          <w:szCs w:val="96"/>
        </w:rPr>
      </w:pPr>
    </w:p>
    <w:p w:rsidR="00FC27DF" w:rsidRPr="00394BE2" w:rsidRDefault="00FC27DF" w:rsidP="005E32A8">
      <w:pPr>
        <w:spacing w:after="0"/>
        <w:rPr>
          <w:rFonts w:ascii="Times New Roman" w:hAnsi="Times New Roman"/>
          <w:b/>
          <w:sz w:val="96"/>
          <w:szCs w:val="96"/>
        </w:rPr>
      </w:pPr>
    </w:p>
    <w:p w:rsidR="00394BE2" w:rsidRDefault="00394BE2" w:rsidP="00394BE2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394BE2" w:rsidRDefault="00394BE2" w:rsidP="00394BE2">
      <w:pPr>
        <w:spacing w:after="0"/>
        <w:rPr>
          <w:rFonts w:ascii="Times New Roman" w:hAnsi="Times New Roman"/>
          <w:b/>
          <w:sz w:val="24"/>
          <w:szCs w:val="24"/>
        </w:rPr>
        <w:sectPr w:rsidR="00394BE2" w:rsidSect="00394BE2">
          <w:pgSz w:w="16838" w:h="11906" w:orient="landscape"/>
          <w:pgMar w:top="1701" w:right="1134" w:bottom="850" w:left="1134" w:header="708" w:footer="708" w:gutter="0"/>
          <w:cols w:space="456"/>
          <w:docGrid w:linePitch="360"/>
        </w:sectPr>
      </w:pPr>
    </w:p>
    <w:p w:rsidR="00840CC9" w:rsidRDefault="000233FC" w:rsidP="006F6C08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Пособие при </w:t>
      </w:r>
      <w:r w:rsidR="005E32A8">
        <w:rPr>
          <w:rFonts w:ascii="Times New Roman" w:hAnsi="Times New Roman"/>
          <w:b/>
          <w:sz w:val="24"/>
          <w:szCs w:val="24"/>
        </w:rPr>
        <w:t>дефекации тяжелобольного</w:t>
      </w:r>
    </w:p>
    <w:p w:rsidR="00F357F1" w:rsidRPr="00F357F1" w:rsidRDefault="00F357F1" w:rsidP="00F357F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F357F1">
        <w:rPr>
          <w:rFonts w:ascii="Times New Roman" w:hAnsi="Times New Roman"/>
          <w:sz w:val="24"/>
          <w:szCs w:val="24"/>
        </w:rPr>
        <w:t>I Подготовка к процедуре:</w:t>
      </w:r>
    </w:p>
    <w:p w:rsidR="005E32A8" w:rsidRPr="005E32A8" w:rsidRDefault="005E32A8" w:rsidP="005E32A8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5E32A8">
        <w:rPr>
          <w:rFonts w:ascii="Times New Roman" w:hAnsi="Times New Roman"/>
          <w:sz w:val="24"/>
          <w:szCs w:val="24"/>
        </w:rPr>
        <w:t>1)</w:t>
      </w:r>
      <w:r w:rsidRPr="005E32A8">
        <w:rPr>
          <w:rFonts w:ascii="Times New Roman" w:hAnsi="Times New Roman"/>
          <w:sz w:val="24"/>
          <w:szCs w:val="24"/>
        </w:rPr>
        <w:tab/>
        <w:t>Идентифици</w:t>
      </w:r>
      <w:r>
        <w:rPr>
          <w:rFonts w:ascii="Times New Roman" w:hAnsi="Times New Roman"/>
          <w:sz w:val="24"/>
          <w:szCs w:val="24"/>
        </w:rPr>
        <w:t xml:space="preserve">ровать пациента, представиться, </w:t>
      </w:r>
      <w:r w:rsidRPr="005E32A8">
        <w:rPr>
          <w:rFonts w:ascii="Times New Roman" w:hAnsi="Times New Roman"/>
          <w:sz w:val="24"/>
          <w:szCs w:val="24"/>
        </w:rPr>
        <w:t>объяснить хо</w:t>
      </w:r>
      <w:r>
        <w:rPr>
          <w:rFonts w:ascii="Times New Roman" w:hAnsi="Times New Roman"/>
          <w:sz w:val="24"/>
          <w:szCs w:val="24"/>
        </w:rPr>
        <w:t xml:space="preserve">д и цель процедуры. Убедиться в </w:t>
      </w:r>
      <w:r w:rsidRPr="005E32A8">
        <w:rPr>
          <w:rFonts w:ascii="Times New Roman" w:hAnsi="Times New Roman"/>
          <w:sz w:val="24"/>
          <w:szCs w:val="24"/>
        </w:rPr>
        <w:t>наличии у пацие</w:t>
      </w:r>
      <w:r>
        <w:rPr>
          <w:rFonts w:ascii="Times New Roman" w:hAnsi="Times New Roman"/>
          <w:sz w:val="24"/>
          <w:szCs w:val="24"/>
        </w:rPr>
        <w:t>нта добровольного информирован</w:t>
      </w:r>
      <w:r w:rsidRPr="005E32A8">
        <w:rPr>
          <w:rFonts w:ascii="Times New Roman" w:hAnsi="Times New Roman"/>
          <w:sz w:val="24"/>
          <w:szCs w:val="24"/>
        </w:rPr>
        <w:t xml:space="preserve">ного согласия на </w:t>
      </w:r>
      <w:r>
        <w:rPr>
          <w:rFonts w:ascii="Times New Roman" w:hAnsi="Times New Roman"/>
          <w:sz w:val="24"/>
          <w:szCs w:val="24"/>
        </w:rPr>
        <w:t xml:space="preserve">предстоящую процедуру. В случае </w:t>
      </w:r>
      <w:r w:rsidRPr="005E32A8">
        <w:rPr>
          <w:rFonts w:ascii="Times New Roman" w:hAnsi="Times New Roman"/>
          <w:sz w:val="24"/>
          <w:szCs w:val="24"/>
        </w:rPr>
        <w:t>отсутствия таково</w:t>
      </w:r>
      <w:r>
        <w:rPr>
          <w:rFonts w:ascii="Times New Roman" w:hAnsi="Times New Roman"/>
          <w:sz w:val="24"/>
          <w:szCs w:val="24"/>
        </w:rPr>
        <w:t xml:space="preserve">го уточнить дальнейшие действия </w:t>
      </w:r>
      <w:r w:rsidRPr="005E32A8">
        <w:rPr>
          <w:rFonts w:ascii="Times New Roman" w:hAnsi="Times New Roman"/>
          <w:sz w:val="24"/>
          <w:szCs w:val="24"/>
        </w:rPr>
        <w:t>у врача.</w:t>
      </w:r>
      <w:r w:rsidR="00730CBF">
        <w:rPr>
          <w:rFonts w:ascii="Times New Roman" w:hAnsi="Times New Roman"/>
          <w:sz w:val="24"/>
          <w:szCs w:val="24"/>
        </w:rPr>
        <w:t xml:space="preserve"> Подготовить необходимое для проведения манипуляции (Рис. 1).</w:t>
      </w:r>
    </w:p>
    <w:p w:rsidR="00F357F1" w:rsidRPr="00F357F1" w:rsidRDefault="005E32A8" w:rsidP="005E32A8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5E32A8">
        <w:rPr>
          <w:rFonts w:ascii="Times New Roman" w:hAnsi="Times New Roman"/>
          <w:sz w:val="24"/>
          <w:szCs w:val="24"/>
        </w:rPr>
        <w:t>2)</w:t>
      </w:r>
      <w:r w:rsidRPr="005E32A8">
        <w:rPr>
          <w:rFonts w:ascii="Times New Roman" w:hAnsi="Times New Roman"/>
          <w:sz w:val="24"/>
          <w:szCs w:val="24"/>
        </w:rPr>
        <w:tab/>
        <w:t>Отгородить п</w:t>
      </w:r>
      <w:r>
        <w:rPr>
          <w:rFonts w:ascii="Times New Roman" w:hAnsi="Times New Roman"/>
          <w:sz w:val="24"/>
          <w:szCs w:val="24"/>
        </w:rPr>
        <w:t>ациента ширмой (при необходимо</w:t>
      </w:r>
      <w:r w:rsidRPr="005E32A8">
        <w:rPr>
          <w:rFonts w:ascii="Times New Roman" w:hAnsi="Times New Roman"/>
          <w:sz w:val="24"/>
          <w:szCs w:val="24"/>
        </w:rPr>
        <w:t>сти).</w:t>
      </w:r>
    </w:p>
    <w:p w:rsidR="005E32A8" w:rsidRPr="005E32A8" w:rsidRDefault="005E32A8" w:rsidP="005E32A8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5E32A8">
        <w:rPr>
          <w:rFonts w:ascii="Times New Roman" w:hAnsi="Times New Roman"/>
          <w:sz w:val="24"/>
          <w:szCs w:val="24"/>
        </w:rPr>
        <w:t>3)</w:t>
      </w:r>
      <w:r w:rsidRPr="005E32A8">
        <w:rPr>
          <w:rFonts w:ascii="Times New Roman" w:hAnsi="Times New Roman"/>
          <w:sz w:val="24"/>
          <w:szCs w:val="24"/>
        </w:rPr>
        <w:tab/>
        <w:t>Обработать ру</w:t>
      </w:r>
      <w:r>
        <w:rPr>
          <w:rFonts w:ascii="Times New Roman" w:hAnsi="Times New Roman"/>
          <w:sz w:val="24"/>
          <w:szCs w:val="24"/>
        </w:rPr>
        <w:t>ки гигиеническим способом, осу</w:t>
      </w:r>
      <w:r w:rsidRPr="005E32A8">
        <w:rPr>
          <w:rFonts w:ascii="Times New Roman" w:hAnsi="Times New Roman"/>
          <w:sz w:val="24"/>
          <w:szCs w:val="24"/>
        </w:rPr>
        <w:t>шить.</w:t>
      </w:r>
    </w:p>
    <w:p w:rsidR="005E32A8" w:rsidRPr="005E32A8" w:rsidRDefault="005E32A8" w:rsidP="005E32A8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5E32A8">
        <w:rPr>
          <w:rFonts w:ascii="Times New Roman" w:hAnsi="Times New Roman"/>
          <w:sz w:val="24"/>
          <w:szCs w:val="24"/>
        </w:rPr>
        <w:t>4)</w:t>
      </w:r>
      <w:r w:rsidRPr="005E32A8">
        <w:rPr>
          <w:rFonts w:ascii="Times New Roman" w:hAnsi="Times New Roman"/>
          <w:sz w:val="24"/>
          <w:szCs w:val="24"/>
        </w:rPr>
        <w:tab/>
        <w:t>Надеть нестерильные перчатки.</w:t>
      </w:r>
    </w:p>
    <w:p w:rsidR="005E32A8" w:rsidRPr="005E32A8" w:rsidRDefault="005E32A8" w:rsidP="005E32A8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5E32A8">
        <w:rPr>
          <w:rFonts w:ascii="Times New Roman" w:hAnsi="Times New Roman"/>
          <w:sz w:val="24"/>
          <w:szCs w:val="24"/>
        </w:rPr>
        <w:t>5)</w:t>
      </w:r>
      <w:r w:rsidRPr="005E32A8">
        <w:rPr>
          <w:rFonts w:ascii="Times New Roman" w:hAnsi="Times New Roman"/>
          <w:sz w:val="24"/>
          <w:szCs w:val="24"/>
        </w:rPr>
        <w:tab/>
        <w:t>Ополоснуть судн</w:t>
      </w:r>
      <w:r>
        <w:rPr>
          <w:rFonts w:ascii="Times New Roman" w:hAnsi="Times New Roman"/>
          <w:sz w:val="24"/>
          <w:szCs w:val="24"/>
        </w:rPr>
        <w:t>о и оставить в нем немного теп</w:t>
      </w:r>
      <w:r w:rsidRPr="005E32A8">
        <w:rPr>
          <w:rFonts w:ascii="Times New Roman" w:hAnsi="Times New Roman"/>
          <w:sz w:val="24"/>
          <w:szCs w:val="24"/>
        </w:rPr>
        <w:t>лой воды. Убедит</w:t>
      </w:r>
      <w:r>
        <w:rPr>
          <w:rFonts w:ascii="Times New Roman" w:hAnsi="Times New Roman"/>
          <w:sz w:val="24"/>
          <w:szCs w:val="24"/>
        </w:rPr>
        <w:t>ься, что поверхность судна, со</w:t>
      </w:r>
      <w:r w:rsidRPr="005E32A8">
        <w:rPr>
          <w:rFonts w:ascii="Times New Roman" w:hAnsi="Times New Roman"/>
          <w:sz w:val="24"/>
          <w:szCs w:val="24"/>
        </w:rPr>
        <w:t>прикасающаяся с кожей, сухая.</w:t>
      </w:r>
    </w:p>
    <w:p w:rsidR="005E32A8" w:rsidRPr="005E32A8" w:rsidRDefault="005E32A8" w:rsidP="005E32A8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5E32A8">
        <w:rPr>
          <w:rFonts w:ascii="Times New Roman" w:hAnsi="Times New Roman"/>
          <w:sz w:val="24"/>
          <w:szCs w:val="24"/>
        </w:rPr>
        <w:t>6)</w:t>
      </w:r>
      <w:r w:rsidRPr="005E32A8">
        <w:rPr>
          <w:rFonts w:ascii="Times New Roman" w:hAnsi="Times New Roman"/>
          <w:sz w:val="24"/>
          <w:szCs w:val="24"/>
        </w:rPr>
        <w:tab/>
        <w:t>Опустить изгол</w:t>
      </w:r>
      <w:r>
        <w:rPr>
          <w:rFonts w:ascii="Times New Roman" w:hAnsi="Times New Roman"/>
          <w:sz w:val="24"/>
          <w:szCs w:val="24"/>
        </w:rPr>
        <w:t xml:space="preserve">овье кровати до горизонтального </w:t>
      </w:r>
      <w:r w:rsidRPr="005E32A8">
        <w:rPr>
          <w:rFonts w:ascii="Times New Roman" w:hAnsi="Times New Roman"/>
          <w:sz w:val="24"/>
          <w:szCs w:val="24"/>
        </w:rPr>
        <w:t>уровня.</w:t>
      </w:r>
    </w:p>
    <w:p w:rsidR="005E32A8" w:rsidRPr="005E32A8" w:rsidRDefault="005E32A8" w:rsidP="005E32A8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5E32A8">
        <w:rPr>
          <w:rFonts w:ascii="Times New Roman" w:hAnsi="Times New Roman"/>
          <w:sz w:val="24"/>
          <w:szCs w:val="24"/>
        </w:rPr>
        <w:t>II Выполнение процедуры:</w:t>
      </w:r>
    </w:p>
    <w:p w:rsidR="005E32A8" w:rsidRPr="005E32A8" w:rsidRDefault="005E32A8" w:rsidP="005E32A8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5E32A8">
        <w:rPr>
          <w:rFonts w:ascii="Times New Roman" w:hAnsi="Times New Roman"/>
          <w:sz w:val="24"/>
          <w:szCs w:val="24"/>
        </w:rPr>
        <w:t>1)</w:t>
      </w:r>
      <w:r w:rsidRPr="005E32A8">
        <w:rPr>
          <w:rFonts w:ascii="Times New Roman" w:hAnsi="Times New Roman"/>
          <w:sz w:val="24"/>
          <w:szCs w:val="24"/>
        </w:rPr>
        <w:tab/>
        <w:t>Подойти с помощн</w:t>
      </w:r>
      <w:r>
        <w:rPr>
          <w:rFonts w:ascii="Times New Roman" w:hAnsi="Times New Roman"/>
          <w:sz w:val="24"/>
          <w:szCs w:val="24"/>
        </w:rPr>
        <w:t xml:space="preserve">иком с разных сторон кровати: </w:t>
      </w:r>
      <w:r w:rsidRPr="005E32A8">
        <w:rPr>
          <w:rFonts w:ascii="Times New Roman" w:hAnsi="Times New Roman"/>
          <w:sz w:val="24"/>
          <w:szCs w:val="24"/>
        </w:rPr>
        <w:t>медицинская сест</w:t>
      </w:r>
      <w:r>
        <w:rPr>
          <w:rFonts w:ascii="Times New Roman" w:hAnsi="Times New Roman"/>
          <w:sz w:val="24"/>
          <w:szCs w:val="24"/>
        </w:rPr>
        <w:t>ра помогает пациенту слегка по</w:t>
      </w:r>
      <w:r w:rsidRPr="005E32A8">
        <w:rPr>
          <w:rFonts w:ascii="Times New Roman" w:hAnsi="Times New Roman"/>
          <w:sz w:val="24"/>
          <w:szCs w:val="24"/>
        </w:rPr>
        <w:t>вернуться на бок</w:t>
      </w:r>
      <w:r>
        <w:rPr>
          <w:rFonts w:ascii="Times New Roman" w:hAnsi="Times New Roman"/>
          <w:sz w:val="24"/>
          <w:szCs w:val="24"/>
        </w:rPr>
        <w:t xml:space="preserve">, лицом к себе, придерживая его </w:t>
      </w:r>
      <w:r w:rsidRPr="005E32A8">
        <w:rPr>
          <w:rFonts w:ascii="Times New Roman" w:hAnsi="Times New Roman"/>
          <w:sz w:val="24"/>
          <w:szCs w:val="24"/>
        </w:rPr>
        <w:t xml:space="preserve">рукой за плечи и </w:t>
      </w:r>
      <w:r>
        <w:rPr>
          <w:rFonts w:ascii="Times New Roman" w:hAnsi="Times New Roman"/>
          <w:sz w:val="24"/>
          <w:szCs w:val="24"/>
        </w:rPr>
        <w:t>таз, или приподнимает таз паци</w:t>
      </w:r>
      <w:r w:rsidRPr="005E32A8">
        <w:rPr>
          <w:rFonts w:ascii="Times New Roman" w:hAnsi="Times New Roman"/>
          <w:sz w:val="24"/>
          <w:szCs w:val="24"/>
        </w:rPr>
        <w:t>ента (в зависимо</w:t>
      </w:r>
      <w:r>
        <w:rPr>
          <w:rFonts w:ascii="Times New Roman" w:hAnsi="Times New Roman"/>
          <w:sz w:val="24"/>
          <w:szCs w:val="24"/>
        </w:rPr>
        <w:t>сти от состояния пациента), по</w:t>
      </w:r>
      <w:r w:rsidRPr="005E32A8">
        <w:rPr>
          <w:rFonts w:ascii="Times New Roman" w:hAnsi="Times New Roman"/>
          <w:sz w:val="24"/>
          <w:szCs w:val="24"/>
        </w:rPr>
        <w:t>мощник (втора</w:t>
      </w:r>
      <w:r>
        <w:rPr>
          <w:rFonts w:ascii="Times New Roman" w:hAnsi="Times New Roman"/>
          <w:sz w:val="24"/>
          <w:szCs w:val="24"/>
        </w:rPr>
        <w:t xml:space="preserve">я медсестра/младший медицинский </w:t>
      </w:r>
      <w:r w:rsidRPr="005E32A8">
        <w:rPr>
          <w:rFonts w:ascii="Times New Roman" w:hAnsi="Times New Roman"/>
          <w:sz w:val="24"/>
          <w:szCs w:val="24"/>
        </w:rPr>
        <w:t>персонал/родстве</w:t>
      </w:r>
      <w:r>
        <w:rPr>
          <w:rFonts w:ascii="Times New Roman" w:hAnsi="Times New Roman"/>
          <w:sz w:val="24"/>
          <w:szCs w:val="24"/>
        </w:rPr>
        <w:t xml:space="preserve">нник пациента) - подкладывает и </w:t>
      </w:r>
      <w:r w:rsidRPr="005E32A8">
        <w:rPr>
          <w:rFonts w:ascii="Times New Roman" w:hAnsi="Times New Roman"/>
          <w:sz w:val="24"/>
          <w:szCs w:val="24"/>
        </w:rPr>
        <w:t>расправляет</w:t>
      </w:r>
      <w:r w:rsidR="00730CBF">
        <w:rPr>
          <w:rFonts w:ascii="Times New Roman" w:hAnsi="Times New Roman"/>
          <w:sz w:val="24"/>
          <w:szCs w:val="24"/>
        </w:rPr>
        <w:t xml:space="preserve"> клеёнку под ягодицами пациента. (Рис. 2)</w:t>
      </w:r>
    </w:p>
    <w:p w:rsidR="005E32A8" w:rsidRPr="005E32A8" w:rsidRDefault="005E32A8" w:rsidP="005E32A8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5E32A8">
        <w:rPr>
          <w:rFonts w:ascii="Times New Roman" w:hAnsi="Times New Roman"/>
          <w:sz w:val="24"/>
          <w:szCs w:val="24"/>
        </w:rPr>
        <w:t>2)</w:t>
      </w:r>
      <w:r w:rsidRPr="005E32A8">
        <w:rPr>
          <w:rFonts w:ascii="Times New Roman" w:hAnsi="Times New Roman"/>
          <w:sz w:val="24"/>
          <w:szCs w:val="24"/>
        </w:rPr>
        <w:tab/>
        <w:t>Под ягодицы п</w:t>
      </w:r>
      <w:r>
        <w:rPr>
          <w:rFonts w:ascii="Times New Roman" w:hAnsi="Times New Roman"/>
          <w:sz w:val="24"/>
          <w:szCs w:val="24"/>
        </w:rPr>
        <w:t xml:space="preserve">ациента подвести судно </w:t>
      </w:r>
      <w:r w:rsidR="00CD37CE">
        <w:rPr>
          <w:rFonts w:ascii="Times New Roman" w:hAnsi="Times New Roman"/>
          <w:sz w:val="24"/>
          <w:szCs w:val="24"/>
        </w:rPr>
        <w:t xml:space="preserve">(Рис. 3) </w:t>
      </w:r>
      <w:r>
        <w:rPr>
          <w:rFonts w:ascii="Times New Roman" w:hAnsi="Times New Roman"/>
          <w:sz w:val="24"/>
          <w:szCs w:val="24"/>
        </w:rPr>
        <w:t xml:space="preserve">и помочь </w:t>
      </w:r>
      <w:r w:rsidRPr="005E32A8">
        <w:rPr>
          <w:rFonts w:ascii="Times New Roman" w:hAnsi="Times New Roman"/>
          <w:sz w:val="24"/>
          <w:szCs w:val="24"/>
        </w:rPr>
        <w:t xml:space="preserve">ему повернуться </w:t>
      </w:r>
      <w:r>
        <w:rPr>
          <w:rFonts w:ascii="Times New Roman" w:hAnsi="Times New Roman"/>
          <w:sz w:val="24"/>
          <w:szCs w:val="24"/>
        </w:rPr>
        <w:t>на спину так, чтобы его промеж</w:t>
      </w:r>
      <w:r w:rsidRPr="005E32A8">
        <w:rPr>
          <w:rFonts w:ascii="Times New Roman" w:hAnsi="Times New Roman"/>
          <w:sz w:val="24"/>
          <w:szCs w:val="24"/>
        </w:rPr>
        <w:t>ность оказалась на судне.</w:t>
      </w:r>
      <w:r w:rsidR="00CD37CE">
        <w:rPr>
          <w:rFonts w:ascii="Times New Roman" w:hAnsi="Times New Roman"/>
          <w:sz w:val="24"/>
          <w:szCs w:val="24"/>
        </w:rPr>
        <w:t xml:space="preserve"> (Рис. 4)</w:t>
      </w:r>
    </w:p>
    <w:p w:rsidR="005E32A8" w:rsidRPr="005E32A8" w:rsidRDefault="005E32A8" w:rsidP="005E32A8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5E32A8">
        <w:rPr>
          <w:rFonts w:ascii="Times New Roman" w:hAnsi="Times New Roman"/>
          <w:sz w:val="24"/>
          <w:szCs w:val="24"/>
        </w:rPr>
        <w:t>3)</w:t>
      </w:r>
      <w:r w:rsidRPr="005E32A8">
        <w:rPr>
          <w:rFonts w:ascii="Times New Roman" w:hAnsi="Times New Roman"/>
          <w:sz w:val="24"/>
          <w:szCs w:val="24"/>
        </w:rPr>
        <w:tab/>
        <w:t>Поднять изгол</w:t>
      </w:r>
      <w:r>
        <w:rPr>
          <w:rFonts w:ascii="Times New Roman" w:hAnsi="Times New Roman"/>
          <w:sz w:val="24"/>
          <w:szCs w:val="24"/>
        </w:rPr>
        <w:t xml:space="preserve">овье кровати так, чтобы пациент </w:t>
      </w:r>
      <w:r w:rsidRPr="005E32A8">
        <w:rPr>
          <w:rFonts w:ascii="Times New Roman" w:hAnsi="Times New Roman"/>
          <w:sz w:val="24"/>
          <w:szCs w:val="24"/>
        </w:rPr>
        <w:t>оказался в п</w:t>
      </w:r>
      <w:r>
        <w:rPr>
          <w:rFonts w:ascii="Times New Roman" w:hAnsi="Times New Roman"/>
          <w:sz w:val="24"/>
          <w:szCs w:val="24"/>
        </w:rPr>
        <w:t xml:space="preserve">олусидящем положении (положение </w:t>
      </w:r>
      <w:r w:rsidRPr="005E32A8">
        <w:rPr>
          <w:rFonts w:ascii="Times New Roman" w:hAnsi="Times New Roman"/>
          <w:sz w:val="24"/>
          <w:szCs w:val="24"/>
        </w:rPr>
        <w:t>Фаулера),</w:t>
      </w:r>
      <w:r w:rsidR="00CD37CE">
        <w:rPr>
          <w:rFonts w:ascii="Times New Roman" w:hAnsi="Times New Roman"/>
          <w:sz w:val="24"/>
          <w:szCs w:val="24"/>
        </w:rPr>
        <w:t xml:space="preserve"> (Рис. 5)</w:t>
      </w:r>
      <w:r w:rsidRPr="005E32A8">
        <w:rPr>
          <w:rFonts w:ascii="Times New Roman" w:hAnsi="Times New Roman"/>
          <w:sz w:val="24"/>
          <w:szCs w:val="24"/>
        </w:rPr>
        <w:t xml:space="preserve"> так ка</w:t>
      </w:r>
      <w:r>
        <w:rPr>
          <w:rFonts w:ascii="Times New Roman" w:hAnsi="Times New Roman"/>
          <w:sz w:val="24"/>
          <w:szCs w:val="24"/>
        </w:rPr>
        <w:t xml:space="preserve">к в положении «на спине» многие </w:t>
      </w:r>
      <w:r w:rsidRPr="005E32A8">
        <w:rPr>
          <w:rFonts w:ascii="Times New Roman" w:hAnsi="Times New Roman"/>
          <w:sz w:val="24"/>
          <w:szCs w:val="24"/>
        </w:rPr>
        <w:t>испытывают тр</w:t>
      </w:r>
      <w:r>
        <w:rPr>
          <w:rFonts w:ascii="Times New Roman" w:hAnsi="Times New Roman"/>
          <w:sz w:val="24"/>
          <w:szCs w:val="24"/>
        </w:rPr>
        <w:t>удности при физиологических от</w:t>
      </w:r>
      <w:r w:rsidRPr="005E32A8">
        <w:rPr>
          <w:rFonts w:ascii="Times New Roman" w:hAnsi="Times New Roman"/>
          <w:sz w:val="24"/>
          <w:szCs w:val="24"/>
        </w:rPr>
        <w:t>правлениях.</w:t>
      </w:r>
    </w:p>
    <w:p w:rsidR="005E32A8" w:rsidRPr="005E32A8" w:rsidRDefault="005E32A8" w:rsidP="005E32A8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5E32A8">
        <w:rPr>
          <w:rFonts w:ascii="Times New Roman" w:hAnsi="Times New Roman"/>
          <w:sz w:val="24"/>
          <w:szCs w:val="24"/>
        </w:rPr>
        <w:t>4)</w:t>
      </w:r>
      <w:r w:rsidRPr="005E32A8">
        <w:rPr>
          <w:rFonts w:ascii="Times New Roman" w:hAnsi="Times New Roman"/>
          <w:sz w:val="24"/>
          <w:szCs w:val="24"/>
        </w:rPr>
        <w:tab/>
        <w:t>Снять перчатки</w:t>
      </w:r>
      <w:r>
        <w:rPr>
          <w:rFonts w:ascii="Times New Roman" w:hAnsi="Times New Roman"/>
          <w:sz w:val="24"/>
          <w:szCs w:val="24"/>
        </w:rPr>
        <w:t>, положить их в емкость для дез</w:t>
      </w:r>
      <w:r w:rsidRPr="005E32A8">
        <w:rPr>
          <w:rFonts w:ascii="Times New Roman" w:hAnsi="Times New Roman"/>
          <w:sz w:val="24"/>
          <w:szCs w:val="24"/>
        </w:rPr>
        <w:t>инфекции.</w:t>
      </w:r>
    </w:p>
    <w:p w:rsidR="005E32A8" w:rsidRPr="005E32A8" w:rsidRDefault="005E32A8" w:rsidP="005E32A8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5E32A8">
        <w:rPr>
          <w:rFonts w:ascii="Times New Roman" w:hAnsi="Times New Roman"/>
          <w:sz w:val="24"/>
          <w:szCs w:val="24"/>
        </w:rPr>
        <w:t>5)</w:t>
      </w:r>
      <w:r w:rsidRPr="005E32A8">
        <w:rPr>
          <w:rFonts w:ascii="Times New Roman" w:hAnsi="Times New Roman"/>
          <w:sz w:val="24"/>
          <w:szCs w:val="24"/>
        </w:rPr>
        <w:tab/>
        <w:t>Каждые пять минут проверять, все ли в порядке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5E32A8">
        <w:rPr>
          <w:rFonts w:ascii="Times New Roman" w:hAnsi="Times New Roman"/>
          <w:sz w:val="24"/>
          <w:szCs w:val="24"/>
        </w:rPr>
        <w:t>у пациента.</w:t>
      </w:r>
    </w:p>
    <w:p w:rsidR="005E32A8" w:rsidRPr="005E32A8" w:rsidRDefault="005E32A8" w:rsidP="005E32A8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5E32A8">
        <w:rPr>
          <w:rFonts w:ascii="Times New Roman" w:hAnsi="Times New Roman"/>
          <w:sz w:val="24"/>
          <w:szCs w:val="24"/>
        </w:rPr>
        <w:t>6)</w:t>
      </w:r>
      <w:r w:rsidRPr="005E32A8">
        <w:rPr>
          <w:rFonts w:ascii="Times New Roman" w:hAnsi="Times New Roman"/>
          <w:sz w:val="24"/>
          <w:szCs w:val="24"/>
        </w:rPr>
        <w:tab/>
        <w:t>После оконч</w:t>
      </w:r>
      <w:r>
        <w:rPr>
          <w:rFonts w:ascii="Times New Roman" w:hAnsi="Times New Roman"/>
          <w:sz w:val="24"/>
          <w:szCs w:val="24"/>
        </w:rPr>
        <w:t>ания дефекации надеть новые пер</w:t>
      </w:r>
      <w:r w:rsidRPr="005E32A8">
        <w:rPr>
          <w:rFonts w:ascii="Times New Roman" w:hAnsi="Times New Roman"/>
          <w:sz w:val="24"/>
          <w:szCs w:val="24"/>
        </w:rPr>
        <w:t>чатки.</w:t>
      </w:r>
    </w:p>
    <w:p w:rsidR="005E32A8" w:rsidRPr="005E32A8" w:rsidRDefault="005E32A8" w:rsidP="005E32A8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5E32A8">
        <w:rPr>
          <w:rFonts w:ascii="Times New Roman" w:hAnsi="Times New Roman"/>
          <w:sz w:val="24"/>
          <w:szCs w:val="24"/>
        </w:rPr>
        <w:t>7)</w:t>
      </w:r>
      <w:r w:rsidRPr="005E32A8">
        <w:rPr>
          <w:rFonts w:ascii="Times New Roman" w:hAnsi="Times New Roman"/>
          <w:sz w:val="24"/>
          <w:szCs w:val="24"/>
        </w:rPr>
        <w:tab/>
        <w:t>Опустить изголовье кровати.</w:t>
      </w:r>
      <w:r w:rsidR="00CD37CE">
        <w:rPr>
          <w:rFonts w:ascii="Times New Roman" w:hAnsi="Times New Roman"/>
          <w:sz w:val="24"/>
          <w:szCs w:val="24"/>
        </w:rPr>
        <w:t xml:space="preserve"> (Рис. 6)</w:t>
      </w:r>
    </w:p>
    <w:p w:rsidR="005E32A8" w:rsidRPr="005E32A8" w:rsidRDefault="005E32A8" w:rsidP="005E32A8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5E32A8">
        <w:rPr>
          <w:rFonts w:ascii="Times New Roman" w:hAnsi="Times New Roman"/>
          <w:sz w:val="24"/>
          <w:szCs w:val="24"/>
        </w:rPr>
        <w:t>8)</w:t>
      </w:r>
      <w:r w:rsidRPr="005E32A8">
        <w:rPr>
          <w:rFonts w:ascii="Times New Roman" w:hAnsi="Times New Roman"/>
          <w:sz w:val="24"/>
          <w:szCs w:val="24"/>
        </w:rPr>
        <w:tab/>
        <w:t>Медицинская сестра помогает пациенту слегка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5E32A8">
        <w:rPr>
          <w:rFonts w:ascii="Times New Roman" w:hAnsi="Times New Roman"/>
          <w:sz w:val="24"/>
          <w:szCs w:val="24"/>
        </w:rPr>
        <w:t>повернуться на бок, лицом к себе, придерживая его</w:t>
      </w:r>
      <w:r>
        <w:rPr>
          <w:rFonts w:ascii="Times New Roman" w:hAnsi="Times New Roman"/>
          <w:sz w:val="24"/>
          <w:szCs w:val="24"/>
        </w:rPr>
        <w:t xml:space="preserve"> </w:t>
      </w:r>
      <w:r w:rsidRPr="005E32A8">
        <w:rPr>
          <w:rFonts w:ascii="Times New Roman" w:hAnsi="Times New Roman"/>
          <w:sz w:val="24"/>
          <w:szCs w:val="24"/>
        </w:rPr>
        <w:t>рукой за плечи и</w:t>
      </w:r>
      <w:r>
        <w:rPr>
          <w:rFonts w:ascii="Times New Roman" w:hAnsi="Times New Roman"/>
          <w:sz w:val="24"/>
          <w:szCs w:val="24"/>
        </w:rPr>
        <w:t xml:space="preserve"> таз</w:t>
      </w:r>
      <w:r w:rsidR="00832B69">
        <w:rPr>
          <w:rFonts w:ascii="Times New Roman" w:hAnsi="Times New Roman"/>
          <w:sz w:val="24"/>
          <w:szCs w:val="24"/>
        </w:rPr>
        <w:t xml:space="preserve"> (Рис. 7)</w:t>
      </w:r>
      <w:r>
        <w:rPr>
          <w:rFonts w:ascii="Times New Roman" w:hAnsi="Times New Roman"/>
          <w:sz w:val="24"/>
          <w:szCs w:val="24"/>
        </w:rPr>
        <w:t>, или приподнимает таз паци</w:t>
      </w:r>
      <w:r w:rsidRPr="005E32A8">
        <w:rPr>
          <w:rFonts w:ascii="Times New Roman" w:hAnsi="Times New Roman"/>
          <w:sz w:val="24"/>
          <w:szCs w:val="24"/>
        </w:rPr>
        <w:t>ента (в зависим</w:t>
      </w:r>
      <w:r>
        <w:rPr>
          <w:rFonts w:ascii="Times New Roman" w:hAnsi="Times New Roman"/>
          <w:sz w:val="24"/>
          <w:szCs w:val="24"/>
        </w:rPr>
        <w:t>ости от состояния пациента), по</w:t>
      </w:r>
      <w:r w:rsidRPr="005E32A8">
        <w:rPr>
          <w:rFonts w:ascii="Times New Roman" w:hAnsi="Times New Roman"/>
          <w:sz w:val="24"/>
          <w:szCs w:val="24"/>
        </w:rPr>
        <w:t>мощник (втора</w:t>
      </w:r>
      <w:r>
        <w:rPr>
          <w:rFonts w:ascii="Times New Roman" w:hAnsi="Times New Roman"/>
          <w:sz w:val="24"/>
          <w:szCs w:val="24"/>
        </w:rPr>
        <w:t xml:space="preserve">я медсестра/младший медицинский </w:t>
      </w:r>
      <w:r w:rsidRPr="005E32A8">
        <w:rPr>
          <w:rFonts w:ascii="Times New Roman" w:hAnsi="Times New Roman"/>
          <w:sz w:val="24"/>
          <w:szCs w:val="24"/>
        </w:rPr>
        <w:t>персонал/родственник пациента</w:t>
      </w:r>
      <w:r>
        <w:rPr>
          <w:rFonts w:ascii="Times New Roman" w:hAnsi="Times New Roman"/>
          <w:sz w:val="24"/>
          <w:szCs w:val="24"/>
        </w:rPr>
        <w:t xml:space="preserve">) - убирает судно, </w:t>
      </w:r>
      <w:r w:rsidRPr="005E32A8">
        <w:rPr>
          <w:rFonts w:ascii="Times New Roman" w:hAnsi="Times New Roman"/>
          <w:sz w:val="24"/>
          <w:szCs w:val="24"/>
        </w:rPr>
        <w:t>вытирает область анального отверстия туалетной</w:t>
      </w:r>
      <w:r>
        <w:rPr>
          <w:rFonts w:ascii="Times New Roman" w:hAnsi="Times New Roman"/>
          <w:sz w:val="24"/>
          <w:szCs w:val="24"/>
        </w:rPr>
        <w:t xml:space="preserve"> </w:t>
      </w:r>
      <w:r w:rsidRPr="005E32A8">
        <w:rPr>
          <w:rFonts w:ascii="Times New Roman" w:hAnsi="Times New Roman"/>
          <w:sz w:val="24"/>
          <w:szCs w:val="24"/>
        </w:rPr>
        <w:t>бумагой (если па</w:t>
      </w:r>
      <w:r>
        <w:rPr>
          <w:rFonts w:ascii="Times New Roman" w:hAnsi="Times New Roman"/>
          <w:sz w:val="24"/>
          <w:szCs w:val="24"/>
        </w:rPr>
        <w:t>циент не может сделать самостоя</w:t>
      </w:r>
      <w:r w:rsidRPr="005E32A8">
        <w:rPr>
          <w:rFonts w:ascii="Times New Roman" w:hAnsi="Times New Roman"/>
          <w:sz w:val="24"/>
          <w:szCs w:val="24"/>
        </w:rPr>
        <w:t>тельно).</w:t>
      </w:r>
      <w:r w:rsidR="00832B69">
        <w:rPr>
          <w:rFonts w:ascii="Times New Roman" w:hAnsi="Times New Roman"/>
          <w:sz w:val="24"/>
          <w:szCs w:val="24"/>
        </w:rPr>
        <w:t xml:space="preserve"> (Рис. 8</w:t>
      </w:r>
      <w:r w:rsidR="00CD37CE">
        <w:rPr>
          <w:rFonts w:ascii="Times New Roman" w:hAnsi="Times New Roman"/>
          <w:sz w:val="24"/>
          <w:szCs w:val="24"/>
        </w:rPr>
        <w:t>)</w:t>
      </w:r>
    </w:p>
    <w:p w:rsidR="005E32A8" w:rsidRPr="005E32A8" w:rsidRDefault="005E32A8" w:rsidP="005E32A8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5E32A8">
        <w:rPr>
          <w:rFonts w:ascii="Times New Roman" w:hAnsi="Times New Roman"/>
          <w:sz w:val="24"/>
          <w:szCs w:val="24"/>
        </w:rPr>
        <w:t>9)</w:t>
      </w:r>
      <w:r w:rsidRPr="005E32A8">
        <w:rPr>
          <w:rFonts w:ascii="Times New Roman" w:hAnsi="Times New Roman"/>
          <w:sz w:val="24"/>
          <w:szCs w:val="24"/>
        </w:rPr>
        <w:tab/>
        <w:t>Помощник став</w:t>
      </w:r>
      <w:r>
        <w:rPr>
          <w:rFonts w:ascii="Times New Roman" w:hAnsi="Times New Roman"/>
          <w:sz w:val="24"/>
          <w:szCs w:val="24"/>
        </w:rPr>
        <w:t xml:space="preserve">ит чистое судно, </w:t>
      </w:r>
      <w:r w:rsidR="00832B69">
        <w:rPr>
          <w:rFonts w:ascii="Times New Roman" w:hAnsi="Times New Roman"/>
          <w:sz w:val="24"/>
          <w:szCs w:val="24"/>
        </w:rPr>
        <w:t xml:space="preserve">(Рис. 9) </w:t>
      </w:r>
      <w:r>
        <w:rPr>
          <w:rFonts w:ascii="Times New Roman" w:hAnsi="Times New Roman"/>
          <w:sz w:val="24"/>
          <w:szCs w:val="24"/>
        </w:rPr>
        <w:t>помогает паци</w:t>
      </w:r>
      <w:r w:rsidRPr="005E32A8">
        <w:rPr>
          <w:rFonts w:ascii="Times New Roman" w:hAnsi="Times New Roman"/>
          <w:sz w:val="24"/>
          <w:szCs w:val="24"/>
        </w:rPr>
        <w:t>енту повернуться на спину так, чтобы промежность</w:t>
      </w:r>
      <w:r>
        <w:rPr>
          <w:rFonts w:ascii="Times New Roman" w:hAnsi="Times New Roman"/>
          <w:sz w:val="24"/>
          <w:szCs w:val="24"/>
        </w:rPr>
        <w:t xml:space="preserve"> </w:t>
      </w:r>
      <w:r w:rsidRPr="005E32A8">
        <w:rPr>
          <w:rFonts w:ascii="Times New Roman" w:hAnsi="Times New Roman"/>
          <w:sz w:val="24"/>
          <w:szCs w:val="24"/>
        </w:rPr>
        <w:t>его оказалась н</w:t>
      </w:r>
      <w:r>
        <w:rPr>
          <w:rFonts w:ascii="Times New Roman" w:hAnsi="Times New Roman"/>
          <w:sz w:val="24"/>
          <w:szCs w:val="24"/>
        </w:rPr>
        <w:t>а судне. Подмыть пациента и тща</w:t>
      </w:r>
      <w:r w:rsidRPr="005E32A8">
        <w:rPr>
          <w:rFonts w:ascii="Times New Roman" w:hAnsi="Times New Roman"/>
          <w:sz w:val="24"/>
          <w:szCs w:val="24"/>
        </w:rPr>
        <w:t>тельно осушить промежность.</w:t>
      </w:r>
      <w:r w:rsidR="00832B69">
        <w:rPr>
          <w:rFonts w:ascii="Times New Roman" w:hAnsi="Times New Roman"/>
          <w:sz w:val="24"/>
          <w:szCs w:val="24"/>
        </w:rPr>
        <w:t xml:space="preserve"> (Рис. 10)</w:t>
      </w:r>
    </w:p>
    <w:p w:rsidR="005E32A8" w:rsidRPr="005E32A8" w:rsidRDefault="005E32A8" w:rsidP="005E32A8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11)</w:t>
      </w:r>
      <w:r>
        <w:rPr>
          <w:rFonts w:ascii="Times New Roman" w:hAnsi="Times New Roman"/>
          <w:sz w:val="24"/>
          <w:szCs w:val="24"/>
        </w:rPr>
        <w:tab/>
        <w:t>Убрать судно и клее</w:t>
      </w:r>
      <w:r w:rsidRPr="005E32A8">
        <w:rPr>
          <w:rFonts w:ascii="Times New Roman" w:hAnsi="Times New Roman"/>
          <w:sz w:val="24"/>
          <w:szCs w:val="24"/>
        </w:rPr>
        <w:t>нку.</w:t>
      </w:r>
      <w:r w:rsidR="00B816F6">
        <w:rPr>
          <w:rFonts w:ascii="Times New Roman" w:hAnsi="Times New Roman"/>
          <w:sz w:val="24"/>
          <w:szCs w:val="24"/>
        </w:rPr>
        <w:t xml:space="preserve"> (Рис. 11)</w:t>
      </w:r>
    </w:p>
    <w:p w:rsidR="005E32A8" w:rsidRPr="005E32A8" w:rsidRDefault="005E32A8" w:rsidP="005E32A8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III</w:t>
      </w:r>
      <w:r w:rsidRPr="005E32A8">
        <w:rPr>
          <w:rFonts w:ascii="Times New Roman" w:hAnsi="Times New Roman"/>
          <w:sz w:val="24"/>
          <w:szCs w:val="24"/>
        </w:rPr>
        <w:t xml:space="preserve"> Окончание процедуры:</w:t>
      </w:r>
    </w:p>
    <w:p w:rsidR="005E32A8" w:rsidRPr="005E32A8" w:rsidRDefault="005E32A8" w:rsidP="005E32A8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5E32A8">
        <w:rPr>
          <w:rFonts w:ascii="Times New Roman" w:hAnsi="Times New Roman"/>
          <w:sz w:val="24"/>
          <w:szCs w:val="24"/>
        </w:rPr>
        <w:t>1)</w:t>
      </w:r>
      <w:r w:rsidRPr="005E32A8">
        <w:rPr>
          <w:rFonts w:ascii="Times New Roman" w:hAnsi="Times New Roman"/>
          <w:sz w:val="24"/>
          <w:szCs w:val="24"/>
        </w:rPr>
        <w:tab/>
        <w:t>Снять перчатки и поместить их в емкость для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5E32A8">
        <w:rPr>
          <w:rFonts w:ascii="Times New Roman" w:hAnsi="Times New Roman"/>
          <w:sz w:val="24"/>
          <w:szCs w:val="24"/>
        </w:rPr>
        <w:t>дезинфекции.</w:t>
      </w:r>
      <w:r>
        <w:rPr>
          <w:rFonts w:ascii="Times New Roman" w:hAnsi="Times New Roman"/>
          <w:sz w:val="24"/>
          <w:szCs w:val="24"/>
        </w:rPr>
        <w:t xml:space="preserve"> </w:t>
      </w:r>
      <w:r w:rsidR="00B816F6">
        <w:rPr>
          <w:rFonts w:ascii="Times New Roman" w:hAnsi="Times New Roman"/>
          <w:sz w:val="24"/>
          <w:szCs w:val="24"/>
        </w:rPr>
        <w:t xml:space="preserve">(Рис. 12). </w:t>
      </w:r>
      <w:r>
        <w:rPr>
          <w:rFonts w:ascii="Times New Roman" w:hAnsi="Times New Roman"/>
          <w:sz w:val="24"/>
          <w:szCs w:val="24"/>
        </w:rPr>
        <w:t>Продезинфицировать и утилизиро</w:t>
      </w:r>
      <w:r w:rsidRPr="005E32A8">
        <w:rPr>
          <w:rFonts w:ascii="Times New Roman" w:hAnsi="Times New Roman"/>
          <w:sz w:val="24"/>
          <w:szCs w:val="24"/>
        </w:rPr>
        <w:t>вать использованный материал</w:t>
      </w:r>
    </w:p>
    <w:p w:rsidR="005E32A8" w:rsidRPr="005E32A8" w:rsidRDefault="005E32A8" w:rsidP="005E32A8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5E32A8">
        <w:rPr>
          <w:rFonts w:ascii="Times New Roman" w:hAnsi="Times New Roman"/>
          <w:sz w:val="24"/>
          <w:szCs w:val="24"/>
        </w:rPr>
        <w:t>2)</w:t>
      </w:r>
      <w:r w:rsidRPr="005E32A8">
        <w:rPr>
          <w:rFonts w:ascii="Times New Roman" w:hAnsi="Times New Roman"/>
          <w:sz w:val="24"/>
          <w:szCs w:val="24"/>
        </w:rPr>
        <w:tab/>
        <w:t>Обеспечить пациенту возможность вымыть руки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5E32A8">
        <w:rPr>
          <w:rFonts w:ascii="Times New Roman" w:hAnsi="Times New Roman"/>
          <w:sz w:val="24"/>
          <w:szCs w:val="24"/>
        </w:rPr>
        <w:t>или протереть их антисептическим раствором.</w:t>
      </w:r>
    </w:p>
    <w:p w:rsidR="005E32A8" w:rsidRPr="005E32A8" w:rsidRDefault="005E32A8" w:rsidP="005E32A8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5E32A8">
        <w:rPr>
          <w:rFonts w:ascii="Times New Roman" w:hAnsi="Times New Roman"/>
          <w:sz w:val="24"/>
          <w:szCs w:val="24"/>
        </w:rPr>
        <w:t>3)</w:t>
      </w:r>
      <w:r w:rsidRPr="005E32A8">
        <w:rPr>
          <w:rFonts w:ascii="Times New Roman" w:hAnsi="Times New Roman"/>
          <w:sz w:val="24"/>
          <w:szCs w:val="24"/>
        </w:rPr>
        <w:tab/>
        <w:t>Укрыть пациента одеялом, придать ему удобное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5E32A8">
        <w:rPr>
          <w:rFonts w:ascii="Times New Roman" w:hAnsi="Times New Roman"/>
          <w:sz w:val="24"/>
          <w:szCs w:val="24"/>
        </w:rPr>
        <w:t>положение.</w:t>
      </w:r>
      <w:r w:rsidR="00B816F6">
        <w:rPr>
          <w:rFonts w:ascii="Times New Roman" w:hAnsi="Times New Roman"/>
          <w:sz w:val="24"/>
          <w:szCs w:val="24"/>
        </w:rPr>
        <w:t xml:space="preserve"> (Рис. 13)</w:t>
      </w:r>
    </w:p>
    <w:p w:rsidR="005E32A8" w:rsidRPr="005E32A8" w:rsidRDefault="005E32A8" w:rsidP="005E32A8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5E32A8">
        <w:rPr>
          <w:rFonts w:ascii="Times New Roman" w:hAnsi="Times New Roman"/>
          <w:sz w:val="24"/>
          <w:szCs w:val="24"/>
        </w:rPr>
        <w:t>4)</w:t>
      </w:r>
      <w:r w:rsidRPr="005E32A8">
        <w:rPr>
          <w:rFonts w:ascii="Times New Roman" w:hAnsi="Times New Roman"/>
          <w:sz w:val="24"/>
          <w:szCs w:val="24"/>
        </w:rPr>
        <w:tab/>
        <w:t>Обработать руки гиги</w:t>
      </w:r>
      <w:r>
        <w:rPr>
          <w:rFonts w:ascii="Times New Roman" w:hAnsi="Times New Roman"/>
          <w:sz w:val="24"/>
          <w:szCs w:val="24"/>
        </w:rPr>
        <w:t>еническим способом, осу</w:t>
      </w:r>
      <w:r w:rsidRPr="005E32A8">
        <w:rPr>
          <w:rFonts w:ascii="Times New Roman" w:hAnsi="Times New Roman"/>
          <w:sz w:val="24"/>
          <w:szCs w:val="24"/>
        </w:rPr>
        <w:t>шить.</w:t>
      </w:r>
    </w:p>
    <w:p w:rsidR="005E32A8" w:rsidRPr="005E32A8" w:rsidRDefault="005E32A8" w:rsidP="005E32A8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5E32A8">
        <w:rPr>
          <w:rFonts w:ascii="Times New Roman" w:hAnsi="Times New Roman"/>
          <w:sz w:val="24"/>
          <w:szCs w:val="24"/>
        </w:rPr>
        <w:t>5)</w:t>
      </w:r>
      <w:r w:rsidRPr="005E32A8">
        <w:rPr>
          <w:rFonts w:ascii="Times New Roman" w:hAnsi="Times New Roman"/>
          <w:sz w:val="24"/>
          <w:szCs w:val="24"/>
        </w:rPr>
        <w:tab/>
        <w:t>Уточнить у пациента его самочувствие.</w:t>
      </w:r>
    </w:p>
    <w:p w:rsidR="00423695" w:rsidRPr="004D5974" w:rsidRDefault="005E32A8" w:rsidP="00D05F48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5E32A8">
        <w:rPr>
          <w:rFonts w:ascii="Times New Roman" w:hAnsi="Times New Roman"/>
          <w:sz w:val="24"/>
          <w:szCs w:val="24"/>
        </w:rPr>
        <w:t>6)</w:t>
      </w:r>
      <w:r w:rsidRPr="005E32A8">
        <w:rPr>
          <w:rFonts w:ascii="Times New Roman" w:hAnsi="Times New Roman"/>
          <w:sz w:val="24"/>
          <w:szCs w:val="24"/>
        </w:rPr>
        <w:tab/>
        <w:t>Сделать соо</w:t>
      </w:r>
      <w:r>
        <w:rPr>
          <w:rFonts w:ascii="Times New Roman" w:hAnsi="Times New Roman"/>
          <w:sz w:val="24"/>
          <w:szCs w:val="24"/>
        </w:rPr>
        <w:t>тветствующую запись о выполнен</w:t>
      </w:r>
      <w:r w:rsidRPr="005E32A8">
        <w:rPr>
          <w:rFonts w:ascii="Times New Roman" w:hAnsi="Times New Roman"/>
          <w:sz w:val="24"/>
          <w:szCs w:val="24"/>
        </w:rPr>
        <w:t>ной процедуре в медицинской документации</w:t>
      </w:r>
      <w:r w:rsidR="004D5974" w:rsidRPr="004D5974">
        <w:rPr>
          <w:rFonts w:ascii="Times New Roman" w:hAnsi="Times New Roman"/>
          <w:sz w:val="24"/>
          <w:szCs w:val="24"/>
        </w:rPr>
        <w:t>.</w:t>
      </w:r>
    </w:p>
    <w:p w:rsidR="00423695" w:rsidRDefault="00423695" w:rsidP="00D05F48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423695" w:rsidRPr="00FC27DF" w:rsidRDefault="00423695" w:rsidP="00027219">
      <w:pPr>
        <w:spacing w:after="0"/>
        <w:jc w:val="both"/>
        <w:rPr>
          <w:rFonts w:ascii="Times New Roman" w:hAnsi="Times New Roman"/>
          <w:sz w:val="20"/>
          <w:szCs w:val="20"/>
        </w:rPr>
        <w:sectPr w:rsidR="00423695" w:rsidRPr="00FC27DF" w:rsidSect="00D05F48">
          <w:type w:val="continuous"/>
          <w:pgSz w:w="16838" w:h="11906" w:orient="landscape"/>
          <w:pgMar w:top="1701" w:right="1134" w:bottom="850" w:left="1134" w:header="708" w:footer="708" w:gutter="0"/>
          <w:cols w:num="2" w:space="456"/>
          <w:docGrid w:linePitch="360"/>
        </w:sectPr>
      </w:pPr>
    </w:p>
    <w:p w:rsidR="00D05F48" w:rsidRDefault="00D05F48" w:rsidP="00027219">
      <w:pPr>
        <w:spacing w:after="0"/>
        <w:jc w:val="both"/>
        <w:rPr>
          <w:rFonts w:ascii="Times New Roman" w:hAnsi="Times New Roman"/>
          <w:b/>
          <w:sz w:val="24"/>
          <w:szCs w:val="24"/>
        </w:rPr>
        <w:sectPr w:rsidR="00D05F48" w:rsidSect="00C51BB2">
          <w:type w:val="continuous"/>
          <w:pgSz w:w="16838" w:h="11906" w:orient="landscape"/>
          <w:pgMar w:top="1701" w:right="1134" w:bottom="850" w:left="1134" w:header="708" w:footer="708" w:gutter="0"/>
          <w:cols w:space="456"/>
          <w:docGrid w:linePitch="360"/>
        </w:sectPr>
      </w:pPr>
    </w:p>
    <w:p w:rsidR="0037634F" w:rsidRDefault="0025167C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8559165" cy="5718810"/>
            <wp:effectExtent l="0" t="0" r="0" b="0"/>
            <wp:docPr id="1" name="Рисунок 1" descr="IMG_10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1049"/>
                    <pic:cNvPicPr>
                      <a:picLocks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9165" cy="571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6651" w:rsidRDefault="00F56651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Рисунок 1. </w:t>
      </w:r>
      <w:r w:rsidRPr="00F56651">
        <w:rPr>
          <w:rFonts w:ascii="Times New Roman" w:hAnsi="Times New Roman"/>
          <w:b/>
          <w:sz w:val="24"/>
          <w:szCs w:val="24"/>
        </w:rPr>
        <w:t>Подготовить</w:t>
      </w:r>
      <w:r w:rsidR="00730CBF">
        <w:rPr>
          <w:rFonts w:ascii="Times New Roman" w:hAnsi="Times New Roman"/>
          <w:b/>
          <w:sz w:val="24"/>
          <w:szCs w:val="24"/>
        </w:rPr>
        <w:t xml:space="preserve"> все необходимое для проведения манипуляции</w:t>
      </w:r>
      <w:r w:rsidRPr="00F56651">
        <w:rPr>
          <w:rFonts w:ascii="Times New Roman" w:hAnsi="Times New Roman"/>
          <w:b/>
          <w:sz w:val="24"/>
          <w:szCs w:val="24"/>
        </w:rPr>
        <w:t>.</w:t>
      </w:r>
    </w:p>
    <w:p w:rsidR="00423695" w:rsidRDefault="0025167C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8259445" cy="5494020"/>
            <wp:effectExtent l="0" t="0" r="0" b="0"/>
            <wp:docPr id="2" name="Рисунок 2" descr="IMG_10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1051"/>
                    <pic:cNvPicPr>
                      <a:picLocks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9445" cy="549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351" w:rsidRDefault="00BE6351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Рисунок 2. </w:t>
      </w:r>
      <w:r w:rsidR="00730CBF" w:rsidRPr="00730CBF">
        <w:rPr>
          <w:rFonts w:ascii="Times New Roman" w:hAnsi="Times New Roman"/>
          <w:b/>
          <w:sz w:val="24"/>
          <w:szCs w:val="24"/>
        </w:rPr>
        <w:t>Медицинская сестра помогает пациенту слегка повернуться на бок, лицом к себе</w:t>
      </w:r>
      <w:r w:rsidR="00730CBF">
        <w:rPr>
          <w:rFonts w:ascii="Times New Roman" w:hAnsi="Times New Roman"/>
          <w:b/>
          <w:sz w:val="24"/>
          <w:szCs w:val="24"/>
        </w:rPr>
        <w:t>, помощник подкладывает и расправляет клеёнку под ягодицы пациента.</w:t>
      </w:r>
    </w:p>
    <w:p w:rsidR="00BE6351" w:rsidRDefault="0025167C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8559165" cy="5703570"/>
            <wp:effectExtent l="0" t="0" r="0" b="0"/>
            <wp:docPr id="3" name="Рисунок 3" descr="IMG_10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1053"/>
                    <pic:cNvPicPr>
                      <a:picLocks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9165" cy="570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351" w:rsidRPr="00CD37CE" w:rsidRDefault="00420785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Рисунок </w:t>
      </w:r>
      <w:r w:rsidR="00CD37CE">
        <w:rPr>
          <w:rFonts w:ascii="Times New Roman" w:hAnsi="Times New Roman"/>
          <w:b/>
          <w:sz w:val="24"/>
          <w:szCs w:val="24"/>
        </w:rPr>
        <w:t>3</w:t>
      </w:r>
      <w:r>
        <w:rPr>
          <w:rFonts w:ascii="Times New Roman" w:hAnsi="Times New Roman"/>
          <w:b/>
          <w:sz w:val="24"/>
          <w:szCs w:val="24"/>
        </w:rPr>
        <w:t>.</w:t>
      </w:r>
      <w:r w:rsidR="00CD37CE">
        <w:rPr>
          <w:rFonts w:ascii="Times New Roman" w:hAnsi="Times New Roman"/>
          <w:b/>
          <w:sz w:val="24"/>
          <w:szCs w:val="24"/>
        </w:rPr>
        <w:t xml:space="preserve"> </w:t>
      </w:r>
      <w:r w:rsidR="00CD37CE" w:rsidRPr="00CD37CE">
        <w:rPr>
          <w:rFonts w:ascii="Times New Roman" w:hAnsi="Times New Roman"/>
          <w:b/>
          <w:sz w:val="24"/>
          <w:szCs w:val="24"/>
        </w:rPr>
        <w:t>Под ягодицы пациента подвести судно.</w:t>
      </w:r>
    </w:p>
    <w:p w:rsidR="00BE6351" w:rsidRDefault="0025167C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8559165" cy="5703570"/>
            <wp:effectExtent l="0" t="0" r="0" b="0"/>
            <wp:docPr id="4" name="Рисунок 4" descr="IMG_10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1054"/>
                    <pic:cNvPicPr>
                      <a:picLocks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9165" cy="570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0785" w:rsidRDefault="004014FB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Рисунок </w:t>
      </w:r>
      <w:r w:rsidR="00CD37CE">
        <w:rPr>
          <w:rFonts w:ascii="Times New Roman" w:hAnsi="Times New Roman"/>
          <w:b/>
          <w:sz w:val="24"/>
          <w:szCs w:val="24"/>
        </w:rPr>
        <w:t xml:space="preserve">4. </w:t>
      </w:r>
      <w:r w:rsidR="00CD37CE" w:rsidRPr="00CD37CE">
        <w:rPr>
          <w:rFonts w:ascii="Times New Roman" w:hAnsi="Times New Roman"/>
          <w:b/>
          <w:sz w:val="24"/>
          <w:szCs w:val="24"/>
        </w:rPr>
        <w:t>Помочь пациенту повернуться на спину так, чтобы его промежность оказалась на судне</w:t>
      </w:r>
      <w:r w:rsidR="00CD37CE">
        <w:rPr>
          <w:rFonts w:ascii="Times New Roman" w:hAnsi="Times New Roman"/>
          <w:b/>
          <w:sz w:val="24"/>
          <w:szCs w:val="24"/>
        </w:rPr>
        <w:t>.</w:t>
      </w:r>
    </w:p>
    <w:p w:rsidR="00420785" w:rsidRDefault="0025167C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8559165" cy="5703570"/>
            <wp:effectExtent l="0" t="0" r="0" b="0"/>
            <wp:docPr id="5" name="Рисунок 5" descr="IMG_10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1055"/>
                    <pic:cNvPicPr>
                      <a:picLocks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9165" cy="570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14FB" w:rsidRPr="00CD37CE" w:rsidRDefault="00CD37CE">
      <w:pPr>
        <w:spacing w:after="0"/>
        <w:jc w:val="both"/>
        <w:rPr>
          <w:rFonts w:ascii="Times New Roman" w:hAnsi="Times New Roman"/>
          <w:b/>
          <w:sz w:val="24"/>
          <w:szCs w:val="24"/>
          <w:lang w:val="en-US"/>
        </w:rPr>
      </w:pPr>
      <w:r>
        <w:rPr>
          <w:rFonts w:ascii="Times New Roman" w:hAnsi="Times New Roman"/>
          <w:b/>
          <w:sz w:val="24"/>
          <w:szCs w:val="24"/>
        </w:rPr>
        <w:t>Рисунок 5</w:t>
      </w:r>
      <w:r w:rsidR="004014FB">
        <w:rPr>
          <w:rFonts w:ascii="Times New Roman" w:hAnsi="Times New Roman"/>
          <w:b/>
          <w:sz w:val="24"/>
          <w:szCs w:val="24"/>
        </w:rPr>
        <w:t xml:space="preserve">. </w:t>
      </w:r>
      <w:r w:rsidRPr="00CD37CE">
        <w:rPr>
          <w:rFonts w:ascii="Times New Roman" w:hAnsi="Times New Roman"/>
          <w:b/>
          <w:sz w:val="24"/>
          <w:szCs w:val="24"/>
        </w:rPr>
        <w:t>Поднять изголовье кровати так, чтобы пациент оказался в полусидящем положении (положение Фаулера).</w:t>
      </w:r>
    </w:p>
    <w:p w:rsidR="004014FB" w:rsidRDefault="0025167C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8559165" cy="5703570"/>
            <wp:effectExtent l="0" t="0" r="0" b="0"/>
            <wp:docPr id="6" name="Рисунок 6" descr="IMG_10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_1056"/>
                    <pic:cNvPicPr>
                      <a:picLocks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9165" cy="570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37CE" w:rsidRDefault="00CD37CE" w:rsidP="00CD37CE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Рисунок 6</w:t>
      </w:r>
      <w:r w:rsidR="004014FB">
        <w:rPr>
          <w:rFonts w:ascii="Times New Roman" w:hAnsi="Times New Roman"/>
          <w:b/>
          <w:sz w:val="24"/>
          <w:szCs w:val="24"/>
        </w:rPr>
        <w:t xml:space="preserve">. </w:t>
      </w:r>
      <w:r w:rsidRPr="00CD37CE">
        <w:rPr>
          <w:rFonts w:ascii="Times New Roman" w:hAnsi="Times New Roman"/>
          <w:b/>
          <w:sz w:val="24"/>
          <w:szCs w:val="24"/>
        </w:rPr>
        <w:t>После окончания дефекации надеть новые перчатки. Опустить изголовье кровати.</w:t>
      </w:r>
    </w:p>
    <w:p w:rsidR="004014FB" w:rsidRPr="00CD37CE" w:rsidRDefault="00CD37CE" w:rsidP="00CD37CE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</w:t>
      </w:r>
      <w:r w:rsidR="0025167C"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8282305" cy="5494020"/>
            <wp:effectExtent l="0" t="0" r="0" b="0"/>
            <wp:docPr id="7" name="Рисунок 7" descr="IMG_10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_1057"/>
                    <pic:cNvPicPr>
                      <a:picLocks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2305" cy="549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37CE" w:rsidRPr="004D5974" w:rsidRDefault="00CD37CE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Рисунок 7</w:t>
      </w:r>
      <w:r w:rsidR="004014FB" w:rsidRPr="00CD37CE">
        <w:rPr>
          <w:rFonts w:ascii="Times New Roman" w:hAnsi="Times New Roman"/>
          <w:b/>
          <w:sz w:val="24"/>
          <w:szCs w:val="24"/>
        </w:rPr>
        <w:t>.</w:t>
      </w:r>
      <w:r w:rsidRPr="00CD37CE">
        <w:rPr>
          <w:rFonts w:ascii="Times New Roman" w:hAnsi="Times New Roman"/>
          <w:b/>
          <w:sz w:val="24"/>
          <w:szCs w:val="24"/>
        </w:rPr>
        <w:t xml:space="preserve"> Медицинская сестра помогает пациенту слегка повернуться на бок, лицом к себе, придерживая его рукой за плечи и таз</w:t>
      </w:r>
      <w:r w:rsidR="004D5974" w:rsidRPr="004D5974">
        <w:rPr>
          <w:rFonts w:ascii="Times New Roman" w:hAnsi="Times New Roman"/>
          <w:b/>
          <w:sz w:val="24"/>
          <w:szCs w:val="24"/>
        </w:rPr>
        <w:t>,</w:t>
      </w:r>
      <w:r w:rsidR="004D5974">
        <w:rPr>
          <w:rFonts w:ascii="Times New Roman" w:hAnsi="Times New Roman"/>
          <w:b/>
          <w:sz w:val="24"/>
          <w:szCs w:val="24"/>
        </w:rPr>
        <w:t xml:space="preserve"> помощник убирает судно.</w:t>
      </w:r>
    </w:p>
    <w:p w:rsidR="004014FB" w:rsidRDefault="004014FB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</w:t>
      </w:r>
      <w:r w:rsidR="0025167C"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8559165" cy="5703570"/>
            <wp:effectExtent l="0" t="0" r="0" b="0"/>
            <wp:docPr id="8" name="Рисунок 8" descr="IMG_10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G_1058"/>
                    <pic:cNvPicPr>
                      <a:picLocks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9165" cy="570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D63" w:rsidRDefault="004014FB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Рисунок </w:t>
      </w:r>
      <w:r w:rsidR="00EB4D63">
        <w:rPr>
          <w:rFonts w:ascii="Times New Roman" w:hAnsi="Times New Roman"/>
          <w:b/>
          <w:sz w:val="24"/>
          <w:szCs w:val="24"/>
        </w:rPr>
        <w:t>8</w:t>
      </w:r>
      <w:r>
        <w:rPr>
          <w:rFonts w:ascii="Times New Roman" w:hAnsi="Times New Roman"/>
          <w:b/>
          <w:sz w:val="24"/>
          <w:szCs w:val="24"/>
        </w:rPr>
        <w:t xml:space="preserve">. </w:t>
      </w:r>
      <w:r w:rsidR="00EB4D63">
        <w:rPr>
          <w:rFonts w:ascii="Times New Roman" w:hAnsi="Times New Roman"/>
          <w:b/>
          <w:sz w:val="24"/>
          <w:szCs w:val="24"/>
        </w:rPr>
        <w:t>П</w:t>
      </w:r>
      <w:r w:rsidR="00EB4D63" w:rsidRPr="00CD37CE">
        <w:rPr>
          <w:rFonts w:ascii="Times New Roman" w:hAnsi="Times New Roman"/>
          <w:b/>
          <w:sz w:val="24"/>
          <w:szCs w:val="24"/>
        </w:rPr>
        <w:t>омощник вытирает область анального отверстия туалетной бумагой</w:t>
      </w:r>
      <w:r w:rsidR="00EB4D63">
        <w:rPr>
          <w:rFonts w:ascii="Times New Roman" w:hAnsi="Times New Roman"/>
          <w:b/>
          <w:sz w:val="24"/>
          <w:szCs w:val="24"/>
        </w:rPr>
        <w:t>.</w:t>
      </w:r>
    </w:p>
    <w:p w:rsidR="00EB4D63" w:rsidRDefault="0025167C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8559165" cy="5703570"/>
            <wp:effectExtent l="0" t="0" r="0" b="0"/>
            <wp:docPr id="9" name="Рисунок 9" descr="IMG_10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G_1053"/>
                    <pic:cNvPicPr>
                      <a:picLocks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9165" cy="570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D63" w:rsidRDefault="00EB4D63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Рисунок 9. </w:t>
      </w:r>
      <w:r w:rsidR="00832B69" w:rsidRPr="00832B69">
        <w:rPr>
          <w:rFonts w:ascii="Times New Roman" w:hAnsi="Times New Roman"/>
          <w:b/>
          <w:sz w:val="24"/>
          <w:szCs w:val="24"/>
        </w:rPr>
        <w:t>Помощник ставит чистое судно</w:t>
      </w:r>
      <w:r w:rsidR="00832B69">
        <w:rPr>
          <w:rFonts w:ascii="Times New Roman" w:hAnsi="Times New Roman"/>
          <w:b/>
          <w:sz w:val="24"/>
          <w:szCs w:val="24"/>
        </w:rPr>
        <w:t>.</w:t>
      </w:r>
    </w:p>
    <w:p w:rsidR="004014FB" w:rsidRDefault="0025167C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8559165" cy="5703570"/>
            <wp:effectExtent l="0" t="0" r="0" b="0"/>
            <wp:docPr id="10" name="Рисунок 10" descr="IMG_10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G_1059"/>
                    <pic:cNvPicPr>
                      <a:picLocks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9165" cy="570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D16" w:rsidRDefault="00E17D16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Рисунок 10. </w:t>
      </w:r>
      <w:r w:rsidR="00832B69" w:rsidRPr="00832B69">
        <w:rPr>
          <w:rFonts w:ascii="Times New Roman" w:hAnsi="Times New Roman"/>
          <w:b/>
          <w:sz w:val="24"/>
          <w:szCs w:val="24"/>
        </w:rPr>
        <w:t>Подмыть пациента и тщательно осушить промежность.</w:t>
      </w:r>
    </w:p>
    <w:p w:rsidR="00E17D16" w:rsidRDefault="0025167C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8559165" cy="5718810"/>
            <wp:effectExtent l="0" t="0" r="0" b="0"/>
            <wp:docPr id="11" name="Рисунок 11" descr="IMG_10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G_1061"/>
                    <pic:cNvPicPr>
                      <a:picLocks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9165" cy="571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D16" w:rsidRDefault="00264646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Рисунок 11. </w:t>
      </w:r>
      <w:r w:rsidR="00B816F6">
        <w:rPr>
          <w:rFonts w:ascii="Times New Roman" w:hAnsi="Times New Roman"/>
          <w:b/>
          <w:sz w:val="24"/>
          <w:szCs w:val="24"/>
        </w:rPr>
        <w:t>Убрать судно и клеенку</w:t>
      </w:r>
      <w:r w:rsidR="00E17D16" w:rsidRPr="00E17D16">
        <w:rPr>
          <w:rFonts w:ascii="Times New Roman" w:hAnsi="Times New Roman"/>
          <w:b/>
          <w:sz w:val="24"/>
          <w:szCs w:val="24"/>
        </w:rPr>
        <w:t>.</w:t>
      </w:r>
    </w:p>
    <w:p w:rsidR="00B816F6" w:rsidRDefault="0025167C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8589645" cy="5726430"/>
            <wp:effectExtent l="0" t="0" r="0" b="0"/>
            <wp:docPr id="12" name="Рисунок 12" descr="IMG_08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G_0823"/>
                    <pic:cNvPicPr>
                      <a:picLocks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9645" cy="572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16F6" w:rsidRPr="00442DBD" w:rsidRDefault="00442DBD">
      <w:pPr>
        <w:spacing w:after="0"/>
        <w:jc w:val="both"/>
        <w:rPr>
          <w:rFonts w:ascii="Times New Roman" w:hAnsi="Times New Roman"/>
          <w:b/>
          <w:sz w:val="24"/>
          <w:szCs w:val="24"/>
          <w:lang w:val="en-US"/>
        </w:rPr>
      </w:pPr>
      <w:r>
        <w:rPr>
          <w:rFonts w:ascii="Times New Roman" w:hAnsi="Times New Roman"/>
          <w:b/>
          <w:sz w:val="24"/>
          <w:szCs w:val="24"/>
        </w:rPr>
        <w:t xml:space="preserve">Рисунок 12. </w:t>
      </w:r>
      <w:r w:rsidRPr="00442DBD">
        <w:rPr>
          <w:rFonts w:ascii="Times New Roman" w:hAnsi="Times New Roman"/>
          <w:b/>
          <w:sz w:val="24"/>
          <w:szCs w:val="24"/>
        </w:rPr>
        <w:t>Снять перчатки и поместить их в емкость для дезинфекции.</w:t>
      </w:r>
    </w:p>
    <w:p w:rsidR="00E17D16" w:rsidRDefault="0025167C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8544560" cy="5695950"/>
            <wp:effectExtent l="0" t="0" r="0" b="0"/>
            <wp:docPr id="13" name="Рисунок 13" descr="IMG_10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G_1062"/>
                    <pic:cNvPicPr>
                      <a:picLocks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4560" cy="569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3716" w:rsidRDefault="00B816F6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Рисунок 13. </w:t>
      </w:r>
      <w:r w:rsidRPr="00B816F6">
        <w:rPr>
          <w:rFonts w:ascii="Times New Roman" w:hAnsi="Times New Roman"/>
          <w:b/>
          <w:sz w:val="24"/>
          <w:szCs w:val="24"/>
        </w:rPr>
        <w:t>Укрыть пациента одеялом, придать ему удобное положение.</w:t>
      </w:r>
    </w:p>
    <w:p w:rsidR="004D5974" w:rsidRPr="00E91055" w:rsidRDefault="004D5974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sectPr w:rsidR="004D5974" w:rsidRPr="00E91055" w:rsidSect="003B648D">
      <w:type w:val="continuous"/>
      <w:pgSz w:w="16838" w:h="11906" w:orient="landscape"/>
      <w:pgMar w:top="1701" w:right="1134" w:bottom="850" w:left="1134" w:header="708" w:footer="708" w:gutter="0"/>
      <w:cols w:space="456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90214" w:rsidRDefault="00D90214" w:rsidP="00027219">
      <w:pPr>
        <w:spacing w:after="0" w:line="240" w:lineRule="auto"/>
      </w:pPr>
      <w:r>
        <w:separator/>
      </w:r>
    </w:p>
  </w:endnote>
  <w:endnote w:type="continuationSeparator" w:id="0">
    <w:p w:rsidR="00D90214" w:rsidRDefault="00D90214" w:rsidP="000272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90214" w:rsidRDefault="00D90214" w:rsidP="00027219">
      <w:pPr>
        <w:spacing w:after="0" w:line="240" w:lineRule="auto"/>
      </w:pPr>
      <w:r>
        <w:separator/>
      </w:r>
    </w:p>
  </w:footnote>
  <w:footnote w:type="continuationSeparator" w:id="0">
    <w:p w:rsidR="00D90214" w:rsidRDefault="00D90214" w:rsidP="0002721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81C4B25"/>
    <w:multiLevelType w:val="hybridMultilevel"/>
    <w:tmpl w:val="6610F3E4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9"/>
  <w:doNotDisplayPageBoundaries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18F4"/>
    <w:rsid w:val="000233FC"/>
    <w:rsid w:val="00027219"/>
    <w:rsid w:val="00033194"/>
    <w:rsid w:val="00061E2C"/>
    <w:rsid w:val="00067DBB"/>
    <w:rsid w:val="000B3D2F"/>
    <w:rsid w:val="000D0DBC"/>
    <w:rsid w:val="00122660"/>
    <w:rsid w:val="00126BEE"/>
    <w:rsid w:val="001A3CA9"/>
    <w:rsid w:val="001A418F"/>
    <w:rsid w:val="001A7647"/>
    <w:rsid w:val="001D1620"/>
    <w:rsid w:val="001F6F8E"/>
    <w:rsid w:val="00201AB1"/>
    <w:rsid w:val="0023639E"/>
    <w:rsid w:val="002406D5"/>
    <w:rsid w:val="0025167C"/>
    <w:rsid w:val="00264646"/>
    <w:rsid w:val="002709BD"/>
    <w:rsid w:val="00272FA0"/>
    <w:rsid w:val="0029303D"/>
    <w:rsid w:val="0029542A"/>
    <w:rsid w:val="002A3435"/>
    <w:rsid w:val="002D2A40"/>
    <w:rsid w:val="003145F6"/>
    <w:rsid w:val="0037634F"/>
    <w:rsid w:val="00376AD3"/>
    <w:rsid w:val="00390BE8"/>
    <w:rsid w:val="00391B60"/>
    <w:rsid w:val="00394BE2"/>
    <w:rsid w:val="003B648D"/>
    <w:rsid w:val="003E08C2"/>
    <w:rsid w:val="003F39F7"/>
    <w:rsid w:val="004014FB"/>
    <w:rsid w:val="00420785"/>
    <w:rsid w:val="00423695"/>
    <w:rsid w:val="00442DBD"/>
    <w:rsid w:val="00487DEE"/>
    <w:rsid w:val="004D5974"/>
    <w:rsid w:val="004E47A1"/>
    <w:rsid w:val="0051103A"/>
    <w:rsid w:val="00531C14"/>
    <w:rsid w:val="005B26F5"/>
    <w:rsid w:val="005E32A8"/>
    <w:rsid w:val="00611DC7"/>
    <w:rsid w:val="00612835"/>
    <w:rsid w:val="00614555"/>
    <w:rsid w:val="00653E5B"/>
    <w:rsid w:val="00695C87"/>
    <w:rsid w:val="006F6C08"/>
    <w:rsid w:val="007031C6"/>
    <w:rsid w:val="00730CBF"/>
    <w:rsid w:val="00783716"/>
    <w:rsid w:val="00795FE3"/>
    <w:rsid w:val="007A34D1"/>
    <w:rsid w:val="007E3336"/>
    <w:rsid w:val="00832B69"/>
    <w:rsid w:val="00836521"/>
    <w:rsid w:val="00840CC9"/>
    <w:rsid w:val="00880605"/>
    <w:rsid w:val="008B63DC"/>
    <w:rsid w:val="008C203A"/>
    <w:rsid w:val="008D5CF8"/>
    <w:rsid w:val="0095361E"/>
    <w:rsid w:val="00991324"/>
    <w:rsid w:val="00A47444"/>
    <w:rsid w:val="00B03CF5"/>
    <w:rsid w:val="00B816F6"/>
    <w:rsid w:val="00B97F89"/>
    <w:rsid w:val="00BE1082"/>
    <w:rsid w:val="00BE6351"/>
    <w:rsid w:val="00BF2784"/>
    <w:rsid w:val="00C51BB2"/>
    <w:rsid w:val="00CA1304"/>
    <w:rsid w:val="00CD37CE"/>
    <w:rsid w:val="00CD71DE"/>
    <w:rsid w:val="00D05F48"/>
    <w:rsid w:val="00D40343"/>
    <w:rsid w:val="00D71197"/>
    <w:rsid w:val="00D84A3C"/>
    <w:rsid w:val="00D90214"/>
    <w:rsid w:val="00E17D16"/>
    <w:rsid w:val="00E36A02"/>
    <w:rsid w:val="00E54D84"/>
    <w:rsid w:val="00E6599C"/>
    <w:rsid w:val="00E91055"/>
    <w:rsid w:val="00EB4D63"/>
    <w:rsid w:val="00ED18F4"/>
    <w:rsid w:val="00ED6F55"/>
    <w:rsid w:val="00F3364A"/>
    <w:rsid w:val="00F357F1"/>
    <w:rsid w:val="00F56651"/>
    <w:rsid w:val="00F66B71"/>
    <w:rsid w:val="00FC27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8E113E3-82D0-8C4E-A53E-9A7434AD33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840CC9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27219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link w:val="a3"/>
    <w:uiPriority w:val="99"/>
    <w:rsid w:val="00027219"/>
    <w:rPr>
      <w:sz w:val="22"/>
      <w:szCs w:val="22"/>
      <w:lang w:eastAsia="en-US"/>
    </w:rPr>
  </w:style>
  <w:style w:type="paragraph" w:styleId="a5">
    <w:name w:val="footer"/>
    <w:basedOn w:val="a"/>
    <w:link w:val="a6"/>
    <w:uiPriority w:val="99"/>
    <w:unhideWhenUsed/>
    <w:rsid w:val="00027219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link w:val="a5"/>
    <w:uiPriority w:val="99"/>
    <w:rsid w:val="00027219"/>
    <w:rPr>
      <w:sz w:val="22"/>
      <w:szCs w:val="22"/>
      <w:lang w:eastAsia="en-US"/>
    </w:rPr>
  </w:style>
  <w:style w:type="paragraph" w:styleId="a7">
    <w:name w:val="Balloon Text"/>
    <w:basedOn w:val="a"/>
    <w:link w:val="a8"/>
    <w:uiPriority w:val="99"/>
    <w:semiHidden/>
    <w:unhideWhenUsed/>
    <w:rsid w:val="00F336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link w:val="a7"/>
    <w:uiPriority w:val="99"/>
    <w:semiHidden/>
    <w:rsid w:val="00F3364A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A38939-C119-A641-9528-D7DBAABA55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583</Words>
  <Characters>3325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cp:lastModifiedBy>d f</cp:lastModifiedBy>
  <cp:revision>3</cp:revision>
  <cp:lastPrinted>2015-11-16T10:38:00Z</cp:lastPrinted>
  <dcterms:created xsi:type="dcterms:W3CDTF">2018-04-02T09:42:00Z</dcterms:created>
  <dcterms:modified xsi:type="dcterms:W3CDTF">2018-04-02T09:43:00Z</dcterms:modified>
</cp:coreProperties>
</file>